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2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 1</w:t>
      </w:r>
    </w:p>
    <w:p>
      <w:pPr>
        <w:pStyle w:val="4"/>
        <w:spacing w:before="3"/>
        <w:ind w:left="0"/>
        <w:rPr>
          <w:rFonts w:ascii="黑体"/>
          <w:sz w:val="26"/>
        </w:rPr>
      </w:pPr>
    </w:p>
    <w:p>
      <w:pPr>
        <w:pStyle w:val="2"/>
        <w:spacing w:after="56"/>
      </w:pPr>
      <w:r>
        <w:t>浙江省自学考试毕业申请登记所选准考证与提交材料县区对照表</w:t>
      </w:r>
    </w:p>
    <w:tbl>
      <w:tblPr>
        <w:tblStyle w:val="5"/>
        <w:tblW w:w="8321" w:type="dxa"/>
        <w:tblInd w:w="6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440"/>
        <w:gridCol w:w="235"/>
        <w:gridCol w:w="1205"/>
        <w:gridCol w:w="1440"/>
        <w:gridCol w:w="235"/>
        <w:gridCol w:w="1205"/>
        <w:gridCol w:w="13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29" w:type="dxa"/>
            <w:tcBorders>
              <w:bottom w:val="nil"/>
              <w:right w:val="single" w:color="000000" w:sz="6" w:space="0"/>
            </w:tcBorders>
          </w:tcPr>
          <w:p>
            <w:pPr>
              <w:pStyle w:val="9"/>
              <w:spacing w:before="2" w:line="274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毕业申请</w:t>
            </w:r>
          </w:p>
        </w:tc>
        <w:tc>
          <w:tcPr>
            <w:tcW w:w="144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 w:line="242" w:lineRule="auto"/>
              <w:ind w:left="510" w:right="48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提交材料县区</w:t>
            </w:r>
          </w:p>
        </w:tc>
        <w:tc>
          <w:tcPr>
            <w:tcW w:w="235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2" w:line="274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毕业申请</w:t>
            </w:r>
          </w:p>
        </w:tc>
        <w:tc>
          <w:tcPr>
            <w:tcW w:w="144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 w:line="242" w:lineRule="auto"/>
              <w:ind w:left="510" w:right="48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提交材料县区</w:t>
            </w:r>
          </w:p>
        </w:tc>
        <w:tc>
          <w:tcPr>
            <w:tcW w:w="235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2" w:line="274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毕业申请</w:t>
            </w:r>
          </w:p>
        </w:tc>
        <w:tc>
          <w:tcPr>
            <w:tcW w:w="1332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55" w:line="242" w:lineRule="auto"/>
              <w:ind w:left="455" w:right="42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提交材料县区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2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261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登记所选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61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登记所选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61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登记所选</w:t>
            </w:r>
          </w:p>
        </w:tc>
        <w:tc>
          <w:tcPr>
            <w:tcW w:w="13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2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258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58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58" w:lineRule="exact"/>
              <w:ind w:left="109" w:right="81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3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29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73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 xml:space="preserve">前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位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73" w:lineRule="exact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前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位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73" w:lineRule="exact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前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位</w:t>
            </w:r>
          </w:p>
        </w:tc>
        <w:tc>
          <w:tcPr>
            <w:tcW w:w="13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杭州市区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0421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嘉善县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0824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开化县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0122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桐庐县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0424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海盐县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0825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龙游县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0127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淳安县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0481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海宁市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0881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江山市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0182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建德市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0482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平湖市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0901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定海区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0183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富阳区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0483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桐乡市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0902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定海区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0181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萧山区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0425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海盐县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0903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6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普陀区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0184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余杭区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0485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海宁市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0921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岱山县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0185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临安区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0486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平湖市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0922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嵊泗县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0194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杭州市区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0487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桐乡市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台州市区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0195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杭州市区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0422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嘉善县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椒江区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宁波市区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湖州市区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1003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黄岩区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0206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北仑区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德清县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1004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路桥区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1" w:right="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0211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镇海区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长兴县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玉环市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0225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象山县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0523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安吉县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三门县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0226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宁海县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绍兴市区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1023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天台县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0227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鄞州区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0621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柯桥区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1024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仙居县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0281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余姚市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0691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柯桥区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温岭市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0282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慈溪市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0624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新昌县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6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临海市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0283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奉化区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0681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诸暨市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2501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丽水市区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0291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镇海区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0682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上虞市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龙泉市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温州市区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0683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嵊州市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2509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莲都区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0303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温州市区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金华市区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2522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青田县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0304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温州市区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0723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武义县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2523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云和县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0322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温州市区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0726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浦江县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2525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庆元县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0324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永嘉县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0727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磐安县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2526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缙云县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0326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平阳县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0781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兰溪市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2527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遂昌县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0327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苍南县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0782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义乌市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2528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松阳县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0328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文成县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6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义乌市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2529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 w:line="298" w:lineRule="exact"/>
              <w:ind w:left="171" w:right="138"/>
              <w:rPr>
                <w:sz w:val="24"/>
              </w:rPr>
            </w:pPr>
            <w:r>
              <w:rPr>
                <w:sz w:val="24"/>
              </w:rPr>
              <w:t>景宁县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0329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泰顺县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0784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永康市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0381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瑞安市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0783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东阳市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0382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乐清市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w w:val="95"/>
                <w:sz w:val="24"/>
              </w:rPr>
              <w:t>衢州市本级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0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0401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嘉兴市区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0821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98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衢江区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2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11" w:right="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0411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30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秀洲区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"/>
              <w:ind w:left="108" w:righ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0822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306" w:lineRule="exact"/>
              <w:ind w:left="136" w:right="108"/>
              <w:rPr>
                <w:sz w:val="24"/>
              </w:rPr>
            </w:pPr>
            <w:r>
              <w:rPr>
                <w:sz w:val="24"/>
              </w:rPr>
              <w:t>常山县</w:t>
            </w:r>
          </w:p>
        </w:tc>
        <w:tc>
          <w:tcPr>
            <w:tcW w:w="23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top="960" w:right="1180" w:bottom="280" w:left="1200" w:header="720" w:footer="720" w:gutter="0"/>
        </w:sectPr>
      </w:pPr>
    </w:p>
    <w:p>
      <w:pPr>
        <w:pStyle w:val="4"/>
        <w:spacing w:before="42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4"/>
        <w:spacing w:before="6"/>
        <w:ind w:left="0"/>
        <w:rPr>
          <w:rFonts w:ascii="黑体"/>
          <w:sz w:val="20"/>
        </w:rPr>
      </w:pPr>
    </w:p>
    <w:p>
      <w:pPr>
        <w:pStyle w:val="2"/>
        <w:spacing w:before="74" w:after="56"/>
        <w:ind w:left="1935" w:right="1954"/>
        <w:jc w:val="center"/>
      </w:pPr>
      <w:r>
        <w:t>浙江省自学考试考生申请毕业专业课程情况表</w:t>
      </w:r>
    </w:p>
    <w:tbl>
      <w:tblPr>
        <w:tblStyle w:val="5"/>
        <w:tblW w:w="9285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620"/>
        <w:gridCol w:w="1620"/>
        <w:gridCol w:w="1997"/>
        <w:gridCol w:w="1063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8" w:type="dxa"/>
          </w:tcPr>
          <w:p>
            <w:pPr>
              <w:pStyle w:val="9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申请毕业专业</w:t>
            </w:r>
          </w:p>
          <w:p>
            <w:pPr>
              <w:pStyle w:val="9"/>
              <w:spacing w:before="2" w:line="292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所选准考证号</w:t>
            </w:r>
          </w:p>
        </w:tc>
        <w:tc>
          <w:tcPr>
            <w:tcW w:w="3240" w:type="dxa"/>
            <w:gridSpan w:val="2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</w:tcPr>
          <w:p>
            <w:pPr>
              <w:pStyle w:val="9"/>
              <w:spacing w:before="156"/>
              <w:ind w:left="736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320" w:type="dxa"/>
            <w:gridSpan w:val="2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28" w:type="dxa"/>
          </w:tcPr>
          <w:p>
            <w:pPr>
              <w:pStyle w:val="9"/>
              <w:spacing w:before="160"/>
              <w:ind w:left="17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7557" w:type="dxa"/>
            <w:gridSpan w:val="5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285" w:type="dxa"/>
            <w:gridSpan w:val="6"/>
          </w:tcPr>
          <w:p>
            <w:pPr>
              <w:pStyle w:val="9"/>
              <w:spacing w:before="72"/>
              <w:ind w:left="3421" w:right="34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申请毕业专业信息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28" w:type="dxa"/>
          </w:tcPr>
          <w:p>
            <w:pPr>
              <w:pStyle w:val="9"/>
              <w:spacing w:before="146"/>
              <w:ind w:left="17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专业代码</w:t>
            </w: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pStyle w:val="9"/>
              <w:spacing w:before="146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专业名称</w:t>
            </w:r>
          </w:p>
        </w:tc>
        <w:tc>
          <w:tcPr>
            <w:tcW w:w="4317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285" w:type="dxa"/>
            <w:gridSpan w:val="6"/>
          </w:tcPr>
          <w:p>
            <w:pPr>
              <w:pStyle w:val="9"/>
              <w:spacing w:before="79"/>
              <w:ind w:left="3421" w:right="34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申请毕业专业课程信息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28" w:type="dxa"/>
          </w:tcPr>
          <w:p>
            <w:pPr>
              <w:pStyle w:val="9"/>
              <w:spacing w:before="67"/>
              <w:ind w:left="17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课程类型</w:t>
            </w:r>
          </w:p>
        </w:tc>
        <w:tc>
          <w:tcPr>
            <w:tcW w:w="1620" w:type="dxa"/>
          </w:tcPr>
          <w:p>
            <w:pPr>
              <w:pStyle w:val="9"/>
              <w:spacing w:before="67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课程代码</w:t>
            </w:r>
          </w:p>
        </w:tc>
        <w:tc>
          <w:tcPr>
            <w:tcW w:w="4680" w:type="dxa"/>
            <w:gridSpan w:val="3"/>
          </w:tcPr>
          <w:p>
            <w:pPr>
              <w:pStyle w:val="9"/>
              <w:spacing w:before="67"/>
              <w:ind w:left="1835" w:right="1830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1257" w:type="dxa"/>
          </w:tcPr>
          <w:p>
            <w:pPr>
              <w:pStyle w:val="9"/>
              <w:spacing w:before="67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课程成绩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8" w:type="dxa"/>
            <w:vMerge w:val="restart"/>
          </w:tcPr>
          <w:p>
            <w:pPr>
              <w:pStyle w:val="9"/>
              <w:spacing w:before="7"/>
              <w:jc w:val="left"/>
              <w:rPr>
                <w:rFonts w:ascii="宋体"/>
                <w:sz w:val="35"/>
              </w:rPr>
            </w:pPr>
          </w:p>
          <w:p>
            <w:pPr>
              <w:pStyle w:val="9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公共基础课</w:t>
            </w: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restart"/>
          </w:tcPr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spacing w:before="11"/>
              <w:jc w:val="left"/>
              <w:rPr>
                <w:rFonts w:ascii="宋体"/>
                <w:sz w:val="28"/>
              </w:rPr>
            </w:pPr>
          </w:p>
          <w:p>
            <w:pPr>
              <w:pStyle w:val="9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核心课程</w:t>
            </w: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restart"/>
          </w:tcPr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jc w:val="left"/>
              <w:rPr>
                <w:rFonts w:ascii="宋体"/>
                <w:sz w:val="24"/>
              </w:rPr>
            </w:pPr>
          </w:p>
          <w:p>
            <w:pPr>
              <w:pStyle w:val="9"/>
              <w:spacing w:before="11"/>
              <w:jc w:val="left"/>
              <w:rPr>
                <w:rFonts w:ascii="宋体"/>
                <w:sz w:val="28"/>
              </w:rPr>
            </w:pPr>
          </w:p>
          <w:p>
            <w:pPr>
              <w:pStyle w:val="9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选修课程</w:t>
            </w: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gridSpan w:val="3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</w:tbl>
    <w:p/>
    <w:sectPr>
      <w:pgSz w:w="11910" w:h="16840"/>
      <w:pgMar w:top="960" w:right="118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82362"/>
    <w:rsid w:val="68951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32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"/>
      <w:ind w:left="698"/>
      <w:outlineLvl w:val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8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"/>
      <w:ind w:left="1299" w:hanging="602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2019-05-27T02:40:00Z</dcterms:created>
  <dc:creator>asus</dc:creator>
  <cp:lastModifiedBy>四川自考网</cp:lastModifiedBy>
  <dcterms:modified xsi:type="dcterms:W3CDTF">2019-05-27T03:13:48Z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2019-05-27T00:00:00Z</vt:filetime>
  </property>
  <property fmtid="{D5CDD505-2E9C-101B-9397-08002B2CF9AE}" pid="4" name="KSOProductBuildVer">
    <vt:lpwstr>2052-11.1.0.8731</vt:lpwstr>
  </property>
</Properties>
</file>