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江苏省高等教育自学考试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证件照电子照片要求</w:t>
      </w:r>
    </w:p>
    <w:p>
      <w:pPr>
        <w:widowControl/>
        <w:shd w:val="clear" w:color="auto" w:fill="FFFFFF"/>
        <w:spacing w:before="100" w:beforeAutospacing="1" w:after="100" w:afterAutospacing="1"/>
        <w:ind w:firstLine="645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1、本人近期正面、免冠、彩色（蓝、红色底）证件电子照片（电子版JPG格式，长宽比例为4：3，大小100K以内），照片必须清晰完整。</w:t>
      </w:r>
    </w:p>
    <w:p>
      <w:pPr>
        <w:widowControl/>
        <w:shd w:val="clear" w:color="auto" w:fill="FFFFFF"/>
        <w:spacing w:before="100" w:beforeAutospacing="1" w:after="100" w:afterAutospacing="1"/>
        <w:ind w:firstLine="645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2、电子照片需显示双肩、双耳，露双眉，不得上传全身照、风景照、生活照、背带（吊带）衫照、艺术照、侧面照、不规则手机照等。</w:t>
      </w:r>
    </w:p>
    <w:p>
      <w:pPr>
        <w:widowControl/>
        <w:shd w:val="clear" w:color="auto" w:fill="FFFFFF"/>
        <w:spacing w:before="100" w:beforeAutospacing="1" w:after="100" w:afterAutospacing="1"/>
        <w:ind w:firstLine="645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3、电子照片不得佩戴饰品，不得佩戴粗框眼镜（饰品、眼镜遮挡面部特征会影响考试期间身份核验）。</w:t>
      </w:r>
    </w:p>
    <w:p>
      <w:pPr>
        <w:widowControl/>
        <w:shd w:val="clear" w:color="auto" w:fill="FFFFFF"/>
        <w:spacing w:before="100" w:beforeAutospacing="1" w:after="100" w:afterAutospacing="1"/>
        <w:ind w:firstLine="645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4、此照片将作为本人准考证唯一使用照片，将用于考试期间的人像识别比对及毕业申请的照片审核，不符合要求的照片会影响考生的考试及毕业，由此造成的后果由考生自行承担。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Calibri" w:hAnsi="Calibri" w:eastAsia="宋体" w:cs="宋体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Calibri" w:hAnsi="Calibri" w:eastAsia="宋体" w:cs="宋体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Calibri" w:hAnsi="Calibri" w:eastAsia="宋体" w:cs="宋体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Calibri" w:hAnsi="Calibri" w:eastAsia="宋体" w:cs="宋体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附件二：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江苏省高等教育自学考试报名流程图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仿宋_GB2312" w:hAnsi="宋体" w:eastAsia="仿宋_GB2312" w:cs="宋体"/>
          <w:b/>
          <w:bCs/>
          <w:kern w:val="0"/>
          <w:sz w:val="32"/>
          <w:szCs w:val="32"/>
        </w:rPr>
        <w:drawing>
          <wp:inline distT="0" distB="0" distL="0" distR="0">
            <wp:extent cx="6193790" cy="2790825"/>
            <wp:effectExtent l="0" t="0" r="0" b="0"/>
            <wp:docPr id="3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  <w:r>
        <w:rPr>
          <w:rFonts w:ascii="Calibri" w:hAnsi="Calibri" w:eastAsia="宋体" w:cs="宋体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附件三：</w:t>
      </w:r>
    </w:p>
    <w:p>
      <w:pPr>
        <w:widowControl/>
        <w:spacing w:before="100" w:beforeAutospacing="1" w:after="100" w:afterAutospacing="1"/>
        <w:ind w:firstLine="645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自考报名期间省教育考试院咨询电话、农行咨询电话、各市自考咨询电话及地址</w:t>
      </w:r>
    </w:p>
    <w:p>
      <w:pPr>
        <w:widowControl/>
        <w:spacing w:line="540" w:lineRule="atLeast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一、省教育考试院咨询电话：025-83235</w:t>
      </w:r>
      <w:r>
        <w:rPr>
          <w:rFonts w:ascii="仿宋_GB2312" w:hAnsi="宋体" w:eastAsia="仿宋_GB2312" w:cs="宋体"/>
          <w:kern w:val="0"/>
          <w:sz w:val="32"/>
          <w:szCs w:val="32"/>
        </w:rPr>
        <w:t>887</w:t>
      </w:r>
    </w:p>
    <w:p>
      <w:pPr>
        <w:widowControl/>
        <w:spacing w:line="540" w:lineRule="atLeast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二、农行报名期间咨询电话：025-84268832</w:t>
      </w:r>
    </w:p>
    <w:p>
      <w:pPr>
        <w:widowControl/>
        <w:spacing w:line="540" w:lineRule="atLeast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三、各市自考咨询电话及地址：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01、南京市自考办，咨询电话：025-52310661，地址：南京市中山南路388号，网址:http://www.njzk.net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02、无锡市教育考试院，咨询电话：0510-85012126，地址：无锡市解放东路865号。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03、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徐州市自考办，咨询电话：0516-83737568，地址：徐州宣武市场南原第九中学A楼，网址：</w:t>
      </w:r>
      <w:r>
        <w:rPr>
          <w:rFonts w:ascii="宋体" w:hAnsi="宋体" w:eastAsia="宋体" w:cs="宋体"/>
          <w:kern w:val="0"/>
          <w:sz w:val="32"/>
          <w:szCs w:val="32"/>
        </w:rPr>
        <w:drawing>
          <wp:inline distT="0" distB="0" distL="0" distR="0">
            <wp:extent cx="8255" cy="8255"/>
            <wp:effectExtent l="0" t="0" r="0" b="0"/>
            <wp:docPr id="2" name="图片 2" descr="http://202.102.112.51:7005/eportal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202.102.112.51:7005/eportal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http://www.xze.gov.cn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04、常州市教育考试院，咨询电话：0519-86634920，地址：常州市钟楼区新市路9号，网址：http://jyj.changzhou.gov.cn/class/PLFMPQFI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05、苏州市教育考试院，咨询电话：0512-68661134，地址：苏州市劳动路359号，网址：http://www.szjyksy.com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06、南通市教育考试院，咨询电话：0513-83549327、0513-83549329，地址：南通市青年西路22号，网址：http://www.ntzk.com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07、连云港市教育考试院，咨询电话：0518-85822135，地址：连云港市教育局北楼313(连云港市海州区苍梧号23号)，网址：http://zs.lygzsks.cn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08、淮安市教育考试院，咨询电话：0517-83661130，地址：淮安市生态新城文旅区创投大厦22楼，网址：http://www.haseea.com/news_show.aspx?id=1014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09、盐城市招生考试中心，咨询电话：0515-88323077，地址：盐城市开放大道北路23号，网址：http://www.ycszkzx.cn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10、扬州教育考试院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，咨询电话：0514-87629736,87629760,87629721，地址：扬州市史可法路199号，网址：www.yzzkb.com.cn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11、镇江市教育考试院，咨询电话：0511-85016993，地址：镇江市健康路1-1号，网址：http://zkb.zje.net.cn/ecloud_zz_ksy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12、泰州市自考办，咨询电话：0523-86999865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，地址：泰州市鼓楼南路366号泰州市教育局，网址：http://www.tze.cn/</w:t>
      </w:r>
    </w:p>
    <w:p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13、宿迁市自考办，咨询电话：0527-84350635，地址：宿迁市宿城区太湖路261号（宿迁市教育局408），网址：http://jyj.suqian.gov.cn/sjyj/zskshi/list_wz.shtml</w:t>
      </w:r>
    </w:p>
    <w:sectPr>
      <w:pgSz w:w="11906" w:h="16838"/>
      <w:pgMar w:top="1134" w:right="1558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CA9"/>
    <w:rsid w:val="000345A9"/>
    <w:rsid w:val="000B2680"/>
    <w:rsid w:val="000C17B1"/>
    <w:rsid w:val="000F2A5B"/>
    <w:rsid w:val="001627CE"/>
    <w:rsid w:val="001E638D"/>
    <w:rsid w:val="0024166F"/>
    <w:rsid w:val="002F4A38"/>
    <w:rsid w:val="004712FF"/>
    <w:rsid w:val="00506DE4"/>
    <w:rsid w:val="00517F14"/>
    <w:rsid w:val="00564BFE"/>
    <w:rsid w:val="005F1721"/>
    <w:rsid w:val="006033CE"/>
    <w:rsid w:val="00622FE2"/>
    <w:rsid w:val="00660CED"/>
    <w:rsid w:val="006C1CD3"/>
    <w:rsid w:val="00741C9C"/>
    <w:rsid w:val="007755D0"/>
    <w:rsid w:val="0078001E"/>
    <w:rsid w:val="00833489"/>
    <w:rsid w:val="008453C8"/>
    <w:rsid w:val="00852489"/>
    <w:rsid w:val="00887AEB"/>
    <w:rsid w:val="009532EC"/>
    <w:rsid w:val="00996FC6"/>
    <w:rsid w:val="009B1C21"/>
    <w:rsid w:val="009B2342"/>
    <w:rsid w:val="009C47A0"/>
    <w:rsid w:val="00A86103"/>
    <w:rsid w:val="00AB0A26"/>
    <w:rsid w:val="00B85499"/>
    <w:rsid w:val="00C01360"/>
    <w:rsid w:val="00C0701A"/>
    <w:rsid w:val="00C25CA9"/>
    <w:rsid w:val="00C946BC"/>
    <w:rsid w:val="00CD63F3"/>
    <w:rsid w:val="00DE4D5F"/>
    <w:rsid w:val="00E30566"/>
    <w:rsid w:val="633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2985</Characters>
  <Lines>24</Lines>
  <Paragraphs>7</Paragraphs>
  <TotalTime>6983</TotalTime>
  <ScaleCrop>false</ScaleCrop>
  <LinksUpToDate>false</LinksUpToDate>
  <CharactersWithSpaces>3501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2018-08-06T02:05:00Z</dcterms:created>
  <dc:creator>caol</dc:creator>
  <cp:lastModifiedBy>四川自考网</cp:lastModifiedBy>
  <cp:lastPrinted>2020-05-13T09:00:00Z</cp:lastPrinted>
  <dcterms:modified xsi:type="dcterms:W3CDTF">2020-05-13T11:32:11Z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