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41AE" w:rsidRDefault="00B26C60">
      <w:pPr>
        <w:jc w:val="left"/>
        <w:rPr>
          <w:rFonts w:ascii="华文仿宋" w:eastAsia="华文仿宋" w:hAnsi="华文仿宋" w:cs="宋体"/>
          <w:b/>
          <w:bCs/>
          <w:kern w:val="0"/>
          <w:sz w:val="30"/>
          <w:szCs w:val="30"/>
        </w:rPr>
      </w:pPr>
      <w:r>
        <w:rPr>
          <w:rFonts w:ascii="华文仿宋" w:eastAsia="华文仿宋" w:hAnsi="华文仿宋" w:cs="宋体" w:hint="eastAsia"/>
          <w:b/>
          <w:bCs/>
          <w:kern w:val="0"/>
          <w:sz w:val="30"/>
          <w:szCs w:val="30"/>
        </w:rPr>
        <w:t>附件</w:t>
      </w:r>
      <w:r w:rsidR="00711141">
        <w:rPr>
          <w:rFonts w:ascii="华文仿宋" w:eastAsia="华文仿宋" w:hAnsi="华文仿宋" w:cs="宋体" w:hint="eastAsia"/>
          <w:b/>
          <w:bCs/>
          <w:kern w:val="0"/>
          <w:sz w:val="30"/>
          <w:szCs w:val="30"/>
        </w:rPr>
        <w:t>二</w:t>
      </w:r>
      <w:r>
        <w:rPr>
          <w:rFonts w:ascii="华文仿宋" w:eastAsia="华文仿宋" w:hAnsi="华文仿宋" w:cs="宋体"/>
          <w:b/>
          <w:bCs/>
          <w:kern w:val="0"/>
          <w:sz w:val="30"/>
          <w:szCs w:val="30"/>
        </w:rPr>
        <w:t>：</w:t>
      </w:r>
    </w:p>
    <w:p w:rsidR="004141AE" w:rsidRDefault="00B26C60">
      <w:pPr>
        <w:jc w:val="center"/>
        <w:rPr>
          <w:rFonts w:ascii="华文仿宋" w:eastAsia="华文仿宋" w:hAnsi="华文仿宋" w:cs="宋体"/>
          <w:b/>
          <w:bCs/>
          <w:kern w:val="0"/>
          <w:sz w:val="40"/>
          <w:szCs w:val="40"/>
        </w:rPr>
      </w:pPr>
      <w:r>
        <w:rPr>
          <w:rFonts w:ascii="华文仿宋" w:eastAsia="华文仿宋" w:hAnsi="华文仿宋" w:cs="宋体" w:hint="eastAsia"/>
          <w:b/>
          <w:bCs/>
          <w:kern w:val="0"/>
          <w:sz w:val="40"/>
          <w:szCs w:val="40"/>
        </w:rPr>
        <w:t>贵州医科大学</w:t>
      </w:r>
      <w:r>
        <w:rPr>
          <w:rFonts w:ascii="华文仿宋" w:eastAsia="华文仿宋" w:hAnsi="华文仿宋" w:cs="宋体" w:hint="eastAsia"/>
          <w:b/>
          <w:bCs/>
          <w:kern w:val="0"/>
          <w:sz w:val="40"/>
          <w:szCs w:val="40"/>
        </w:rPr>
        <w:t>2020</w:t>
      </w:r>
      <w:r>
        <w:rPr>
          <w:rFonts w:ascii="华文仿宋" w:eastAsia="华文仿宋" w:hAnsi="华文仿宋" w:cs="宋体" w:hint="eastAsia"/>
          <w:b/>
          <w:bCs/>
          <w:kern w:val="0"/>
          <w:sz w:val="40"/>
          <w:szCs w:val="40"/>
        </w:rPr>
        <w:t>年上半年高等教育自学考试</w:t>
      </w:r>
    </w:p>
    <w:p w:rsidR="004141AE" w:rsidRDefault="00B26C60">
      <w:pPr>
        <w:jc w:val="center"/>
        <w:rPr>
          <w:rFonts w:ascii="华文仿宋" w:eastAsia="华文仿宋" w:hAnsi="华文仿宋" w:cs="宋体"/>
          <w:b/>
          <w:bCs/>
          <w:kern w:val="0"/>
          <w:sz w:val="40"/>
          <w:szCs w:val="40"/>
        </w:rPr>
      </w:pPr>
      <w:r>
        <w:rPr>
          <w:rFonts w:ascii="华文仿宋" w:eastAsia="华文仿宋" w:hAnsi="华文仿宋" w:cs="宋体" w:hint="eastAsia"/>
          <w:b/>
          <w:bCs/>
          <w:kern w:val="0"/>
          <w:sz w:val="40"/>
          <w:szCs w:val="40"/>
        </w:rPr>
        <w:t>网络远程答辩</w:t>
      </w:r>
      <w:r>
        <w:rPr>
          <w:rFonts w:ascii="华文仿宋" w:eastAsia="华文仿宋" w:hAnsi="华文仿宋" w:cs="宋体" w:hint="eastAsia"/>
          <w:b/>
          <w:bCs/>
          <w:kern w:val="0"/>
          <w:sz w:val="40"/>
          <w:szCs w:val="40"/>
          <w:u w:val="double"/>
        </w:rPr>
        <w:t>钉钉</w:t>
      </w:r>
      <w:r>
        <w:rPr>
          <w:rFonts w:ascii="华文仿宋" w:eastAsia="华文仿宋" w:hAnsi="华文仿宋" w:cs="宋体" w:hint="eastAsia"/>
          <w:b/>
          <w:bCs/>
          <w:kern w:val="0"/>
          <w:sz w:val="40"/>
          <w:szCs w:val="40"/>
        </w:rPr>
        <w:t>使用说明</w:t>
      </w:r>
    </w:p>
    <w:p w:rsidR="004141AE" w:rsidRDefault="004141AE">
      <w:pPr>
        <w:jc w:val="center"/>
        <w:rPr>
          <w:rFonts w:ascii="华文仿宋" w:eastAsia="华文仿宋" w:hAnsi="华文仿宋" w:cs="宋体"/>
          <w:b/>
          <w:bCs/>
          <w:kern w:val="0"/>
          <w:sz w:val="40"/>
          <w:szCs w:val="40"/>
        </w:rPr>
      </w:pPr>
    </w:p>
    <w:p w:rsidR="004141AE" w:rsidRDefault="00B26C60">
      <w:pPr>
        <w:numPr>
          <w:ilvl w:val="0"/>
          <w:numId w:val="1"/>
        </w:numPr>
        <w:jc w:val="left"/>
        <w:rPr>
          <w:rFonts w:ascii="华文仿宋" w:eastAsia="华文仿宋" w:hAnsi="华文仿宋" w:cs="宋体"/>
          <w:b/>
          <w:bCs/>
          <w:kern w:val="0"/>
          <w:sz w:val="28"/>
          <w:szCs w:val="28"/>
        </w:rPr>
      </w:pPr>
      <w:r>
        <w:rPr>
          <w:rFonts w:ascii="华文仿宋" w:eastAsia="华文仿宋" w:hAnsi="华文仿宋" w:cs="宋体" w:hint="eastAsia"/>
          <w:b/>
          <w:bCs/>
          <w:kern w:val="0"/>
          <w:sz w:val="28"/>
          <w:szCs w:val="28"/>
        </w:rPr>
        <w:t>基本信息</w:t>
      </w:r>
    </w:p>
    <w:tbl>
      <w:tblPr>
        <w:tblStyle w:val="a5"/>
        <w:tblW w:w="0" w:type="auto"/>
        <w:tblLook w:val="04A0"/>
      </w:tblPr>
      <w:tblGrid>
        <w:gridCol w:w="4258"/>
        <w:gridCol w:w="4258"/>
      </w:tblGrid>
      <w:tr w:rsidR="004141AE">
        <w:tc>
          <w:tcPr>
            <w:tcW w:w="4258" w:type="dxa"/>
          </w:tcPr>
          <w:p w:rsidR="004141AE" w:rsidRDefault="00B26C60">
            <w:pPr>
              <w:jc w:val="left"/>
              <w:rPr>
                <w:rFonts w:ascii="华文仿宋" w:eastAsia="华文仿宋" w:hAnsi="华文仿宋" w:cs="宋体"/>
                <w:b/>
                <w:bCs/>
                <w:kern w:val="0"/>
                <w:sz w:val="28"/>
                <w:szCs w:val="28"/>
              </w:rPr>
            </w:pPr>
            <w:r>
              <w:rPr>
                <w:rFonts w:ascii="华文仿宋" w:eastAsia="华文仿宋" w:hAnsi="华文仿宋" w:cs="宋体" w:hint="eastAsia"/>
                <w:kern w:val="0"/>
                <w:sz w:val="28"/>
                <w:szCs w:val="28"/>
              </w:rPr>
              <w:t>答辩形式：远程答辩</w:t>
            </w:r>
          </w:p>
        </w:tc>
        <w:tc>
          <w:tcPr>
            <w:tcW w:w="4258" w:type="dxa"/>
          </w:tcPr>
          <w:p w:rsidR="004141AE" w:rsidRDefault="00B26C60">
            <w:pPr>
              <w:jc w:val="left"/>
              <w:rPr>
                <w:rFonts w:ascii="华文仿宋" w:eastAsia="华文仿宋" w:hAnsi="华文仿宋" w:cs="宋体"/>
                <w:b/>
                <w:bCs/>
                <w:kern w:val="0"/>
                <w:sz w:val="28"/>
                <w:szCs w:val="28"/>
              </w:rPr>
            </w:pPr>
            <w:r>
              <w:rPr>
                <w:rFonts w:ascii="华文仿宋" w:eastAsia="华文仿宋" w:hAnsi="华文仿宋" w:cs="宋体" w:hint="eastAsia"/>
                <w:kern w:val="0"/>
                <w:sz w:val="28"/>
                <w:szCs w:val="28"/>
              </w:rPr>
              <w:t>答辩软件：钉钉</w:t>
            </w:r>
          </w:p>
        </w:tc>
      </w:tr>
      <w:tr w:rsidR="004141AE">
        <w:tc>
          <w:tcPr>
            <w:tcW w:w="4258" w:type="dxa"/>
          </w:tcPr>
          <w:p w:rsidR="004141AE" w:rsidRDefault="00B26C60">
            <w:pPr>
              <w:jc w:val="left"/>
              <w:rPr>
                <w:rFonts w:ascii="华文仿宋" w:eastAsia="华文仿宋" w:hAnsi="华文仿宋" w:cs="宋体"/>
                <w:kern w:val="0"/>
                <w:sz w:val="28"/>
                <w:szCs w:val="28"/>
              </w:rPr>
            </w:pPr>
            <w:r>
              <w:rPr>
                <w:rFonts w:ascii="华文仿宋" w:eastAsia="华文仿宋" w:hAnsi="华文仿宋" w:cs="宋体" w:hint="eastAsia"/>
                <w:kern w:val="0"/>
                <w:sz w:val="28"/>
                <w:szCs w:val="28"/>
              </w:rPr>
              <w:t>答辩限时：</w:t>
            </w:r>
            <w:r>
              <w:rPr>
                <w:rFonts w:ascii="华文仿宋" w:eastAsia="华文仿宋" w:hAnsi="华文仿宋" w:cs="宋体" w:hint="eastAsia"/>
                <w:kern w:val="0"/>
                <w:sz w:val="28"/>
                <w:szCs w:val="28"/>
              </w:rPr>
              <w:t>10</w:t>
            </w:r>
            <w:r>
              <w:rPr>
                <w:rFonts w:ascii="华文仿宋" w:eastAsia="华文仿宋" w:hAnsi="华文仿宋" w:cs="宋体" w:hint="eastAsia"/>
                <w:kern w:val="0"/>
                <w:sz w:val="28"/>
                <w:szCs w:val="28"/>
              </w:rPr>
              <w:t>分钟</w:t>
            </w:r>
          </w:p>
        </w:tc>
        <w:tc>
          <w:tcPr>
            <w:tcW w:w="4258" w:type="dxa"/>
          </w:tcPr>
          <w:p w:rsidR="004141AE" w:rsidRDefault="00B26C60">
            <w:pPr>
              <w:jc w:val="left"/>
              <w:rPr>
                <w:rFonts w:ascii="华文仿宋" w:eastAsia="华文仿宋" w:hAnsi="华文仿宋" w:cs="宋体"/>
                <w:kern w:val="0"/>
                <w:sz w:val="28"/>
                <w:szCs w:val="28"/>
              </w:rPr>
            </w:pPr>
            <w:r>
              <w:rPr>
                <w:rFonts w:ascii="华文仿宋" w:eastAsia="华文仿宋" w:hAnsi="华文仿宋" w:cs="宋体" w:hint="eastAsia"/>
                <w:kern w:val="0"/>
                <w:sz w:val="28"/>
                <w:szCs w:val="28"/>
              </w:rPr>
              <w:t>评审教师：</w:t>
            </w:r>
            <w:r>
              <w:rPr>
                <w:rFonts w:ascii="华文仿宋" w:eastAsia="华文仿宋" w:hAnsi="华文仿宋" w:cs="宋体" w:hint="eastAsia"/>
                <w:kern w:val="0"/>
                <w:sz w:val="28"/>
                <w:szCs w:val="28"/>
              </w:rPr>
              <w:t>2~3</w:t>
            </w:r>
            <w:r>
              <w:rPr>
                <w:rFonts w:ascii="华文仿宋" w:eastAsia="华文仿宋" w:hAnsi="华文仿宋" w:cs="宋体" w:hint="eastAsia"/>
                <w:kern w:val="0"/>
                <w:sz w:val="28"/>
                <w:szCs w:val="28"/>
              </w:rPr>
              <w:t>人</w:t>
            </w:r>
          </w:p>
        </w:tc>
      </w:tr>
      <w:tr w:rsidR="004141AE">
        <w:tc>
          <w:tcPr>
            <w:tcW w:w="8516" w:type="dxa"/>
            <w:gridSpan w:val="2"/>
          </w:tcPr>
          <w:p w:rsidR="004141AE" w:rsidRDefault="00B26C60">
            <w:pPr>
              <w:jc w:val="left"/>
              <w:rPr>
                <w:rFonts w:ascii="华文仿宋" w:eastAsia="华文仿宋" w:hAnsi="华文仿宋" w:cs="宋体"/>
                <w:kern w:val="0"/>
                <w:sz w:val="28"/>
                <w:szCs w:val="28"/>
              </w:rPr>
            </w:pPr>
            <w:r>
              <w:rPr>
                <w:rFonts w:ascii="华文仿宋" w:eastAsia="华文仿宋" w:hAnsi="华文仿宋" w:cs="宋体" w:hint="eastAsia"/>
                <w:kern w:val="0"/>
                <w:sz w:val="28"/>
                <w:szCs w:val="28"/>
              </w:rPr>
              <w:t>协助电话：</w:t>
            </w:r>
            <w:r>
              <w:rPr>
                <w:rFonts w:ascii="华文仿宋" w:eastAsia="华文仿宋" w:hAnsi="华文仿宋" w:cs="宋体" w:hint="eastAsia"/>
                <w:kern w:val="0"/>
                <w:sz w:val="28"/>
                <w:szCs w:val="28"/>
              </w:rPr>
              <w:t>86778823</w:t>
            </w:r>
          </w:p>
        </w:tc>
      </w:tr>
      <w:tr w:rsidR="004141AE">
        <w:tc>
          <w:tcPr>
            <w:tcW w:w="8516" w:type="dxa"/>
            <w:gridSpan w:val="2"/>
          </w:tcPr>
          <w:p w:rsidR="004141AE" w:rsidRDefault="00B26C60">
            <w:pPr>
              <w:jc w:val="left"/>
              <w:rPr>
                <w:rFonts w:ascii="华文仿宋" w:eastAsia="华文仿宋" w:hAnsi="华文仿宋" w:cs="宋体"/>
                <w:kern w:val="0"/>
                <w:sz w:val="28"/>
                <w:szCs w:val="28"/>
              </w:rPr>
            </w:pPr>
            <w:r>
              <w:rPr>
                <w:rFonts w:ascii="华文仿宋" w:eastAsia="华文仿宋" w:hAnsi="华文仿宋" w:cs="宋体" w:hint="eastAsia"/>
                <w:kern w:val="0"/>
                <w:sz w:val="28"/>
                <w:szCs w:val="28"/>
                <w:u w:val="double"/>
              </w:rPr>
              <w:t>确认预约</w:t>
            </w:r>
            <w:r>
              <w:rPr>
                <w:rFonts w:ascii="华文仿宋" w:eastAsia="华文仿宋" w:hAnsi="华文仿宋" w:cs="宋体" w:hint="eastAsia"/>
                <w:kern w:val="0"/>
                <w:sz w:val="28"/>
                <w:szCs w:val="28"/>
              </w:rPr>
              <w:t>查询时间</w:t>
            </w:r>
            <w:r>
              <w:rPr>
                <w:rFonts w:ascii="华文仿宋" w:eastAsia="华文仿宋" w:hAnsi="华文仿宋" w:cs="宋体" w:hint="eastAsia"/>
                <w:kern w:val="0"/>
                <w:sz w:val="28"/>
                <w:szCs w:val="28"/>
              </w:rPr>
              <w:t>：</w:t>
            </w:r>
            <w:r>
              <w:rPr>
                <w:rFonts w:ascii="华文仿宋" w:eastAsia="华文仿宋" w:hAnsi="华文仿宋" w:cs="宋体" w:hint="eastAsia"/>
                <w:kern w:val="0"/>
                <w:sz w:val="28"/>
                <w:szCs w:val="28"/>
              </w:rPr>
              <w:t>2020</w:t>
            </w:r>
            <w:r>
              <w:rPr>
                <w:rFonts w:ascii="华文仿宋" w:eastAsia="华文仿宋" w:hAnsi="华文仿宋" w:cs="宋体" w:hint="eastAsia"/>
                <w:kern w:val="0"/>
                <w:sz w:val="28"/>
                <w:szCs w:val="28"/>
              </w:rPr>
              <w:t>年</w:t>
            </w:r>
            <w:r>
              <w:rPr>
                <w:rFonts w:ascii="华文仿宋" w:eastAsia="华文仿宋" w:hAnsi="华文仿宋" w:cs="宋体" w:hint="eastAsia"/>
                <w:kern w:val="0"/>
                <w:sz w:val="28"/>
                <w:szCs w:val="28"/>
              </w:rPr>
              <w:t>5</w:t>
            </w:r>
            <w:r>
              <w:rPr>
                <w:rFonts w:ascii="华文仿宋" w:eastAsia="华文仿宋" w:hAnsi="华文仿宋" w:cs="宋体" w:hint="eastAsia"/>
                <w:kern w:val="0"/>
                <w:sz w:val="28"/>
                <w:szCs w:val="28"/>
              </w:rPr>
              <w:t>月</w:t>
            </w:r>
            <w:r>
              <w:rPr>
                <w:rFonts w:ascii="华文仿宋" w:eastAsia="华文仿宋" w:hAnsi="华文仿宋" w:cs="宋体" w:hint="eastAsia"/>
                <w:kern w:val="0"/>
                <w:sz w:val="28"/>
                <w:szCs w:val="28"/>
              </w:rPr>
              <w:t>25</w:t>
            </w:r>
            <w:r>
              <w:rPr>
                <w:rFonts w:ascii="华文仿宋" w:eastAsia="华文仿宋" w:hAnsi="华文仿宋" w:cs="宋体" w:hint="eastAsia"/>
                <w:kern w:val="0"/>
                <w:sz w:val="28"/>
                <w:szCs w:val="28"/>
              </w:rPr>
              <w:t>日上午</w:t>
            </w:r>
            <w:r>
              <w:rPr>
                <w:rFonts w:ascii="华文仿宋" w:eastAsia="华文仿宋" w:hAnsi="华文仿宋" w:cs="宋体" w:hint="eastAsia"/>
                <w:kern w:val="0"/>
                <w:sz w:val="28"/>
                <w:szCs w:val="28"/>
              </w:rPr>
              <w:t>10</w:t>
            </w:r>
            <w:r>
              <w:rPr>
                <w:rFonts w:ascii="华文仿宋" w:eastAsia="华文仿宋" w:hAnsi="华文仿宋" w:cs="宋体" w:hint="eastAsia"/>
                <w:kern w:val="0"/>
                <w:sz w:val="28"/>
                <w:szCs w:val="28"/>
              </w:rPr>
              <w:t>：</w:t>
            </w:r>
            <w:r>
              <w:rPr>
                <w:rFonts w:ascii="华文仿宋" w:eastAsia="华文仿宋" w:hAnsi="华文仿宋" w:cs="宋体" w:hint="eastAsia"/>
                <w:kern w:val="0"/>
                <w:sz w:val="28"/>
                <w:szCs w:val="28"/>
              </w:rPr>
              <w:t>00</w:t>
            </w:r>
          </w:p>
        </w:tc>
      </w:tr>
      <w:tr w:rsidR="004141AE">
        <w:tc>
          <w:tcPr>
            <w:tcW w:w="8516" w:type="dxa"/>
            <w:gridSpan w:val="2"/>
          </w:tcPr>
          <w:p w:rsidR="004141AE" w:rsidRDefault="00B26C60">
            <w:pPr>
              <w:jc w:val="left"/>
              <w:rPr>
                <w:rFonts w:ascii="华文仿宋" w:eastAsia="华文仿宋" w:hAnsi="华文仿宋" w:cs="宋体"/>
                <w:kern w:val="0"/>
                <w:sz w:val="28"/>
                <w:szCs w:val="28"/>
                <w:u w:val="double"/>
              </w:rPr>
            </w:pPr>
            <w:r>
              <w:rPr>
                <w:rFonts w:ascii="华文仿宋" w:eastAsia="华文仿宋" w:hAnsi="华文仿宋" w:cs="宋体" w:hint="eastAsia"/>
                <w:kern w:val="0"/>
                <w:sz w:val="28"/>
                <w:szCs w:val="28"/>
                <w:u w:val="double"/>
              </w:rPr>
              <w:t>确认预约</w:t>
            </w:r>
            <w:r>
              <w:rPr>
                <w:rFonts w:ascii="华文仿宋" w:eastAsia="华文仿宋" w:hAnsi="华文仿宋" w:cs="宋体" w:hint="eastAsia"/>
                <w:kern w:val="0"/>
                <w:sz w:val="28"/>
                <w:szCs w:val="28"/>
              </w:rPr>
              <w:t>查询网站：</w:t>
            </w:r>
            <w:r>
              <w:rPr>
                <w:rFonts w:ascii="华文仿宋" w:eastAsia="华文仿宋" w:hAnsi="华文仿宋" w:cs="宋体" w:hint="eastAsia"/>
                <w:kern w:val="0"/>
                <w:sz w:val="28"/>
                <w:szCs w:val="28"/>
              </w:rPr>
              <w:t>我校成人继续教育学院</w:t>
            </w:r>
            <w:r>
              <w:rPr>
                <w:rFonts w:ascii="华文仿宋" w:eastAsia="华文仿宋" w:hAnsi="华文仿宋" w:cs="宋体" w:hint="eastAsia"/>
                <w:kern w:val="0"/>
                <w:sz w:val="28"/>
                <w:szCs w:val="28"/>
              </w:rPr>
              <w:t xml:space="preserve">  http://cjxy.gmc.edu.cn/</w:t>
            </w:r>
          </w:p>
        </w:tc>
      </w:tr>
      <w:tr w:rsidR="004141AE">
        <w:tc>
          <w:tcPr>
            <w:tcW w:w="8516" w:type="dxa"/>
            <w:gridSpan w:val="2"/>
          </w:tcPr>
          <w:p w:rsidR="004141AE" w:rsidRDefault="00B26C60">
            <w:pPr>
              <w:jc w:val="left"/>
              <w:rPr>
                <w:rFonts w:ascii="华文仿宋" w:eastAsia="华文仿宋" w:hAnsi="华文仿宋" w:cs="宋体"/>
                <w:b/>
                <w:bCs/>
                <w:kern w:val="0"/>
                <w:sz w:val="28"/>
                <w:szCs w:val="28"/>
              </w:rPr>
            </w:pPr>
            <w:r>
              <w:rPr>
                <w:rFonts w:ascii="华文仿宋" w:eastAsia="华文仿宋" w:hAnsi="华文仿宋" w:cs="宋体" w:hint="eastAsia"/>
                <w:b/>
                <w:bCs/>
                <w:kern w:val="0"/>
                <w:sz w:val="28"/>
                <w:szCs w:val="28"/>
              </w:rPr>
              <w:t>护理学</w:t>
            </w:r>
            <w:r>
              <w:rPr>
                <w:rFonts w:ascii="华文仿宋" w:eastAsia="华文仿宋" w:hAnsi="华文仿宋" w:cs="宋体" w:hint="eastAsia"/>
                <w:kern w:val="0"/>
                <w:sz w:val="28"/>
                <w:szCs w:val="28"/>
              </w:rPr>
              <w:t>专业</w:t>
            </w:r>
            <w:r>
              <w:rPr>
                <w:rFonts w:ascii="华文仿宋" w:eastAsia="华文仿宋" w:hAnsi="华文仿宋" w:cs="宋体" w:hint="eastAsia"/>
                <w:kern w:val="0"/>
                <w:sz w:val="28"/>
                <w:szCs w:val="28"/>
                <w:u w:val="double"/>
              </w:rPr>
              <w:t>答辩</w:t>
            </w:r>
            <w:r>
              <w:rPr>
                <w:rFonts w:ascii="华文仿宋" w:eastAsia="华文仿宋" w:hAnsi="华文仿宋" w:cs="宋体" w:hint="eastAsia"/>
                <w:kern w:val="0"/>
                <w:sz w:val="28"/>
                <w:szCs w:val="28"/>
              </w:rPr>
              <w:t>时间：</w:t>
            </w:r>
            <w:r>
              <w:rPr>
                <w:rFonts w:ascii="华文仿宋" w:eastAsia="华文仿宋" w:hAnsi="华文仿宋" w:cs="宋体" w:hint="eastAsia"/>
                <w:kern w:val="0"/>
                <w:sz w:val="28"/>
                <w:szCs w:val="28"/>
              </w:rPr>
              <w:t>2020</w:t>
            </w:r>
            <w:r>
              <w:rPr>
                <w:rFonts w:ascii="华文仿宋" w:eastAsia="华文仿宋" w:hAnsi="华文仿宋" w:cs="宋体" w:hint="eastAsia"/>
                <w:kern w:val="0"/>
                <w:sz w:val="28"/>
                <w:szCs w:val="28"/>
              </w:rPr>
              <w:t>年</w:t>
            </w:r>
            <w:r>
              <w:rPr>
                <w:rFonts w:ascii="华文仿宋" w:eastAsia="华文仿宋" w:hAnsi="华文仿宋" w:cs="宋体" w:hint="eastAsia"/>
                <w:kern w:val="0"/>
                <w:sz w:val="28"/>
                <w:szCs w:val="28"/>
              </w:rPr>
              <w:t>5</w:t>
            </w:r>
            <w:r>
              <w:rPr>
                <w:rFonts w:ascii="华文仿宋" w:eastAsia="华文仿宋" w:hAnsi="华文仿宋" w:cs="宋体" w:hint="eastAsia"/>
                <w:kern w:val="0"/>
                <w:sz w:val="28"/>
                <w:szCs w:val="28"/>
              </w:rPr>
              <w:t>月</w:t>
            </w:r>
            <w:r>
              <w:rPr>
                <w:rFonts w:ascii="华文仿宋" w:eastAsia="华文仿宋" w:hAnsi="华文仿宋" w:cs="宋体" w:hint="eastAsia"/>
                <w:kern w:val="0"/>
                <w:sz w:val="28"/>
                <w:szCs w:val="28"/>
              </w:rPr>
              <w:t>26~27</w:t>
            </w:r>
            <w:r>
              <w:rPr>
                <w:rFonts w:ascii="华文仿宋" w:eastAsia="华文仿宋" w:hAnsi="华文仿宋" w:cs="宋体" w:hint="eastAsia"/>
                <w:kern w:val="0"/>
                <w:sz w:val="28"/>
                <w:szCs w:val="28"/>
              </w:rPr>
              <w:t>日</w:t>
            </w:r>
          </w:p>
        </w:tc>
      </w:tr>
      <w:tr w:rsidR="004141AE">
        <w:tc>
          <w:tcPr>
            <w:tcW w:w="8516" w:type="dxa"/>
            <w:gridSpan w:val="2"/>
          </w:tcPr>
          <w:p w:rsidR="004141AE" w:rsidRDefault="00B26C60">
            <w:pPr>
              <w:jc w:val="left"/>
              <w:rPr>
                <w:rFonts w:ascii="华文仿宋" w:eastAsia="华文仿宋" w:hAnsi="华文仿宋" w:cs="宋体"/>
                <w:b/>
                <w:bCs/>
                <w:kern w:val="0"/>
                <w:sz w:val="28"/>
                <w:szCs w:val="28"/>
              </w:rPr>
            </w:pPr>
            <w:r>
              <w:rPr>
                <w:rFonts w:ascii="华文仿宋" w:eastAsia="华文仿宋" w:hAnsi="华文仿宋" w:cs="宋体" w:hint="eastAsia"/>
                <w:b/>
                <w:bCs/>
                <w:kern w:val="0"/>
                <w:sz w:val="28"/>
                <w:szCs w:val="28"/>
              </w:rPr>
              <w:t>药</w:t>
            </w:r>
            <w:r>
              <w:rPr>
                <w:rFonts w:ascii="华文仿宋" w:eastAsia="华文仿宋" w:hAnsi="华文仿宋" w:cs="宋体" w:hint="eastAsia"/>
                <w:b/>
                <w:bCs/>
                <w:kern w:val="0"/>
                <w:sz w:val="28"/>
                <w:szCs w:val="28"/>
              </w:rPr>
              <w:t xml:space="preserve">  </w:t>
            </w:r>
            <w:r>
              <w:rPr>
                <w:rFonts w:ascii="华文仿宋" w:eastAsia="华文仿宋" w:hAnsi="华文仿宋" w:cs="宋体" w:hint="eastAsia"/>
                <w:b/>
                <w:bCs/>
                <w:kern w:val="0"/>
                <w:sz w:val="28"/>
                <w:szCs w:val="28"/>
              </w:rPr>
              <w:t>学</w:t>
            </w:r>
            <w:r>
              <w:rPr>
                <w:rFonts w:ascii="华文仿宋" w:eastAsia="华文仿宋" w:hAnsi="华文仿宋" w:cs="宋体" w:hint="eastAsia"/>
                <w:kern w:val="0"/>
                <w:sz w:val="28"/>
                <w:szCs w:val="28"/>
              </w:rPr>
              <w:t>专业</w:t>
            </w:r>
            <w:r>
              <w:rPr>
                <w:rFonts w:ascii="华文仿宋" w:eastAsia="华文仿宋" w:hAnsi="华文仿宋" w:cs="宋体" w:hint="eastAsia"/>
                <w:kern w:val="0"/>
                <w:sz w:val="28"/>
                <w:szCs w:val="28"/>
                <w:u w:val="double"/>
              </w:rPr>
              <w:t>答辩</w:t>
            </w:r>
            <w:r>
              <w:rPr>
                <w:rFonts w:ascii="华文仿宋" w:eastAsia="华文仿宋" w:hAnsi="华文仿宋" w:cs="宋体" w:hint="eastAsia"/>
                <w:kern w:val="0"/>
                <w:sz w:val="28"/>
                <w:szCs w:val="28"/>
              </w:rPr>
              <w:t>时间：</w:t>
            </w:r>
            <w:r>
              <w:rPr>
                <w:rFonts w:ascii="华文仿宋" w:eastAsia="华文仿宋" w:hAnsi="华文仿宋" w:cs="宋体" w:hint="eastAsia"/>
                <w:kern w:val="0"/>
                <w:sz w:val="28"/>
                <w:szCs w:val="28"/>
              </w:rPr>
              <w:t>2020</w:t>
            </w:r>
            <w:r>
              <w:rPr>
                <w:rFonts w:ascii="华文仿宋" w:eastAsia="华文仿宋" w:hAnsi="华文仿宋" w:cs="宋体" w:hint="eastAsia"/>
                <w:kern w:val="0"/>
                <w:sz w:val="28"/>
                <w:szCs w:val="28"/>
              </w:rPr>
              <w:t>年</w:t>
            </w:r>
            <w:r>
              <w:rPr>
                <w:rFonts w:ascii="华文仿宋" w:eastAsia="华文仿宋" w:hAnsi="华文仿宋" w:cs="宋体" w:hint="eastAsia"/>
                <w:kern w:val="0"/>
                <w:sz w:val="28"/>
                <w:szCs w:val="28"/>
              </w:rPr>
              <w:t>5</w:t>
            </w:r>
            <w:r>
              <w:rPr>
                <w:rFonts w:ascii="华文仿宋" w:eastAsia="华文仿宋" w:hAnsi="华文仿宋" w:cs="宋体" w:hint="eastAsia"/>
                <w:kern w:val="0"/>
                <w:sz w:val="28"/>
                <w:szCs w:val="28"/>
              </w:rPr>
              <w:t>月</w:t>
            </w:r>
            <w:r>
              <w:rPr>
                <w:rFonts w:ascii="华文仿宋" w:eastAsia="华文仿宋" w:hAnsi="华文仿宋" w:cs="宋体" w:hint="eastAsia"/>
                <w:kern w:val="0"/>
                <w:sz w:val="28"/>
                <w:szCs w:val="28"/>
              </w:rPr>
              <w:t>28</w:t>
            </w:r>
            <w:r>
              <w:rPr>
                <w:rFonts w:ascii="华文仿宋" w:eastAsia="华文仿宋" w:hAnsi="华文仿宋" w:cs="宋体" w:hint="eastAsia"/>
                <w:kern w:val="0"/>
                <w:sz w:val="28"/>
                <w:szCs w:val="28"/>
              </w:rPr>
              <w:t>日</w:t>
            </w:r>
          </w:p>
        </w:tc>
      </w:tr>
      <w:tr w:rsidR="004141AE">
        <w:tc>
          <w:tcPr>
            <w:tcW w:w="4258" w:type="dxa"/>
          </w:tcPr>
          <w:p w:rsidR="004141AE" w:rsidRDefault="00B26C60">
            <w:pPr>
              <w:jc w:val="left"/>
              <w:rPr>
                <w:rFonts w:ascii="华文仿宋" w:eastAsia="华文仿宋" w:hAnsi="华文仿宋" w:cs="宋体"/>
                <w:b/>
                <w:bCs/>
                <w:kern w:val="0"/>
                <w:sz w:val="28"/>
                <w:szCs w:val="28"/>
              </w:rPr>
            </w:pPr>
            <w:r>
              <w:rPr>
                <w:rFonts w:ascii="华文仿宋" w:eastAsia="华文仿宋" w:hAnsi="华文仿宋" w:cs="宋体" w:hint="eastAsia"/>
                <w:b/>
                <w:bCs/>
                <w:kern w:val="0"/>
                <w:sz w:val="28"/>
                <w:szCs w:val="28"/>
              </w:rPr>
              <w:t>手机版说明：</w:t>
            </w:r>
            <w:r>
              <w:rPr>
                <w:rFonts w:ascii="华文仿宋" w:eastAsia="华文仿宋" w:hAnsi="华文仿宋" w:cs="宋体" w:hint="eastAsia"/>
                <w:kern w:val="0"/>
                <w:sz w:val="28"/>
                <w:szCs w:val="28"/>
              </w:rPr>
              <w:t>点此进入</w:t>
            </w:r>
          </w:p>
        </w:tc>
        <w:tc>
          <w:tcPr>
            <w:tcW w:w="4258" w:type="dxa"/>
          </w:tcPr>
          <w:p w:rsidR="004141AE" w:rsidRDefault="00B26C60">
            <w:pPr>
              <w:jc w:val="left"/>
              <w:rPr>
                <w:rFonts w:ascii="华文仿宋" w:eastAsia="华文仿宋" w:hAnsi="华文仿宋" w:cs="宋体"/>
                <w:b/>
                <w:bCs/>
                <w:kern w:val="0"/>
                <w:sz w:val="28"/>
                <w:szCs w:val="28"/>
              </w:rPr>
            </w:pPr>
            <w:r>
              <w:rPr>
                <w:rFonts w:ascii="华文仿宋" w:eastAsia="华文仿宋" w:hAnsi="华文仿宋" w:cs="宋体" w:hint="eastAsia"/>
                <w:b/>
                <w:bCs/>
                <w:kern w:val="0"/>
                <w:sz w:val="28"/>
                <w:szCs w:val="28"/>
              </w:rPr>
              <w:t>电脑版说明：</w:t>
            </w:r>
            <w:r>
              <w:rPr>
                <w:rFonts w:ascii="华文仿宋" w:eastAsia="华文仿宋" w:hAnsi="华文仿宋" w:cs="宋体" w:hint="eastAsia"/>
                <w:kern w:val="0"/>
                <w:sz w:val="28"/>
                <w:szCs w:val="28"/>
              </w:rPr>
              <w:t>点此进入</w:t>
            </w:r>
          </w:p>
        </w:tc>
      </w:tr>
    </w:tbl>
    <w:p w:rsidR="004141AE" w:rsidRDefault="004141AE"/>
    <w:p w:rsidR="004141AE" w:rsidRDefault="00B26C60">
      <w:pPr>
        <w:numPr>
          <w:ilvl w:val="0"/>
          <w:numId w:val="1"/>
        </w:numPr>
        <w:jc w:val="left"/>
        <w:rPr>
          <w:rFonts w:ascii="华文仿宋" w:eastAsia="华文仿宋" w:hAnsi="华文仿宋" w:cs="宋体"/>
          <w:b/>
          <w:bCs/>
          <w:kern w:val="0"/>
          <w:sz w:val="28"/>
          <w:szCs w:val="28"/>
        </w:rPr>
      </w:pPr>
      <w:r>
        <w:rPr>
          <w:rFonts w:ascii="华文仿宋" w:eastAsia="华文仿宋" w:hAnsi="华文仿宋" w:cs="宋体" w:hint="eastAsia"/>
          <w:b/>
          <w:bCs/>
          <w:kern w:val="0"/>
          <w:sz w:val="28"/>
          <w:szCs w:val="28"/>
        </w:rPr>
        <w:t>考生需知</w:t>
      </w:r>
    </w:p>
    <w:p w:rsidR="004141AE" w:rsidRDefault="00B26C60">
      <w:pPr>
        <w:numPr>
          <w:ilvl w:val="0"/>
          <w:numId w:val="2"/>
        </w:numPr>
        <w:ind w:firstLineChars="200" w:firstLine="560"/>
        <w:jc w:val="left"/>
        <w:rPr>
          <w:rFonts w:ascii="华文仿宋" w:eastAsia="华文仿宋" w:hAnsi="华文仿宋" w:cs="宋体"/>
          <w:kern w:val="0"/>
          <w:sz w:val="28"/>
          <w:szCs w:val="28"/>
        </w:rPr>
      </w:pPr>
      <w:r>
        <w:rPr>
          <w:rFonts w:ascii="华文仿宋" w:eastAsia="华文仿宋" w:hAnsi="华文仿宋" w:cs="宋体" w:hint="eastAsia"/>
          <w:kern w:val="0"/>
          <w:sz w:val="28"/>
          <w:szCs w:val="28"/>
        </w:rPr>
        <w:t>请考生提前下载或更新软件至</w:t>
      </w:r>
      <w:r>
        <w:rPr>
          <w:rFonts w:ascii="华文仿宋" w:eastAsia="华文仿宋" w:hAnsi="华文仿宋" w:cs="宋体" w:hint="eastAsia"/>
          <w:b/>
          <w:bCs/>
          <w:kern w:val="0"/>
          <w:sz w:val="28"/>
          <w:szCs w:val="28"/>
        </w:rPr>
        <w:t>最新版</w:t>
      </w:r>
      <w:r>
        <w:rPr>
          <w:rFonts w:ascii="华文仿宋" w:eastAsia="华文仿宋" w:hAnsi="华文仿宋" w:cs="宋体" w:hint="eastAsia"/>
          <w:kern w:val="0"/>
          <w:sz w:val="28"/>
          <w:szCs w:val="28"/>
        </w:rPr>
        <w:t>（版本号</w:t>
      </w:r>
      <w:r>
        <w:rPr>
          <w:rFonts w:ascii="华文仿宋" w:eastAsia="华文仿宋" w:hAnsi="华文仿宋" w:cs="宋体" w:hint="eastAsia"/>
          <w:kern w:val="0"/>
          <w:sz w:val="28"/>
          <w:szCs w:val="28"/>
        </w:rPr>
        <w:t>5.1.1</w:t>
      </w:r>
      <w:r>
        <w:rPr>
          <w:rFonts w:ascii="华文仿宋" w:eastAsia="华文仿宋" w:hAnsi="华文仿宋" w:cs="宋体" w:hint="eastAsia"/>
          <w:kern w:val="0"/>
          <w:sz w:val="28"/>
          <w:szCs w:val="28"/>
        </w:rPr>
        <w:t>），并按本说明要求提前测试摄像头、麦克风及相关功能保持在可用使用；</w:t>
      </w:r>
    </w:p>
    <w:p w:rsidR="004141AE" w:rsidRDefault="00B26C60">
      <w:pPr>
        <w:numPr>
          <w:ilvl w:val="0"/>
          <w:numId w:val="2"/>
        </w:numPr>
        <w:ind w:firstLineChars="200" w:firstLine="560"/>
        <w:jc w:val="left"/>
        <w:rPr>
          <w:rFonts w:ascii="华文仿宋" w:eastAsia="华文仿宋" w:hAnsi="华文仿宋" w:cs="宋体"/>
          <w:kern w:val="0"/>
          <w:sz w:val="28"/>
          <w:szCs w:val="28"/>
        </w:rPr>
      </w:pPr>
      <w:r>
        <w:rPr>
          <w:rFonts w:ascii="华文仿宋" w:eastAsia="华文仿宋" w:hAnsi="华文仿宋" w:cs="宋体" w:hint="eastAsia"/>
          <w:kern w:val="0"/>
          <w:sz w:val="28"/>
          <w:szCs w:val="28"/>
        </w:rPr>
        <w:t>请考生提前打开并登陆钉钉，严格按照答辩时间</w:t>
      </w:r>
      <w:r>
        <w:rPr>
          <w:rFonts w:ascii="华文仿宋" w:eastAsia="华文仿宋" w:hAnsi="华文仿宋" w:cs="宋体" w:hint="eastAsia"/>
          <w:kern w:val="0"/>
          <w:sz w:val="28"/>
          <w:szCs w:val="28"/>
          <w:u w:val="double"/>
        </w:rPr>
        <w:t>准时</w:t>
      </w:r>
      <w:r>
        <w:rPr>
          <w:rFonts w:ascii="华文仿宋" w:eastAsia="华文仿宋" w:hAnsi="华文仿宋" w:cs="宋体" w:hint="eastAsia"/>
          <w:kern w:val="0"/>
          <w:sz w:val="28"/>
          <w:szCs w:val="28"/>
        </w:rPr>
        <w:t>输入会议口令进入虚拟答辩教室；</w:t>
      </w:r>
    </w:p>
    <w:p w:rsidR="004141AE" w:rsidRDefault="00B26C60">
      <w:pPr>
        <w:numPr>
          <w:ilvl w:val="0"/>
          <w:numId w:val="2"/>
        </w:numPr>
        <w:ind w:firstLineChars="200" w:firstLine="560"/>
        <w:jc w:val="left"/>
        <w:rPr>
          <w:rFonts w:ascii="华文仿宋" w:eastAsia="华文仿宋" w:hAnsi="华文仿宋" w:cs="宋体"/>
          <w:kern w:val="0"/>
          <w:sz w:val="28"/>
          <w:szCs w:val="28"/>
        </w:rPr>
      </w:pPr>
      <w:r>
        <w:rPr>
          <w:rFonts w:ascii="华文仿宋" w:eastAsia="华文仿宋" w:hAnsi="华文仿宋" w:cs="宋体" w:hint="eastAsia"/>
          <w:kern w:val="0"/>
          <w:sz w:val="28"/>
          <w:szCs w:val="28"/>
        </w:rPr>
        <w:t>视频答辩对网速和流量有较高要求，建议考生远离铁皮房屋、高压电塔、山区、军事管制区等地点，避免在闹市区、人群聚集地、公交车（地铁）等环境嘈杂或隐私敏感的地方参加答辩，同时请考生</w:t>
      </w:r>
      <w:r>
        <w:rPr>
          <w:rFonts w:ascii="华文仿宋" w:eastAsia="华文仿宋" w:hAnsi="华文仿宋" w:cs="宋体" w:hint="eastAsia"/>
          <w:kern w:val="0"/>
          <w:sz w:val="28"/>
          <w:szCs w:val="28"/>
        </w:rPr>
        <w:lastRenderedPageBreak/>
        <w:t>优先使用电脑和宽带设备；</w:t>
      </w:r>
    </w:p>
    <w:p w:rsidR="004141AE" w:rsidRDefault="00B26C60">
      <w:pPr>
        <w:numPr>
          <w:ilvl w:val="0"/>
          <w:numId w:val="2"/>
        </w:numPr>
        <w:ind w:firstLineChars="200" w:firstLine="560"/>
        <w:jc w:val="left"/>
        <w:rPr>
          <w:rFonts w:ascii="华文仿宋" w:eastAsia="华文仿宋" w:hAnsi="华文仿宋" w:cs="宋体"/>
          <w:kern w:val="0"/>
          <w:sz w:val="28"/>
          <w:szCs w:val="28"/>
        </w:rPr>
      </w:pPr>
      <w:r>
        <w:rPr>
          <w:rFonts w:ascii="华文仿宋" w:eastAsia="华文仿宋" w:hAnsi="华文仿宋" w:cs="宋体" w:hint="eastAsia"/>
          <w:kern w:val="0"/>
          <w:sz w:val="28"/>
          <w:szCs w:val="28"/>
        </w:rPr>
        <w:t>请考生提前准备本人身份证或其他具有近期人像的有效证件参加答辩，以便老师快速核对考生信息；</w:t>
      </w:r>
    </w:p>
    <w:p w:rsidR="004141AE" w:rsidRDefault="00B26C60">
      <w:pPr>
        <w:numPr>
          <w:ilvl w:val="0"/>
          <w:numId w:val="2"/>
        </w:numPr>
        <w:ind w:firstLineChars="200" w:firstLine="560"/>
        <w:jc w:val="left"/>
        <w:rPr>
          <w:rFonts w:ascii="华文仿宋" w:eastAsia="华文仿宋" w:hAnsi="华文仿宋" w:cs="宋体"/>
          <w:kern w:val="0"/>
          <w:sz w:val="28"/>
          <w:szCs w:val="28"/>
        </w:rPr>
      </w:pPr>
      <w:r>
        <w:rPr>
          <w:rFonts w:ascii="华文仿宋" w:eastAsia="华文仿宋" w:hAnsi="华文仿宋" w:cs="宋体" w:hint="eastAsia"/>
          <w:kern w:val="0"/>
          <w:sz w:val="28"/>
          <w:szCs w:val="28"/>
        </w:rPr>
        <w:t>请考生进入虚拟教室后，主动</w:t>
      </w:r>
      <w:r>
        <w:rPr>
          <w:rFonts w:ascii="华文仿宋" w:eastAsia="华文仿宋" w:hAnsi="华文仿宋" w:cs="宋体" w:hint="eastAsia"/>
          <w:kern w:val="0"/>
          <w:sz w:val="28"/>
          <w:szCs w:val="28"/>
        </w:rPr>
        <w:t>向老师告知本人的姓名、准考证号、所学专业、论文名称等信息，以便老师快速了解考生情况；</w:t>
      </w:r>
    </w:p>
    <w:p w:rsidR="004141AE" w:rsidRDefault="00B26C60">
      <w:pPr>
        <w:numPr>
          <w:ilvl w:val="0"/>
          <w:numId w:val="2"/>
        </w:numPr>
        <w:ind w:firstLineChars="200" w:firstLine="560"/>
        <w:jc w:val="left"/>
        <w:rPr>
          <w:rFonts w:ascii="华文仿宋" w:eastAsia="华文仿宋" w:hAnsi="华文仿宋" w:cs="宋体"/>
          <w:kern w:val="0"/>
          <w:sz w:val="28"/>
          <w:szCs w:val="28"/>
        </w:rPr>
      </w:pPr>
      <w:r>
        <w:rPr>
          <w:rFonts w:ascii="华文仿宋" w:eastAsia="华文仿宋" w:hAnsi="华文仿宋" w:cs="宋体" w:hint="eastAsia"/>
          <w:kern w:val="0"/>
          <w:sz w:val="28"/>
          <w:szCs w:val="28"/>
        </w:rPr>
        <w:t>请考生使用文明礼貌用语，不穿奇装异服，理性发言和回答老师的问题，配合并遵守答辩老师的要求；</w:t>
      </w:r>
    </w:p>
    <w:p w:rsidR="004141AE" w:rsidRDefault="00B26C60">
      <w:pPr>
        <w:numPr>
          <w:ilvl w:val="0"/>
          <w:numId w:val="2"/>
        </w:numPr>
        <w:ind w:firstLineChars="200" w:firstLine="560"/>
        <w:jc w:val="left"/>
        <w:rPr>
          <w:rFonts w:ascii="华文仿宋" w:eastAsia="华文仿宋" w:hAnsi="华文仿宋" w:cs="宋体"/>
          <w:kern w:val="0"/>
          <w:sz w:val="28"/>
          <w:szCs w:val="28"/>
        </w:rPr>
      </w:pPr>
      <w:r>
        <w:rPr>
          <w:rFonts w:ascii="华文仿宋" w:eastAsia="华文仿宋" w:hAnsi="华文仿宋" w:cs="宋体" w:hint="eastAsia"/>
          <w:kern w:val="0"/>
          <w:sz w:val="28"/>
          <w:szCs w:val="28"/>
        </w:rPr>
        <w:t>建议考生提前梳理本人论文的内容脉络及编写题纲，以便自己更好的回答老师的问题；</w:t>
      </w:r>
    </w:p>
    <w:p w:rsidR="004141AE" w:rsidRDefault="00B26C60">
      <w:pPr>
        <w:numPr>
          <w:ilvl w:val="0"/>
          <w:numId w:val="2"/>
        </w:numPr>
        <w:ind w:firstLineChars="200" w:firstLine="560"/>
        <w:jc w:val="left"/>
        <w:rPr>
          <w:rFonts w:ascii="华文仿宋" w:eastAsia="华文仿宋" w:hAnsi="华文仿宋" w:cs="宋体"/>
          <w:kern w:val="0"/>
          <w:sz w:val="28"/>
          <w:szCs w:val="28"/>
        </w:rPr>
      </w:pPr>
      <w:r>
        <w:rPr>
          <w:rFonts w:ascii="华文仿宋" w:eastAsia="华文仿宋" w:hAnsi="华文仿宋" w:cs="宋体" w:hint="eastAsia"/>
          <w:kern w:val="0"/>
          <w:sz w:val="28"/>
          <w:szCs w:val="28"/>
        </w:rPr>
        <w:t>视频答辩过程中，未经老师允许，严禁多人围观、议论、偷录音及录像等行为；</w:t>
      </w:r>
    </w:p>
    <w:p w:rsidR="004141AE" w:rsidRDefault="00B26C60">
      <w:pPr>
        <w:numPr>
          <w:ilvl w:val="0"/>
          <w:numId w:val="2"/>
        </w:numPr>
        <w:ind w:firstLineChars="200" w:firstLine="560"/>
        <w:jc w:val="left"/>
        <w:rPr>
          <w:rFonts w:ascii="华文仿宋" w:eastAsia="华文仿宋" w:hAnsi="华文仿宋" w:cs="宋体"/>
          <w:kern w:val="0"/>
          <w:sz w:val="28"/>
          <w:szCs w:val="28"/>
        </w:rPr>
      </w:pPr>
      <w:r>
        <w:rPr>
          <w:rFonts w:ascii="华文仿宋" w:eastAsia="华文仿宋" w:hAnsi="华文仿宋" w:cs="宋体" w:hint="eastAsia"/>
          <w:kern w:val="0"/>
          <w:sz w:val="28"/>
          <w:szCs w:val="28"/>
        </w:rPr>
        <w:t>答辩过程遇有非学术性、非软、硬件问题，可紧急拨打我校成人继续教育学院办公电话寻求协助。</w:t>
      </w:r>
    </w:p>
    <w:p w:rsidR="004141AE" w:rsidRDefault="004141AE"/>
    <w:p w:rsidR="004141AE" w:rsidRDefault="004141AE"/>
    <w:p w:rsidR="004141AE" w:rsidRDefault="004141AE"/>
    <w:p w:rsidR="004141AE" w:rsidRDefault="004141AE"/>
    <w:p w:rsidR="004141AE" w:rsidRDefault="004141AE"/>
    <w:p w:rsidR="004141AE" w:rsidRDefault="004141AE"/>
    <w:p w:rsidR="004141AE" w:rsidRDefault="004141AE"/>
    <w:p w:rsidR="004141AE" w:rsidRDefault="004141AE"/>
    <w:p w:rsidR="004141AE" w:rsidRDefault="004141AE"/>
    <w:p w:rsidR="004141AE" w:rsidRDefault="004141AE"/>
    <w:p w:rsidR="004141AE" w:rsidRDefault="004141AE"/>
    <w:p w:rsidR="004141AE" w:rsidRDefault="004141AE"/>
    <w:p w:rsidR="004141AE" w:rsidRDefault="004141AE"/>
    <w:p w:rsidR="004141AE" w:rsidRDefault="004141AE"/>
    <w:p w:rsidR="004141AE" w:rsidRDefault="004141AE"/>
    <w:p w:rsidR="004141AE" w:rsidRDefault="004141AE"/>
    <w:p w:rsidR="004141AE" w:rsidRDefault="004141AE"/>
    <w:p w:rsidR="004141AE" w:rsidRDefault="004141AE"/>
    <w:p w:rsidR="004141AE" w:rsidRDefault="00B26C60">
      <w:pPr>
        <w:numPr>
          <w:ilvl w:val="0"/>
          <w:numId w:val="1"/>
        </w:numPr>
        <w:jc w:val="left"/>
        <w:rPr>
          <w:rFonts w:ascii="华文仿宋" w:eastAsia="华文仿宋" w:hAnsi="华文仿宋" w:cs="宋体"/>
          <w:b/>
          <w:bCs/>
          <w:kern w:val="0"/>
          <w:sz w:val="28"/>
          <w:szCs w:val="28"/>
        </w:rPr>
      </w:pPr>
      <w:r>
        <w:rPr>
          <w:rFonts w:ascii="华文仿宋" w:eastAsia="华文仿宋" w:hAnsi="华文仿宋" w:cs="宋体" w:hint="eastAsia"/>
          <w:b/>
          <w:bCs/>
          <w:kern w:val="0"/>
          <w:sz w:val="28"/>
          <w:szCs w:val="28"/>
        </w:rPr>
        <w:lastRenderedPageBreak/>
        <w:t>手机版软件下载</w:t>
      </w:r>
    </w:p>
    <w:p w:rsidR="004141AE" w:rsidRDefault="00B26C60">
      <w:pPr>
        <w:jc w:val="left"/>
        <w:rPr>
          <w:rFonts w:ascii="华文仿宋" w:eastAsia="华文仿宋" w:hAnsi="华文仿宋" w:cs="宋体"/>
          <w:b/>
          <w:bCs/>
          <w:kern w:val="0"/>
          <w:sz w:val="28"/>
          <w:szCs w:val="28"/>
        </w:rPr>
      </w:pPr>
      <w:r>
        <w:rPr>
          <w:noProof/>
        </w:rPr>
        <w:drawing>
          <wp:inline distT="0" distB="0" distL="114300" distR="114300">
            <wp:extent cx="1538605" cy="1521460"/>
            <wp:effectExtent l="0" t="0" r="10795"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1538605" cy="1521460"/>
                    </a:xfrm>
                    <a:prstGeom prst="rect">
                      <a:avLst/>
                    </a:prstGeom>
                    <a:noFill/>
                    <a:ln>
                      <a:noFill/>
                    </a:ln>
                  </pic:spPr>
                </pic:pic>
              </a:graphicData>
            </a:graphic>
          </wp:inline>
        </w:drawing>
      </w:r>
    </w:p>
    <w:p w:rsidR="004141AE" w:rsidRDefault="004141AE"/>
    <w:p w:rsidR="004141AE" w:rsidRDefault="00B26C60">
      <w:pPr>
        <w:numPr>
          <w:ilvl w:val="0"/>
          <w:numId w:val="1"/>
        </w:numPr>
        <w:jc w:val="left"/>
        <w:rPr>
          <w:rFonts w:ascii="华文仿宋" w:eastAsia="华文仿宋" w:hAnsi="华文仿宋" w:cs="宋体"/>
          <w:b/>
          <w:bCs/>
          <w:kern w:val="0"/>
          <w:sz w:val="28"/>
          <w:szCs w:val="28"/>
        </w:rPr>
      </w:pPr>
      <w:r>
        <w:rPr>
          <w:rFonts w:ascii="华文仿宋" w:eastAsia="华文仿宋" w:hAnsi="华文仿宋" w:cs="宋体" w:hint="eastAsia"/>
          <w:b/>
          <w:bCs/>
          <w:kern w:val="0"/>
          <w:sz w:val="28"/>
          <w:szCs w:val="28"/>
        </w:rPr>
        <w:t>手机版使用流程</w:t>
      </w:r>
    </w:p>
    <w:p w:rsidR="004141AE" w:rsidRDefault="00B26C60">
      <w:pPr>
        <w:numPr>
          <w:ilvl w:val="0"/>
          <w:numId w:val="3"/>
        </w:numPr>
        <w:ind w:firstLineChars="200" w:firstLine="420"/>
        <w:jc w:val="left"/>
        <w:rPr>
          <w:rFonts w:ascii="华文仿宋" w:eastAsia="华文仿宋" w:hAnsi="华文仿宋" w:cs="宋体"/>
          <w:b/>
          <w:bCs/>
          <w:kern w:val="0"/>
          <w:sz w:val="28"/>
          <w:szCs w:val="28"/>
        </w:rPr>
      </w:pPr>
      <w:r>
        <w:rPr>
          <w:noProof/>
        </w:rPr>
        <w:drawing>
          <wp:anchor distT="0" distB="0" distL="114300" distR="114300" simplePos="0" relativeHeight="251662336" behindDoc="0" locked="0" layoutInCell="1" allowOverlap="1">
            <wp:simplePos x="0" y="0"/>
            <wp:positionH relativeFrom="column">
              <wp:posOffset>3782060</wp:posOffset>
            </wp:positionH>
            <wp:positionV relativeFrom="paragraph">
              <wp:posOffset>39370</wp:posOffset>
            </wp:positionV>
            <wp:extent cx="381000" cy="298450"/>
            <wp:effectExtent l="0" t="0" r="0" b="6350"/>
            <wp:wrapNone/>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9"/>
                    <a:stretch>
                      <a:fillRect/>
                    </a:stretch>
                  </pic:blipFill>
                  <pic:spPr>
                    <a:xfrm>
                      <a:off x="0" y="0"/>
                      <a:ext cx="381000" cy="298450"/>
                    </a:xfrm>
                    <a:prstGeom prst="rect">
                      <a:avLst/>
                    </a:prstGeom>
                    <a:noFill/>
                    <a:ln>
                      <a:noFill/>
                    </a:ln>
                  </pic:spPr>
                </pic:pic>
              </a:graphicData>
            </a:graphic>
          </wp:anchor>
        </w:drawing>
      </w:r>
      <w:r>
        <w:rPr>
          <w:rFonts w:ascii="华文仿宋" w:eastAsia="华文仿宋" w:hAnsi="华文仿宋" w:cs="宋体" w:hint="eastAsia"/>
          <w:b/>
          <w:bCs/>
          <w:kern w:val="0"/>
          <w:sz w:val="28"/>
          <w:szCs w:val="28"/>
        </w:rPr>
        <w:t>点击左下角【消息】，然后点击右上角【</w:t>
      </w:r>
      <w:r>
        <w:rPr>
          <w:rFonts w:ascii="华文仿宋" w:eastAsia="华文仿宋" w:hAnsi="华文仿宋" w:cs="宋体" w:hint="eastAsia"/>
          <w:b/>
          <w:bCs/>
          <w:kern w:val="0"/>
          <w:sz w:val="28"/>
          <w:szCs w:val="28"/>
        </w:rPr>
        <w:t xml:space="preserve">     </w:t>
      </w:r>
      <w:r>
        <w:rPr>
          <w:rFonts w:ascii="华文仿宋" w:eastAsia="华文仿宋" w:hAnsi="华文仿宋" w:cs="宋体" w:hint="eastAsia"/>
          <w:b/>
          <w:bCs/>
          <w:kern w:val="0"/>
          <w:sz w:val="28"/>
          <w:szCs w:val="28"/>
        </w:rPr>
        <w:t>】。</w:t>
      </w:r>
    </w:p>
    <w:p w:rsidR="004141AE" w:rsidRDefault="004141AE">
      <w:pPr>
        <w:jc w:val="center"/>
      </w:pPr>
      <w:r>
        <w:pict>
          <v:rect id="_x0000_s1026" style="position:absolute;left:0;text-align:left;margin-left:301.65pt;margin-top:34.2pt;width:51.5pt;height:49.5pt;z-index:251659264;v-text-anchor:middle" o:gfxdata="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DWRNELXAAAACgEAAA8AAAAAAAAAAQAgAAAA&#10;IgAAAGRycy9kb3ducmV2LnhtbFBLAQIUABQAAAAIAIdO4kCp0MNGtwIAAHAFAAAOAAAAAAAAAAEA&#10;IAAAACYBAABkcnMvZTJvRG9jLnhtbFBLBQYAAAAABgAGAFkBAABPBgAAAAA=&#10;" filled="f" strokecolor="red" strokeweight="4.5pt"/>
        </w:pict>
      </w:r>
      <w:r w:rsidR="00B26C60">
        <w:rPr>
          <w:rFonts w:hint="eastAsia"/>
          <w:noProof/>
        </w:rPr>
        <w:drawing>
          <wp:inline distT="0" distB="0" distL="114300" distR="114300">
            <wp:extent cx="4979035" cy="2977515"/>
            <wp:effectExtent l="0" t="0" r="12065" b="6985"/>
            <wp:docPr id="3" name="图片 3" descr="26525224f4b82ae4f3a5051696db1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6525224f4b82ae4f3a5051696db1dc"/>
                    <pic:cNvPicPr>
                      <a:picLocks noChangeAspect="1"/>
                    </pic:cNvPicPr>
                  </pic:nvPicPr>
                  <pic:blipFill>
                    <a:blip r:embed="rId10"/>
                    <a:srcRect b="66361"/>
                    <a:stretch>
                      <a:fillRect/>
                    </a:stretch>
                  </pic:blipFill>
                  <pic:spPr>
                    <a:xfrm>
                      <a:off x="0" y="0"/>
                      <a:ext cx="4979035" cy="2977515"/>
                    </a:xfrm>
                    <a:prstGeom prst="rect">
                      <a:avLst/>
                    </a:prstGeom>
                  </pic:spPr>
                </pic:pic>
              </a:graphicData>
            </a:graphic>
          </wp:inline>
        </w:drawing>
      </w:r>
    </w:p>
    <w:p w:rsidR="004141AE" w:rsidRDefault="004141AE">
      <w:pPr>
        <w:jc w:val="center"/>
      </w:pPr>
      <w:r>
        <w:pict>
          <v:rect id="_x0000_s1043" style="position:absolute;left:0;text-align:left;margin-left:24.15pt;margin-top:111.6pt;width:51.5pt;height:49.5pt;z-index:251661312;v-text-anchor:middle" o:gfxdata="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XkRyDNcAAAAKAQAADwAAAAAA&#10;AAABACAAAAAiAAAAZHJzL2Rvd25yZXYueG1sUEsBAhQAFAAAAAgAh07iQNI3gYJNAgAAfAQAAA4A&#10;AAAAAAAAAQAgAAAAJgEAAGRycy9lMm9Eb2MueG1sUEsFBgAAAAAGAAYAWQEAAOUFAAAAAA==&#10;" filled="f" strokecolor="red" strokeweight="4.5pt"/>
        </w:pict>
      </w:r>
      <w:r>
        <w:pict>
          <v:rect id="_x0000_s1042" style="position:absolute;left:0;text-align:left;margin-left:18.15pt;margin-top:71.7pt;width:385pt;height:36.5pt;z-index:251658240;v-text-anchor:middle" o:gfxdata="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6A&#10;y6rZAAAACgEAAA8AAAAAAAAAAQAgAAAAIgAAAGRycy9kb3ducmV2LnhtbFBLAQIUABQAAAAIAIdO&#10;4kBjsuokWwIAAIkEAAAOAAAAAAAAAAEAIAAAACgBAABkcnMvZTJvRG9jLnhtbFBLBQYAAAAABgAG&#10;AFkBAAD1BQAAAAA=&#10;" stroked="f" strokeweight="1pt"/>
        </w:pict>
      </w:r>
      <w:r w:rsidR="00B26C60">
        <w:rPr>
          <w:rFonts w:hint="eastAsia"/>
          <w:noProof/>
        </w:rPr>
        <w:drawing>
          <wp:inline distT="0" distB="0" distL="114300" distR="114300">
            <wp:extent cx="4979035" cy="2025015"/>
            <wp:effectExtent l="0" t="0" r="12065" b="6985"/>
            <wp:docPr id="4" name="图片 4" descr="26525224f4b82ae4f3a5051696db1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6525224f4b82ae4f3a5051696db1dc"/>
                    <pic:cNvPicPr>
                      <a:picLocks noChangeAspect="1"/>
                    </pic:cNvPicPr>
                  </pic:nvPicPr>
                  <pic:blipFill>
                    <a:blip r:embed="rId10"/>
                    <a:srcRect t="77122"/>
                    <a:stretch>
                      <a:fillRect/>
                    </a:stretch>
                  </pic:blipFill>
                  <pic:spPr>
                    <a:xfrm>
                      <a:off x="0" y="0"/>
                      <a:ext cx="4979035" cy="2025015"/>
                    </a:xfrm>
                    <a:prstGeom prst="rect">
                      <a:avLst/>
                    </a:prstGeom>
                  </pic:spPr>
                </pic:pic>
              </a:graphicData>
            </a:graphic>
          </wp:inline>
        </w:drawing>
      </w:r>
    </w:p>
    <w:p w:rsidR="004141AE" w:rsidRDefault="004141AE">
      <w:pPr>
        <w:jc w:val="center"/>
      </w:pPr>
    </w:p>
    <w:p w:rsidR="004141AE" w:rsidRDefault="004141AE">
      <w:pPr>
        <w:jc w:val="center"/>
      </w:pPr>
    </w:p>
    <w:p w:rsidR="004141AE" w:rsidRDefault="00B26C60">
      <w:pPr>
        <w:numPr>
          <w:ilvl w:val="0"/>
          <w:numId w:val="3"/>
        </w:numPr>
        <w:ind w:firstLineChars="200" w:firstLine="561"/>
        <w:jc w:val="left"/>
        <w:rPr>
          <w:rFonts w:ascii="华文仿宋" w:eastAsia="华文仿宋" w:hAnsi="华文仿宋" w:cs="宋体"/>
          <w:b/>
          <w:bCs/>
          <w:kern w:val="0"/>
          <w:sz w:val="28"/>
          <w:szCs w:val="28"/>
        </w:rPr>
      </w:pPr>
      <w:r>
        <w:rPr>
          <w:rFonts w:ascii="华文仿宋" w:eastAsia="华文仿宋" w:hAnsi="华文仿宋" w:cs="宋体" w:hint="eastAsia"/>
          <w:b/>
          <w:bCs/>
          <w:kern w:val="0"/>
          <w:sz w:val="28"/>
          <w:szCs w:val="28"/>
        </w:rPr>
        <w:lastRenderedPageBreak/>
        <w:t>发起视频会议测试</w:t>
      </w:r>
    </w:p>
    <w:p w:rsidR="004141AE" w:rsidRDefault="00B26C60">
      <w:pPr>
        <w:jc w:val="left"/>
      </w:pPr>
      <w:r>
        <w:rPr>
          <w:rFonts w:ascii="华文仿宋" w:eastAsia="华文仿宋" w:hAnsi="华文仿宋" w:cs="宋体" w:hint="eastAsia"/>
          <w:b/>
          <w:bCs/>
          <w:kern w:val="0"/>
          <w:sz w:val="28"/>
          <w:szCs w:val="28"/>
        </w:rPr>
        <w:t>点击左上角【发起会议】，然后再弹出框中选择【视频会议】。</w:t>
      </w:r>
    </w:p>
    <w:p w:rsidR="004141AE" w:rsidRDefault="004141AE">
      <w:pPr>
        <w:jc w:val="center"/>
      </w:pPr>
      <w:r>
        <w:pict>
          <v:rect id="_x0000_s1041" style="position:absolute;left:0;text-align:left;margin-left:29.15pt;margin-top:412.9pt;width:146.95pt;height:61.55pt;z-index:251675648;v-text-anchor:middle" o:gfxdata="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hgRdtkAAAAKAQAA&#10;DwAAAAAAAAABACAAAAAiAAAAZHJzL2Rvd25yZXYueG1sUEsBAhQAFAAAAAgAh07iQBrOzAlRAgAA&#10;fwQAAA4AAAAAAAAAAQAgAAAAKAEAAGRycy9lMm9Eb2MueG1sUEsFBgAAAAAGAAYAWQEAAOsFAAAA&#10;AA==&#10;" filled="f" strokecolor="red" strokeweight="4.5pt"/>
        </w:pict>
      </w:r>
      <w:r>
        <w:pict>
          <v:rect id="_x0000_s1040" style="position:absolute;left:0;text-align:left;margin-left:15.65pt;margin-top:151.9pt;width:90pt;height:109.5pt;z-index:251666432;v-text-anchor:middle" o:gfxdata="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Zu7Wf1wAAAAoBAAAPAAAA&#10;AAAAAAEAIAAAACIAAABkcnMvZG93bnJldi54bWxQSwECFAAUAAAACACHTuJACTssCU8CAACABAAA&#10;DgAAAAAAAAABACAAAAAmAQAAZHJzL2Uyb0RvYy54bWxQSwUGAAAAAAYABgBZAQAA5wUAAAAA&#10;" filled="f" strokecolor="red" strokeweight="4.5pt"/>
        </w:pict>
      </w:r>
      <w:r w:rsidR="00B26C60">
        <w:rPr>
          <w:rFonts w:hint="eastAsia"/>
          <w:noProof/>
        </w:rPr>
        <w:drawing>
          <wp:inline distT="0" distB="0" distL="114300" distR="114300">
            <wp:extent cx="4979035" cy="7784465"/>
            <wp:effectExtent l="0" t="0" r="12065" b="635"/>
            <wp:docPr id="11" name="图片 11" descr="a1e8a73fbb5d469d2e7d4e64e3c5c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a1e8a73fbb5d469d2e7d4e64e3c5c5e"/>
                    <pic:cNvPicPr>
                      <a:picLocks noChangeAspect="1"/>
                    </pic:cNvPicPr>
                  </pic:nvPicPr>
                  <pic:blipFill>
                    <a:blip r:embed="rId11"/>
                    <a:srcRect b="10518"/>
                    <a:stretch>
                      <a:fillRect/>
                    </a:stretch>
                  </pic:blipFill>
                  <pic:spPr>
                    <a:xfrm>
                      <a:off x="0" y="0"/>
                      <a:ext cx="4979035" cy="7784465"/>
                    </a:xfrm>
                    <a:prstGeom prst="rect">
                      <a:avLst/>
                    </a:prstGeom>
                  </pic:spPr>
                </pic:pic>
              </a:graphicData>
            </a:graphic>
          </wp:inline>
        </w:drawing>
      </w:r>
    </w:p>
    <w:p w:rsidR="004141AE" w:rsidRDefault="00B26C60">
      <w:pPr>
        <w:numPr>
          <w:ilvl w:val="0"/>
          <w:numId w:val="3"/>
        </w:numPr>
        <w:ind w:firstLineChars="200" w:firstLine="561"/>
        <w:jc w:val="left"/>
        <w:rPr>
          <w:rFonts w:ascii="华文仿宋" w:eastAsia="华文仿宋" w:hAnsi="华文仿宋" w:cs="宋体"/>
          <w:b/>
          <w:bCs/>
          <w:kern w:val="0"/>
          <w:sz w:val="28"/>
          <w:szCs w:val="28"/>
        </w:rPr>
      </w:pPr>
      <w:r>
        <w:rPr>
          <w:rFonts w:ascii="华文仿宋" w:eastAsia="华文仿宋" w:hAnsi="华文仿宋" w:cs="宋体" w:hint="eastAsia"/>
          <w:b/>
          <w:bCs/>
          <w:kern w:val="0"/>
          <w:sz w:val="28"/>
          <w:szCs w:val="28"/>
        </w:rPr>
        <w:lastRenderedPageBreak/>
        <w:t>测试前后摄像头、录音机功能可用</w:t>
      </w:r>
    </w:p>
    <w:p w:rsidR="004141AE" w:rsidRDefault="00B26C60" w:rsidP="00711141">
      <w:pPr>
        <w:ind w:leftChars="200" w:left="420"/>
        <w:jc w:val="left"/>
        <w:rPr>
          <w:rFonts w:ascii="华文仿宋" w:eastAsia="华文仿宋" w:hAnsi="华文仿宋" w:cs="宋体"/>
          <w:b/>
          <w:bCs/>
          <w:kern w:val="0"/>
          <w:sz w:val="28"/>
          <w:szCs w:val="28"/>
        </w:rPr>
      </w:pPr>
      <w:r>
        <w:rPr>
          <w:rFonts w:ascii="华文仿宋" w:eastAsia="华文仿宋" w:hAnsi="华文仿宋" w:cs="宋体" w:hint="eastAsia"/>
          <w:b/>
          <w:bCs/>
          <w:kern w:val="0"/>
          <w:sz w:val="28"/>
          <w:szCs w:val="28"/>
        </w:rPr>
        <w:t>查看屏幕是否有图像显示，检查话筒是否有声音清晰。</w:t>
      </w:r>
    </w:p>
    <w:p w:rsidR="004141AE" w:rsidRDefault="00B26C60">
      <w:pPr>
        <w:jc w:val="center"/>
        <w:rPr>
          <w:rFonts w:ascii="华文仿宋" w:eastAsia="华文仿宋" w:hAnsi="华文仿宋" w:cs="宋体"/>
          <w:b/>
          <w:bCs/>
          <w:kern w:val="0"/>
          <w:sz w:val="28"/>
          <w:szCs w:val="28"/>
        </w:rPr>
      </w:pPr>
      <w:r>
        <w:rPr>
          <w:rFonts w:ascii="华文仿宋" w:eastAsia="华文仿宋" w:hAnsi="华文仿宋" w:cs="宋体" w:hint="eastAsia"/>
          <w:b/>
          <w:bCs/>
          <w:noProof/>
          <w:kern w:val="0"/>
          <w:sz w:val="28"/>
          <w:szCs w:val="28"/>
        </w:rPr>
        <w:drawing>
          <wp:inline distT="0" distB="0" distL="114300" distR="114300">
            <wp:extent cx="4979035" cy="7925435"/>
            <wp:effectExtent l="0" t="0" r="12065" b="12065"/>
            <wp:docPr id="14" name="图片 14" descr="153c55b6f33689cc35b7ae5d0bcea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53c55b6f33689cc35b7ae5d0bcea66"/>
                    <pic:cNvPicPr>
                      <a:picLocks noChangeAspect="1"/>
                    </pic:cNvPicPr>
                  </pic:nvPicPr>
                  <pic:blipFill>
                    <a:blip r:embed="rId12"/>
                    <a:srcRect b="4591"/>
                    <a:stretch>
                      <a:fillRect/>
                    </a:stretch>
                  </pic:blipFill>
                  <pic:spPr>
                    <a:xfrm>
                      <a:off x="0" y="0"/>
                      <a:ext cx="4979035" cy="7925435"/>
                    </a:xfrm>
                    <a:prstGeom prst="rect">
                      <a:avLst/>
                    </a:prstGeom>
                  </pic:spPr>
                </pic:pic>
              </a:graphicData>
            </a:graphic>
          </wp:inline>
        </w:drawing>
      </w:r>
    </w:p>
    <w:p w:rsidR="004141AE" w:rsidRDefault="00B26C60">
      <w:pPr>
        <w:numPr>
          <w:ilvl w:val="0"/>
          <w:numId w:val="3"/>
        </w:numPr>
        <w:ind w:firstLineChars="200" w:firstLine="561"/>
        <w:jc w:val="left"/>
        <w:rPr>
          <w:rFonts w:ascii="华文仿宋" w:eastAsia="华文仿宋" w:hAnsi="华文仿宋" w:cs="宋体"/>
          <w:b/>
          <w:bCs/>
          <w:kern w:val="0"/>
          <w:sz w:val="28"/>
          <w:szCs w:val="28"/>
        </w:rPr>
      </w:pPr>
      <w:r>
        <w:rPr>
          <w:rFonts w:ascii="华文仿宋" w:eastAsia="华文仿宋" w:hAnsi="华文仿宋" w:cs="宋体" w:hint="eastAsia"/>
          <w:b/>
          <w:bCs/>
          <w:kern w:val="0"/>
          <w:sz w:val="28"/>
          <w:szCs w:val="28"/>
        </w:rPr>
        <w:lastRenderedPageBreak/>
        <w:t>打开并设置</w:t>
      </w:r>
    </w:p>
    <w:p w:rsidR="004141AE" w:rsidRDefault="00B26C60">
      <w:pPr>
        <w:jc w:val="left"/>
        <w:rPr>
          <w:rFonts w:ascii="华文仿宋" w:eastAsia="华文仿宋" w:hAnsi="华文仿宋" w:cs="宋体"/>
          <w:b/>
          <w:bCs/>
          <w:kern w:val="0"/>
          <w:sz w:val="28"/>
          <w:szCs w:val="28"/>
        </w:rPr>
      </w:pPr>
      <w:r>
        <w:rPr>
          <w:rFonts w:ascii="华文仿宋" w:eastAsia="华文仿宋" w:hAnsi="华文仿宋" w:cs="宋体" w:hint="eastAsia"/>
          <w:b/>
          <w:bCs/>
          <w:kern w:val="0"/>
          <w:sz w:val="28"/>
          <w:szCs w:val="28"/>
        </w:rPr>
        <w:t>点击右下【更多】，再弹出框中选择【实验室】。</w:t>
      </w:r>
    </w:p>
    <w:p w:rsidR="004141AE" w:rsidRDefault="004141AE">
      <w:pPr>
        <w:jc w:val="center"/>
      </w:pPr>
      <w:r>
        <w:pict>
          <v:rect id="_x0000_s1039" style="position:absolute;left:0;text-align:left;margin-left:26.65pt;margin-top:434.8pt;width:367.05pt;height:52pt;z-index:251730944;v-text-anchor:middle" o:gfxdata="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6Rnyg2gAAAAoB&#10;AAAPAAAAAAAAAAEAIAAAACIAAABkcnMvZG93bnJldi54bWxQSwECFAAUAAAACACHTuJAjjgQZ1IC&#10;AAB/BAAADgAAAAAAAAABACAAAAApAQAAZHJzL2Uyb0RvYy54bWxQSwUGAAAAAAYABgBZAQAA7QUA&#10;AAAA&#10;" filled="f" strokecolor="red" strokeweight="4.5pt"/>
        </w:pict>
      </w:r>
      <w:r>
        <w:pict>
          <v:rect id="_x0000_s1038" style="position:absolute;left:0;text-align:left;margin-left:244.65pt;margin-top:159.8pt;width:78pt;height:103.5pt;z-index:251694080;v-text-anchor:middle" o:gfxdata="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MpHKJ9oAAAALAQAA&#10;DwAAAAAAAAABACAAAAAiAAAAZHJzL2Rvd25yZXYueG1sUEsBAhQAFAAAAAgAh07iQAg/OYtQAgAA&#10;fwQAAA4AAAAAAAAAAQAgAAAAKQEAAGRycy9lMm9Eb2MueG1sUEsFBgAAAAAGAAYAWQEAAOsFAAAA&#10;AA==&#10;" filled="f" strokecolor="red" strokeweight="4.5pt"/>
        </w:pict>
      </w:r>
      <w:r w:rsidR="00B26C60">
        <w:rPr>
          <w:rFonts w:hint="eastAsia"/>
          <w:noProof/>
        </w:rPr>
        <w:drawing>
          <wp:inline distT="0" distB="0" distL="114300" distR="114300">
            <wp:extent cx="4979035" cy="7987665"/>
            <wp:effectExtent l="0" t="0" r="12065" b="635"/>
            <wp:docPr id="13" name="图片 13" descr="99b22332ebba0d4dc0ee1742c8dd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9b22332ebba0d4dc0ee1742c8dd745"/>
                    <pic:cNvPicPr>
                      <a:picLocks noChangeAspect="1"/>
                    </pic:cNvPicPr>
                  </pic:nvPicPr>
                  <pic:blipFill>
                    <a:blip r:embed="rId13"/>
                    <a:srcRect b="9757"/>
                    <a:stretch>
                      <a:fillRect/>
                    </a:stretch>
                  </pic:blipFill>
                  <pic:spPr>
                    <a:xfrm>
                      <a:off x="0" y="0"/>
                      <a:ext cx="4979035" cy="7987665"/>
                    </a:xfrm>
                    <a:prstGeom prst="rect">
                      <a:avLst/>
                    </a:prstGeom>
                  </pic:spPr>
                </pic:pic>
              </a:graphicData>
            </a:graphic>
          </wp:inline>
        </w:drawing>
      </w:r>
    </w:p>
    <w:p w:rsidR="004141AE" w:rsidRDefault="00B26C60">
      <w:pPr>
        <w:numPr>
          <w:ilvl w:val="0"/>
          <w:numId w:val="3"/>
        </w:numPr>
        <w:ind w:firstLineChars="200" w:firstLine="561"/>
        <w:jc w:val="left"/>
        <w:rPr>
          <w:rFonts w:ascii="华文仿宋" w:eastAsia="华文仿宋" w:hAnsi="华文仿宋" w:cs="宋体"/>
          <w:b/>
          <w:bCs/>
          <w:kern w:val="0"/>
          <w:sz w:val="28"/>
          <w:szCs w:val="28"/>
        </w:rPr>
      </w:pPr>
      <w:r>
        <w:rPr>
          <w:rFonts w:ascii="华文仿宋" w:eastAsia="华文仿宋" w:hAnsi="华文仿宋" w:cs="宋体" w:hint="eastAsia"/>
          <w:b/>
          <w:bCs/>
          <w:kern w:val="0"/>
          <w:sz w:val="28"/>
          <w:szCs w:val="28"/>
        </w:rPr>
        <w:lastRenderedPageBreak/>
        <w:t>开启所有的噪声抑制功能</w:t>
      </w:r>
    </w:p>
    <w:p w:rsidR="004141AE" w:rsidRDefault="004141AE">
      <w:pPr>
        <w:jc w:val="center"/>
      </w:pPr>
      <w:r>
        <w:pict>
          <v:rect id="_x0000_s1037" style="position:absolute;left:0;text-align:left;margin-left:13.65pt;margin-top:167.95pt;width:387pt;height:150.95pt;z-index:251809792;v-text-anchor:middle" o:gfxdata="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PLstGfaAAAACgEA&#10;AA8AAAAAAAAAAQAgAAAAIgAAAGRycy9kb3ducmV2LnhtbFBLAQIUABQAAAAIAIdO4kCSb5USUQIA&#10;AIAEAAAOAAAAAAAAAAEAIAAAACkBAABkcnMvZTJvRG9jLnhtbFBLBQYAAAAABgAGAFkBAADsBQAA&#10;AAA=&#10;" filled="f" strokecolor="red" strokeweight="4.5pt"/>
        </w:pict>
      </w:r>
      <w:r w:rsidR="00B26C60">
        <w:rPr>
          <w:rFonts w:hint="eastAsia"/>
          <w:noProof/>
        </w:rPr>
        <w:drawing>
          <wp:inline distT="0" distB="0" distL="114300" distR="114300">
            <wp:extent cx="4979035" cy="4025265"/>
            <wp:effectExtent l="0" t="0" r="12065" b="635"/>
            <wp:docPr id="17" name="图片 17" descr="ceac4064136cf372b6ff46925eed3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eac4064136cf372b6ff46925eed38a"/>
                    <pic:cNvPicPr>
                      <a:picLocks noChangeAspect="1"/>
                    </pic:cNvPicPr>
                  </pic:nvPicPr>
                  <pic:blipFill>
                    <a:blip r:embed="rId14"/>
                    <a:srcRect b="54523"/>
                    <a:stretch>
                      <a:fillRect/>
                    </a:stretch>
                  </pic:blipFill>
                  <pic:spPr>
                    <a:xfrm>
                      <a:off x="0" y="0"/>
                      <a:ext cx="4979035" cy="4025265"/>
                    </a:xfrm>
                    <a:prstGeom prst="rect">
                      <a:avLst/>
                    </a:prstGeom>
                  </pic:spPr>
                </pic:pic>
              </a:graphicData>
            </a:graphic>
          </wp:inline>
        </w:drawing>
      </w:r>
    </w:p>
    <w:p w:rsidR="004141AE" w:rsidRDefault="004141AE">
      <w:pPr>
        <w:jc w:val="center"/>
      </w:pPr>
    </w:p>
    <w:p w:rsidR="004141AE" w:rsidRDefault="00B26C60">
      <w:pPr>
        <w:numPr>
          <w:ilvl w:val="0"/>
          <w:numId w:val="3"/>
        </w:numPr>
        <w:ind w:firstLineChars="200" w:firstLine="561"/>
        <w:jc w:val="left"/>
        <w:rPr>
          <w:rFonts w:ascii="华文仿宋" w:eastAsia="华文仿宋" w:hAnsi="华文仿宋" w:cs="宋体"/>
          <w:b/>
          <w:bCs/>
          <w:kern w:val="0"/>
          <w:sz w:val="28"/>
          <w:szCs w:val="28"/>
        </w:rPr>
      </w:pPr>
      <w:r>
        <w:rPr>
          <w:rFonts w:ascii="华文仿宋" w:eastAsia="华文仿宋" w:hAnsi="华文仿宋" w:cs="宋体" w:hint="eastAsia"/>
          <w:b/>
          <w:bCs/>
          <w:kern w:val="0"/>
          <w:sz w:val="28"/>
          <w:szCs w:val="28"/>
        </w:rPr>
        <w:t>测试完成后加入会议参加答辩</w:t>
      </w:r>
    </w:p>
    <w:p w:rsidR="004141AE" w:rsidRDefault="00B26C60">
      <w:pPr>
        <w:jc w:val="left"/>
        <w:rPr>
          <w:rFonts w:ascii="华文仿宋" w:eastAsia="华文仿宋" w:hAnsi="华文仿宋" w:cs="宋体"/>
          <w:b/>
          <w:bCs/>
          <w:kern w:val="0"/>
          <w:sz w:val="28"/>
          <w:szCs w:val="28"/>
        </w:rPr>
      </w:pPr>
      <w:r>
        <w:rPr>
          <w:noProof/>
        </w:rPr>
        <w:drawing>
          <wp:anchor distT="0" distB="0" distL="114300" distR="114300" simplePos="0" relativeHeight="251736064" behindDoc="0" locked="0" layoutInCell="1" allowOverlap="1">
            <wp:simplePos x="0" y="0"/>
            <wp:positionH relativeFrom="column">
              <wp:posOffset>2975610</wp:posOffset>
            </wp:positionH>
            <wp:positionV relativeFrom="paragraph">
              <wp:posOffset>52070</wp:posOffset>
            </wp:positionV>
            <wp:extent cx="381000" cy="298450"/>
            <wp:effectExtent l="0" t="0" r="0" b="6350"/>
            <wp:wrapNone/>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9"/>
                    <a:stretch>
                      <a:fillRect/>
                    </a:stretch>
                  </pic:blipFill>
                  <pic:spPr>
                    <a:xfrm>
                      <a:off x="0" y="0"/>
                      <a:ext cx="381000" cy="298450"/>
                    </a:xfrm>
                    <a:prstGeom prst="rect">
                      <a:avLst/>
                    </a:prstGeom>
                    <a:noFill/>
                    <a:ln>
                      <a:noFill/>
                    </a:ln>
                  </pic:spPr>
                </pic:pic>
              </a:graphicData>
            </a:graphic>
          </wp:anchor>
        </w:drawing>
      </w:r>
      <w:r>
        <w:rPr>
          <w:rFonts w:ascii="华文仿宋" w:eastAsia="华文仿宋" w:hAnsi="华文仿宋" w:cs="宋体" w:hint="eastAsia"/>
          <w:b/>
          <w:bCs/>
          <w:kern w:val="0"/>
          <w:sz w:val="28"/>
          <w:szCs w:val="28"/>
        </w:rPr>
        <w:t>首页点击【信息】，然后点击右上角【</w:t>
      </w:r>
      <w:r>
        <w:rPr>
          <w:rFonts w:ascii="华文仿宋" w:eastAsia="华文仿宋" w:hAnsi="华文仿宋" w:cs="宋体" w:hint="eastAsia"/>
          <w:b/>
          <w:bCs/>
          <w:kern w:val="0"/>
          <w:sz w:val="28"/>
          <w:szCs w:val="28"/>
        </w:rPr>
        <w:t xml:space="preserve">     </w:t>
      </w:r>
      <w:r>
        <w:rPr>
          <w:rFonts w:ascii="华文仿宋" w:eastAsia="华文仿宋" w:hAnsi="华文仿宋" w:cs="宋体" w:hint="eastAsia"/>
          <w:b/>
          <w:bCs/>
          <w:kern w:val="0"/>
          <w:sz w:val="28"/>
          <w:szCs w:val="28"/>
        </w:rPr>
        <w:t>】，再点击【口令入会】。</w:t>
      </w:r>
    </w:p>
    <w:p w:rsidR="004141AE" w:rsidRDefault="004141AE">
      <w:pPr>
        <w:jc w:val="center"/>
      </w:pPr>
      <w:r>
        <w:pict>
          <v:rect id="_x0000_s1036" style="position:absolute;left:0;text-align:left;margin-left:116.15pt;margin-top:159.3pt;width:84.5pt;height:100pt;z-index:251962368;v-text-anchor:middle" o:gfxdata="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L2s50NgAAAALAQAADwAAAAAA&#10;AAABACAAAAAiAAAAZHJzL2Rvd25yZXYueG1sUEsBAhQAFAAAAAgAh07iQGn1NHZMAgAAgAQAAA4A&#10;AAAAAAAAAQAgAAAAJwEAAGRycy9lMm9Eb2MueG1sUEsFBgAAAAAGAAYAWQEAAOUFAAAAAA==&#10;" filled="f" strokecolor="red" strokeweight="4.5pt"/>
        </w:pict>
      </w:r>
      <w:r w:rsidR="00B26C60">
        <w:rPr>
          <w:rFonts w:hint="eastAsia"/>
          <w:noProof/>
        </w:rPr>
        <w:drawing>
          <wp:inline distT="0" distB="0" distL="114300" distR="114300">
            <wp:extent cx="4979035" cy="3231515"/>
            <wp:effectExtent l="0" t="0" r="12065" b="6985"/>
            <wp:docPr id="18" name="图片 18" descr="2ce09fbc15f23a7b1df81620aad7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ce09fbc15f23a7b1df81620aad7271"/>
                    <pic:cNvPicPr>
                      <a:picLocks noChangeAspect="1"/>
                    </pic:cNvPicPr>
                  </pic:nvPicPr>
                  <pic:blipFill>
                    <a:blip r:embed="rId15"/>
                    <a:srcRect b="63491"/>
                    <a:stretch>
                      <a:fillRect/>
                    </a:stretch>
                  </pic:blipFill>
                  <pic:spPr>
                    <a:xfrm>
                      <a:off x="0" y="0"/>
                      <a:ext cx="4979035" cy="3231515"/>
                    </a:xfrm>
                    <a:prstGeom prst="rect">
                      <a:avLst/>
                    </a:prstGeom>
                  </pic:spPr>
                </pic:pic>
              </a:graphicData>
            </a:graphic>
          </wp:inline>
        </w:drawing>
      </w:r>
    </w:p>
    <w:p w:rsidR="004141AE" w:rsidRDefault="00B26C60">
      <w:pPr>
        <w:numPr>
          <w:ilvl w:val="0"/>
          <w:numId w:val="3"/>
        </w:numPr>
        <w:ind w:firstLineChars="200" w:firstLine="561"/>
        <w:jc w:val="left"/>
        <w:rPr>
          <w:rFonts w:ascii="华文仿宋" w:eastAsia="华文仿宋" w:hAnsi="华文仿宋" w:cs="宋体"/>
          <w:b/>
          <w:bCs/>
          <w:kern w:val="0"/>
          <w:sz w:val="28"/>
          <w:szCs w:val="28"/>
        </w:rPr>
      </w:pPr>
      <w:r>
        <w:rPr>
          <w:rFonts w:ascii="华文仿宋" w:eastAsia="华文仿宋" w:hAnsi="华文仿宋" w:cs="宋体" w:hint="eastAsia"/>
          <w:b/>
          <w:bCs/>
          <w:kern w:val="0"/>
          <w:sz w:val="28"/>
          <w:szCs w:val="28"/>
        </w:rPr>
        <w:lastRenderedPageBreak/>
        <w:t>输入会议口令申请进入</w:t>
      </w:r>
    </w:p>
    <w:p w:rsidR="004141AE" w:rsidRDefault="00B26C60">
      <w:pPr>
        <w:jc w:val="center"/>
        <w:rPr>
          <w:rFonts w:ascii="华文仿宋" w:eastAsia="华文仿宋" w:hAnsi="华文仿宋" w:cs="宋体"/>
          <w:b/>
          <w:bCs/>
          <w:kern w:val="0"/>
          <w:sz w:val="28"/>
          <w:szCs w:val="28"/>
        </w:rPr>
      </w:pPr>
      <w:r>
        <w:rPr>
          <w:rFonts w:ascii="华文仿宋" w:eastAsia="华文仿宋" w:hAnsi="华文仿宋" w:cs="宋体"/>
          <w:b/>
          <w:bCs/>
          <w:noProof/>
          <w:kern w:val="0"/>
          <w:sz w:val="28"/>
          <w:szCs w:val="28"/>
        </w:rPr>
        <w:drawing>
          <wp:inline distT="0" distB="0" distL="114300" distR="114300">
            <wp:extent cx="4979035" cy="4488815"/>
            <wp:effectExtent l="0" t="0" r="12065" b="6985"/>
            <wp:docPr id="23" name="图片 23" descr="a53f4e3cce5e2a7e0b3ae7ff9a3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a53f4e3cce5e2a7e0b3ae7ff9a32308"/>
                    <pic:cNvPicPr>
                      <a:picLocks noChangeAspect="1"/>
                    </pic:cNvPicPr>
                  </pic:nvPicPr>
                  <pic:blipFill>
                    <a:blip r:embed="rId16"/>
                    <a:srcRect b="49286"/>
                    <a:stretch>
                      <a:fillRect/>
                    </a:stretch>
                  </pic:blipFill>
                  <pic:spPr>
                    <a:xfrm>
                      <a:off x="0" y="0"/>
                      <a:ext cx="4979035" cy="4488815"/>
                    </a:xfrm>
                    <a:prstGeom prst="rect">
                      <a:avLst/>
                    </a:prstGeom>
                  </pic:spPr>
                </pic:pic>
              </a:graphicData>
            </a:graphic>
          </wp:inline>
        </w:drawing>
      </w:r>
    </w:p>
    <w:p w:rsidR="004141AE" w:rsidRDefault="004141AE">
      <w:pPr>
        <w:jc w:val="center"/>
      </w:pPr>
    </w:p>
    <w:p w:rsidR="004141AE" w:rsidRDefault="00B26C60">
      <w:pPr>
        <w:numPr>
          <w:ilvl w:val="0"/>
          <w:numId w:val="3"/>
        </w:numPr>
        <w:ind w:firstLineChars="200" w:firstLine="561"/>
        <w:jc w:val="left"/>
        <w:rPr>
          <w:rFonts w:ascii="华文仿宋" w:eastAsia="华文仿宋" w:hAnsi="华文仿宋" w:cs="宋体"/>
          <w:b/>
          <w:bCs/>
          <w:kern w:val="0"/>
          <w:sz w:val="28"/>
          <w:szCs w:val="28"/>
        </w:rPr>
      </w:pPr>
      <w:r>
        <w:rPr>
          <w:rFonts w:ascii="华文仿宋" w:eastAsia="华文仿宋" w:hAnsi="华文仿宋" w:cs="宋体" w:hint="eastAsia"/>
          <w:b/>
          <w:bCs/>
          <w:kern w:val="0"/>
          <w:sz w:val="28"/>
          <w:szCs w:val="28"/>
        </w:rPr>
        <w:t>确认答辩专业、组别及场次信息</w:t>
      </w:r>
    </w:p>
    <w:p w:rsidR="004141AE" w:rsidRDefault="004141AE">
      <w:pPr>
        <w:jc w:val="center"/>
      </w:pPr>
      <w:r>
        <w:pict>
          <v:rect id="_x0000_s1035" style="position:absolute;left:0;text-align:left;margin-left:11.15pt;margin-top:186.25pt;width:392.05pt;height:22.55pt;z-index:251963392;v-text-anchor:middle" o:gfxdata="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xoQAttgAAAAKAQAADwAAAAAAAAABACAAAAAiAAAAZHJzL2Rvd25yZXYueG1sUEsBAhQAFAAAAAgA&#10;h07iQLdQsOBeAgAAiwQAAA4AAAAAAAAAAQAgAAAAJwEAAGRycy9lMm9Eb2MueG1sUEsFBgAAAAAG&#10;AAYAWQEAAPcFAAAAAA==&#10;" fillcolor="#111f2c" stroked="f" strokeweight="1pt"/>
        </w:pict>
      </w:r>
      <w:r w:rsidR="00B26C60">
        <w:rPr>
          <w:rFonts w:hint="eastAsia"/>
          <w:noProof/>
        </w:rPr>
        <w:drawing>
          <wp:inline distT="0" distB="0" distL="114300" distR="114300">
            <wp:extent cx="4979035" cy="2348865"/>
            <wp:effectExtent l="0" t="0" r="12065" b="635"/>
            <wp:docPr id="25" name="图片 25" descr="ec043f39f5d26d6af93142b16c3b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c043f39f5d26d6af93142b16c3beaf"/>
                    <pic:cNvPicPr>
                      <a:picLocks noChangeAspect="1"/>
                    </pic:cNvPicPr>
                  </pic:nvPicPr>
                  <pic:blipFill>
                    <a:blip r:embed="rId17"/>
                    <a:srcRect b="73463"/>
                    <a:stretch>
                      <a:fillRect/>
                    </a:stretch>
                  </pic:blipFill>
                  <pic:spPr>
                    <a:xfrm>
                      <a:off x="0" y="0"/>
                      <a:ext cx="4979035" cy="2348865"/>
                    </a:xfrm>
                    <a:prstGeom prst="rect">
                      <a:avLst/>
                    </a:prstGeom>
                  </pic:spPr>
                </pic:pic>
              </a:graphicData>
            </a:graphic>
          </wp:inline>
        </w:drawing>
      </w:r>
    </w:p>
    <w:p w:rsidR="004141AE" w:rsidRDefault="004141AE">
      <w:pPr>
        <w:jc w:val="center"/>
      </w:pPr>
    </w:p>
    <w:p w:rsidR="004141AE" w:rsidRDefault="00B26C60">
      <w:pPr>
        <w:jc w:val="center"/>
      </w:pPr>
      <w:r>
        <w:rPr>
          <w:rFonts w:hint="eastAsia"/>
          <w:noProof/>
        </w:rPr>
        <w:drawing>
          <wp:inline distT="0" distB="0" distL="114300" distR="114300">
            <wp:extent cx="4979035" cy="535305"/>
            <wp:effectExtent l="0" t="0" r="12065" b="10795"/>
            <wp:docPr id="26" name="图片 26" descr="ec043f39f5d26d6af93142b16c3b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c043f39f5d26d6af93142b16c3beaf"/>
                    <pic:cNvPicPr>
                      <a:picLocks noChangeAspect="1"/>
                    </pic:cNvPicPr>
                  </pic:nvPicPr>
                  <pic:blipFill>
                    <a:blip r:embed="rId17"/>
                    <a:srcRect t="81641" b="9470"/>
                    <a:stretch>
                      <a:fillRect/>
                    </a:stretch>
                  </pic:blipFill>
                  <pic:spPr>
                    <a:xfrm>
                      <a:off x="0" y="0"/>
                      <a:ext cx="4979035" cy="535305"/>
                    </a:xfrm>
                    <a:prstGeom prst="rect">
                      <a:avLst/>
                    </a:prstGeom>
                  </pic:spPr>
                </pic:pic>
              </a:graphicData>
            </a:graphic>
          </wp:inline>
        </w:drawing>
      </w:r>
    </w:p>
    <w:p w:rsidR="004141AE" w:rsidRDefault="00B26C60">
      <w:pPr>
        <w:numPr>
          <w:ilvl w:val="0"/>
          <w:numId w:val="1"/>
        </w:numPr>
        <w:jc w:val="left"/>
        <w:rPr>
          <w:rFonts w:ascii="华文仿宋" w:eastAsia="华文仿宋" w:hAnsi="华文仿宋" w:cs="宋体"/>
          <w:b/>
          <w:bCs/>
          <w:kern w:val="0"/>
          <w:sz w:val="28"/>
          <w:szCs w:val="28"/>
        </w:rPr>
      </w:pPr>
      <w:r>
        <w:rPr>
          <w:rFonts w:ascii="华文仿宋" w:eastAsia="华文仿宋" w:hAnsi="华文仿宋" w:cs="宋体" w:hint="eastAsia"/>
          <w:b/>
          <w:bCs/>
          <w:kern w:val="0"/>
          <w:sz w:val="28"/>
          <w:szCs w:val="28"/>
        </w:rPr>
        <w:lastRenderedPageBreak/>
        <w:t>电脑版使用流程</w:t>
      </w:r>
    </w:p>
    <w:p w:rsidR="004141AE" w:rsidRDefault="00B26C60">
      <w:pPr>
        <w:numPr>
          <w:ilvl w:val="0"/>
          <w:numId w:val="4"/>
        </w:numPr>
        <w:ind w:firstLineChars="200" w:firstLine="561"/>
        <w:jc w:val="left"/>
        <w:rPr>
          <w:rFonts w:ascii="华文仿宋" w:eastAsia="华文仿宋" w:hAnsi="华文仿宋" w:cs="宋体"/>
          <w:b/>
          <w:bCs/>
          <w:kern w:val="0"/>
          <w:sz w:val="28"/>
          <w:szCs w:val="28"/>
        </w:rPr>
      </w:pPr>
      <w:r>
        <w:rPr>
          <w:rFonts w:ascii="华文仿宋" w:eastAsia="华文仿宋" w:hAnsi="华文仿宋" w:cs="宋体" w:hint="eastAsia"/>
          <w:b/>
          <w:bCs/>
          <w:kern w:val="0"/>
          <w:sz w:val="28"/>
          <w:szCs w:val="28"/>
        </w:rPr>
        <w:t>确认答辩专业、组别及场次信息</w:t>
      </w:r>
    </w:p>
    <w:p w:rsidR="004141AE" w:rsidRDefault="00B26C60">
      <w:pPr>
        <w:jc w:val="left"/>
      </w:pPr>
      <w:r>
        <w:rPr>
          <w:noProof/>
        </w:rPr>
        <w:drawing>
          <wp:anchor distT="0" distB="0" distL="114300" distR="114300" simplePos="0" relativeHeight="251968512" behindDoc="0" locked="0" layoutInCell="1" allowOverlap="1">
            <wp:simplePos x="0" y="0"/>
            <wp:positionH relativeFrom="column">
              <wp:posOffset>1026160</wp:posOffset>
            </wp:positionH>
            <wp:positionV relativeFrom="paragraph">
              <wp:posOffset>50800</wp:posOffset>
            </wp:positionV>
            <wp:extent cx="381000" cy="298450"/>
            <wp:effectExtent l="0" t="0" r="0" b="6350"/>
            <wp:wrapNone/>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9"/>
                    <a:stretch>
                      <a:fillRect/>
                    </a:stretch>
                  </pic:blipFill>
                  <pic:spPr>
                    <a:xfrm>
                      <a:off x="0" y="0"/>
                      <a:ext cx="381000" cy="298450"/>
                    </a:xfrm>
                    <a:prstGeom prst="rect">
                      <a:avLst/>
                    </a:prstGeom>
                    <a:noFill/>
                    <a:ln>
                      <a:noFill/>
                    </a:ln>
                  </pic:spPr>
                </pic:pic>
              </a:graphicData>
            </a:graphic>
          </wp:anchor>
        </w:drawing>
      </w:r>
      <w:r>
        <w:rPr>
          <w:rFonts w:ascii="华文仿宋" w:eastAsia="华文仿宋" w:hAnsi="华文仿宋" w:cs="宋体" w:hint="eastAsia"/>
          <w:b/>
          <w:bCs/>
          <w:kern w:val="0"/>
          <w:sz w:val="28"/>
          <w:szCs w:val="28"/>
        </w:rPr>
        <w:t>点击左下方【</w:t>
      </w:r>
      <w:r>
        <w:rPr>
          <w:rFonts w:ascii="华文仿宋" w:eastAsia="华文仿宋" w:hAnsi="华文仿宋" w:cs="宋体" w:hint="eastAsia"/>
          <w:b/>
          <w:bCs/>
          <w:kern w:val="0"/>
          <w:sz w:val="28"/>
          <w:szCs w:val="28"/>
        </w:rPr>
        <w:t xml:space="preserve">    </w:t>
      </w:r>
      <w:r>
        <w:rPr>
          <w:rFonts w:ascii="华文仿宋" w:eastAsia="华文仿宋" w:hAnsi="华文仿宋" w:cs="宋体" w:hint="eastAsia"/>
          <w:b/>
          <w:bCs/>
          <w:kern w:val="0"/>
          <w:sz w:val="28"/>
          <w:szCs w:val="28"/>
        </w:rPr>
        <w:t>】，然后点击【发起会议】，然后选择【视频会议】。</w:t>
      </w:r>
    </w:p>
    <w:p w:rsidR="004141AE" w:rsidRDefault="004141AE">
      <w:pPr>
        <w:jc w:val="left"/>
      </w:pPr>
      <w:r>
        <w:pict>
          <v:rect id="_x0000_s1034" style="position:absolute;margin-left:32.2pt;margin-top:50.95pt;width:232.5pt;height:224.6pt;z-index:255356928;v-text-anchor:middle" o:gfxdata="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2IZqN1gAAAAoBAAAPAAAAAAAAAAEAIAAAACIAAABkcnMvZG93bnJldi54&#10;bWxQSwECFAAUAAAACACHTuJA94HDfW4CAADSBAAADgAAAAAAAAABACAAAAAlAQAAZHJzL2Uyb0Rv&#10;Yy54bWxQSwUGAAAAAAYABgBZAQAABQYAAAAA&#10;" strokeweight="1pt">
            <v:stroke opacity="0"/>
          </v:rect>
        </w:pict>
      </w:r>
      <w:r>
        <w:pict>
          <v:rect id="_x0000_s1033" style="position:absolute;margin-left:277.15pt;margin-top:82pt;width:40.45pt;height:45.45pt;z-index:252890112;v-text-anchor:middle" o:gfxdata="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naIns2QAAAAsBAAAP&#10;AAAAAAAAAAEAIAAAACIAAABkcnMvZG93bnJldi54bWxQSwECFAAUAAAACACHTuJAy6fIQ1ACAAB+&#10;BAAADgAAAAAAAAABACAAAAAoAQAAZHJzL2Uyb0RvYy54bWxQSwUGAAAAAAYABgBZAQAA6gUAAAAA&#10;" filled="f" strokecolor="red" strokeweight="4.5pt"/>
        </w:pict>
      </w:r>
      <w:r>
        <w:pict>
          <v:rect id="_x0000_s1032" style="position:absolute;margin-left:.15pt;margin-top:212pt;width:28pt;height:27.5pt;z-index:252273664;v-text-anchor:middle" o:gfxdata="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4ghBjYAAAACwEAAA8AAAAA&#10;AAAAAQAgAAAAIgAAAGRycy9kb3ducmV2LnhtbFBLAQIUABQAAAAIAIdO4kDW5OYxTQIAAIAEAAAO&#10;AAAAAAAAAAEAIAAAACcBAABkcnMvZTJvRG9jLnhtbFBLBQYAAAAABgAGAFkBAADmBQAAAAA=&#10;" filled="f" strokecolor="red" strokeweight="4.5pt"/>
        </w:pict>
      </w:r>
      <w:r w:rsidR="00B26C60">
        <w:rPr>
          <w:noProof/>
        </w:rPr>
        <w:drawing>
          <wp:inline distT="0" distB="0" distL="114300" distR="114300">
            <wp:extent cx="5266690" cy="3511550"/>
            <wp:effectExtent l="0" t="0" r="3810" b="6350"/>
            <wp:docPr id="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pic:cNvPicPr>
                      <a:picLocks noChangeAspect="1"/>
                    </pic:cNvPicPr>
                  </pic:nvPicPr>
                  <pic:blipFill>
                    <a:blip r:embed="rId18"/>
                    <a:stretch>
                      <a:fillRect/>
                    </a:stretch>
                  </pic:blipFill>
                  <pic:spPr>
                    <a:xfrm>
                      <a:off x="0" y="0"/>
                      <a:ext cx="5266690" cy="3511550"/>
                    </a:xfrm>
                    <a:prstGeom prst="rect">
                      <a:avLst/>
                    </a:prstGeom>
                    <a:noFill/>
                    <a:ln>
                      <a:noFill/>
                    </a:ln>
                  </pic:spPr>
                </pic:pic>
              </a:graphicData>
            </a:graphic>
          </wp:inline>
        </w:drawing>
      </w:r>
    </w:p>
    <w:p w:rsidR="004141AE" w:rsidRDefault="004141AE">
      <w:pPr>
        <w:jc w:val="left"/>
      </w:pPr>
    </w:p>
    <w:p w:rsidR="004141AE" w:rsidRDefault="00B26C60">
      <w:pPr>
        <w:numPr>
          <w:ilvl w:val="0"/>
          <w:numId w:val="4"/>
        </w:numPr>
        <w:ind w:firstLineChars="200" w:firstLine="561"/>
        <w:jc w:val="left"/>
        <w:rPr>
          <w:rFonts w:ascii="华文仿宋" w:eastAsia="华文仿宋" w:hAnsi="华文仿宋" w:cs="宋体"/>
          <w:b/>
          <w:bCs/>
          <w:kern w:val="0"/>
          <w:sz w:val="28"/>
          <w:szCs w:val="28"/>
        </w:rPr>
      </w:pPr>
      <w:r>
        <w:rPr>
          <w:rFonts w:ascii="华文仿宋" w:eastAsia="华文仿宋" w:hAnsi="华文仿宋" w:cs="宋体" w:hint="eastAsia"/>
          <w:b/>
          <w:bCs/>
          <w:kern w:val="0"/>
          <w:sz w:val="28"/>
          <w:szCs w:val="28"/>
        </w:rPr>
        <w:t>打开并设置噪声抑制功能</w:t>
      </w:r>
    </w:p>
    <w:p w:rsidR="004141AE" w:rsidRDefault="00B26C60">
      <w:pPr>
        <w:jc w:val="left"/>
        <w:rPr>
          <w:rFonts w:ascii="华文仿宋" w:eastAsia="华文仿宋" w:hAnsi="华文仿宋" w:cs="宋体"/>
          <w:b/>
          <w:bCs/>
          <w:kern w:val="0"/>
          <w:sz w:val="28"/>
          <w:szCs w:val="28"/>
        </w:rPr>
      </w:pPr>
      <w:r>
        <w:rPr>
          <w:rFonts w:ascii="华文仿宋" w:eastAsia="华文仿宋" w:hAnsi="华文仿宋" w:cs="宋体" w:hint="eastAsia"/>
          <w:b/>
          <w:bCs/>
          <w:kern w:val="0"/>
          <w:sz w:val="28"/>
          <w:szCs w:val="28"/>
        </w:rPr>
        <w:t>点击右下角【设置】，再弹出框中开启所有的噪声抑制功能。</w:t>
      </w:r>
    </w:p>
    <w:p w:rsidR="004141AE" w:rsidRDefault="004141AE">
      <w:pPr>
        <w:jc w:val="left"/>
      </w:pPr>
      <w:r>
        <w:pict>
          <v:rect id="_x0000_s1031" style="position:absolute;margin-left:5.2pt;margin-top:23.15pt;width:108.55pt;height:169.65pt;z-index:259056640;v-text-anchor:middle" o:gfxdata="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NuLloPWAAAACQEAAA8AAAAAAAAAAQAgAAAAIgAAAGRycy9kb3ducmV2LnhtbFBLAQIUABQA&#10;AAAIAIdO4kAkdfSrZAIAAMYEAAAOAAAAAAAAAAEAIAAAACUBAABkcnMvZTJvRG9jLnhtbFBLBQYA&#10;AAAABgAGAFkBAAD7BQAAAAA=&#10;" strokeweight="1pt">
            <v:stroke opacity="0"/>
          </v:rect>
        </w:pict>
      </w:r>
      <w:r>
        <w:pict>
          <v:rect id="_x0000_s1030" style="position:absolute;margin-left:118.65pt;margin-top:140.7pt;width:155.45pt;height:49.5pt;z-index:255355904;v-text-anchor:middle" o:gfxdata="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sC8HzdkAAAALAQAA&#10;DwAAAAAAAAABACAAAAAiAAAAZHJzL2Rvd25yZXYueG1sUEsBAhQAFAAAAAgAh07iQMClDmtRAgAA&#10;fwQAAA4AAAAAAAAAAQAgAAAAKAEAAGRycy9lMm9Eb2MueG1sUEsFBgAAAAAGAAYAWQEAAOsFAAAA&#10;AA==&#10;" filled="f" strokecolor="red" strokeweight="4.5pt"/>
        </w:pict>
      </w:r>
      <w:r>
        <w:pict>
          <v:rect id="_x0000_s1029" style="position:absolute;margin-left:385.15pt;margin-top:197.2pt;width:28pt;height:27.5pt;z-index:253506560;v-text-anchor:middle" o:gfxdata="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E9vjSdoAAAALAQAA&#10;DwAAAAAAAAABACAAAAAiAAAAZHJzL2Rvd25yZXYueG1sUEsBAhQAFAAAAAgAh07iQMS8v0lQAgAA&#10;fgQAAA4AAAAAAAAAAQAgAAAAKQEAAGRycy9lMm9Eb2MueG1sUEsFBgAAAAAGAAYAWQEAAOsFAAAA&#10;AA==&#10;" filled="f" strokecolor="red" strokeweight="4.5pt"/>
        </w:pict>
      </w:r>
      <w:r w:rsidR="00B26C60">
        <w:rPr>
          <w:noProof/>
        </w:rPr>
        <w:drawing>
          <wp:inline distT="0" distB="0" distL="114300" distR="114300">
            <wp:extent cx="5266690" cy="2797810"/>
            <wp:effectExtent l="0" t="0" r="3810" b="889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19"/>
                    <a:stretch>
                      <a:fillRect/>
                    </a:stretch>
                  </pic:blipFill>
                  <pic:spPr>
                    <a:xfrm>
                      <a:off x="0" y="0"/>
                      <a:ext cx="5266690" cy="2797810"/>
                    </a:xfrm>
                    <a:prstGeom prst="rect">
                      <a:avLst/>
                    </a:prstGeom>
                    <a:noFill/>
                    <a:ln>
                      <a:noFill/>
                    </a:ln>
                  </pic:spPr>
                </pic:pic>
              </a:graphicData>
            </a:graphic>
          </wp:inline>
        </w:drawing>
      </w:r>
    </w:p>
    <w:p w:rsidR="004141AE" w:rsidRDefault="00B26C60">
      <w:pPr>
        <w:numPr>
          <w:ilvl w:val="0"/>
          <w:numId w:val="4"/>
        </w:numPr>
        <w:jc w:val="left"/>
        <w:rPr>
          <w:rFonts w:ascii="华文仿宋" w:eastAsia="华文仿宋" w:hAnsi="华文仿宋" w:cs="宋体"/>
          <w:b/>
          <w:bCs/>
          <w:kern w:val="0"/>
          <w:sz w:val="28"/>
          <w:szCs w:val="28"/>
        </w:rPr>
      </w:pPr>
      <w:r>
        <w:rPr>
          <w:rFonts w:ascii="华文仿宋" w:eastAsia="华文仿宋" w:hAnsi="华文仿宋" w:cs="宋体" w:hint="eastAsia"/>
          <w:b/>
          <w:bCs/>
          <w:kern w:val="0"/>
          <w:sz w:val="28"/>
          <w:szCs w:val="28"/>
        </w:rPr>
        <w:lastRenderedPageBreak/>
        <w:t>输入会议口令申请进入</w:t>
      </w:r>
    </w:p>
    <w:p w:rsidR="004141AE" w:rsidRDefault="00B26C60">
      <w:pPr>
        <w:jc w:val="left"/>
        <w:rPr>
          <w:rFonts w:ascii="华文仿宋" w:eastAsia="华文仿宋" w:hAnsi="华文仿宋" w:cs="宋体"/>
          <w:b/>
          <w:bCs/>
          <w:kern w:val="0"/>
          <w:sz w:val="28"/>
          <w:szCs w:val="28"/>
        </w:rPr>
      </w:pPr>
      <w:r>
        <w:rPr>
          <w:rFonts w:ascii="华文仿宋" w:eastAsia="华文仿宋" w:hAnsi="华文仿宋" w:cs="宋体" w:hint="eastAsia"/>
          <w:b/>
          <w:bCs/>
          <w:noProof/>
          <w:kern w:val="0"/>
          <w:sz w:val="28"/>
          <w:szCs w:val="28"/>
        </w:rPr>
        <w:drawing>
          <wp:anchor distT="0" distB="0" distL="114300" distR="114300" simplePos="0" relativeHeight="263067648" behindDoc="0" locked="0" layoutInCell="1" allowOverlap="1">
            <wp:simplePos x="0" y="0"/>
            <wp:positionH relativeFrom="column">
              <wp:posOffset>1413510</wp:posOffset>
            </wp:positionH>
            <wp:positionV relativeFrom="paragraph">
              <wp:posOffset>50800</wp:posOffset>
            </wp:positionV>
            <wp:extent cx="381000" cy="298450"/>
            <wp:effectExtent l="0" t="0" r="0" b="6350"/>
            <wp:wrapNone/>
            <wp:docPr id="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
                    <pic:cNvPicPr>
                      <a:picLocks noChangeAspect="1"/>
                    </pic:cNvPicPr>
                  </pic:nvPicPr>
                  <pic:blipFill>
                    <a:blip r:embed="rId9"/>
                    <a:stretch>
                      <a:fillRect/>
                    </a:stretch>
                  </pic:blipFill>
                  <pic:spPr>
                    <a:xfrm>
                      <a:off x="0" y="0"/>
                      <a:ext cx="381000" cy="298450"/>
                    </a:xfrm>
                    <a:prstGeom prst="rect">
                      <a:avLst/>
                    </a:prstGeom>
                    <a:noFill/>
                    <a:ln>
                      <a:noFill/>
                    </a:ln>
                  </pic:spPr>
                </pic:pic>
              </a:graphicData>
            </a:graphic>
          </wp:anchor>
        </w:drawing>
      </w:r>
      <w:r>
        <w:rPr>
          <w:rFonts w:ascii="华文仿宋" w:eastAsia="华文仿宋" w:hAnsi="华文仿宋" w:cs="宋体" w:hint="eastAsia"/>
          <w:b/>
          <w:bCs/>
          <w:kern w:val="0"/>
          <w:sz w:val="28"/>
          <w:szCs w:val="28"/>
        </w:rPr>
        <w:t>首页点击左下方【</w:t>
      </w:r>
      <w:r>
        <w:rPr>
          <w:rFonts w:ascii="华文仿宋" w:eastAsia="华文仿宋" w:hAnsi="华文仿宋" w:cs="宋体" w:hint="eastAsia"/>
          <w:b/>
          <w:bCs/>
          <w:kern w:val="0"/>
          <w:sz w:val="28"/>
          <w:szCs w:val="28"/>
        </w:rPr>
        <w:t xml:space="preserve">    </w:t>
      </w:r>
      <w:r>
        <w:rPr>
          <w:rFonts w:ascii="华文仿宋" w:eastAsia="华文仿宋" w:hAnsi="华文仿宋" w:cs="宋体" w:hint="eastAsia"/>
          <w:b/>
          <w:bCs/>
          <w:kern w:val="0"/>
          <w:sz w:val="28"/>
          <w:szCs w:val="28"/>
        </w:rPr>
        <w:t>】，然后再右侧输入会议口令。</w:t>
      </w:r>
    </w:p>
    <w:p w:rsidR="004141AE" w:rsidRDefault="004141AE">
      <w:pPr>
        <w:jc w:val="left"/>
        <w:rPr>
          <w:rFonts w:ascii="华文仿宋" w:eastAsia="华文仿宋" w:hAnsi="华文仿宋" w:cs="宋体"/>
          <w:b/>
          <w:bCs/>
          <w:kern w:val="0"/>
          <w:sz w:val="28"/>
          <w:szCs w:val="28"/>
        </w:rPr>
      </w:pPr>
      <w:r w:rsidRPr="004141AE">
        <w:pict>
          <v:rect id="_x0000_s1028" style="position:absolute;margin-left:264.65pt;margin-top:44.7pt;width:155.45pt;height:31.05pt;z-index:266766336;v-text-anchor:middle" o:gfxdata="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DCI9n9gAAAAKAQAA&#10;DwAAAAAAAAABACAAAAAiAAAAZHJzL2Rvd25yZXYueG1sUEsBAhQAFAAAAAgAh07iQIfxWxVSAgAA&#10;fwQAAA4AAAAAAAAAAQAgAAAAJwEAAGRycy9lMm9Eb2MueG1sUEsFBgAAAAAGAAYAWQEAAOsFAAAA&#10;AA==&#10;" filled="f" strokecolor="red" strokeweight="4.5pt"/>
        </w:pict>
      </w:r>
      <w:r w:rsidRPr="004141AE">
        <w:pict>
          <v:rect id="_x0000_s1027" style="position:absolute;margin-left:28.7pt;margin-top:50.65pt;width:232.5pt;height:224.6pt;z-index:262756352;v-text-anchor:middle" o:gfxdata="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WFC/x1gAAAAoBAAAPAAAAAAAAAAEAIAAAACIAAABkcnMvZG93bnJldi54bWxQSwECFAAUAAAA&#10;CACHTuJAJfXE2mICAADGBAAADgAAAAAAAAABACAAAAAlAQAAZHJzL2Uyb0RvYy54bWxQSwUGAAAA&#10;AAYABgBZAQAA+QUAAAAA&#10;" strokeweight="1pt">
            <v:stroke opacity="0"/>
          </v:rect>
        </w:pict>
      </w:r>
      <w:r w:rsidR="00B26C60">
        <w:rPr>
          <w:noProof/>
        </w:rPr>
        <w:drawing>
          <wp:inline distT="0" distB="0" distL="114300" distR="114300">
            <wp:extent cx="5266690" cy="3511550"/>
            <wp:effectExtent l="0" t="0" r="3810" b="6350"/>
            <wp:docPr id="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
                    <pic:cNvPicPr>
                      <a:picLocks noChangeAspect="1"/>
                    </pic:cNvPicPr>
                  </pic:nvPicPr>
                  <pic:blipFill>
                    <a:blip r:embed="rId18"/>
                    <a:stretch>
                      <a:fillRect/>
                    </a:stretch>
                  </pic:blipFill>
                  <pic:spPr>
                    <a:xfrm>
                      <a:off x="0" y="0"/>
                      <a:ext cx="5266690" cy="3511550"/>
                    </a:xfrm>
                    <a:prstGeom prst="rect">
                      <a:avLst/>
                    </a:prstGeom>
                    <a:noFill/>
                    <a:ln>
                      <a:noFill/>
                    </a:ln>
                  </pic:spPr>
                </pic:pic>
              </a:graphicData>
            </a:graphic>
          </wp:inline>
        </w:drawing>
      </w:r>
    </w:p>
    <w:p w:rsidR="004141AE" w:rsidRDefault="004141AE">
      <w:bookmarkStart w:id="0" w:name="_GoBack"/>
      <w:bookmarkEnd w:id="0"/>
    </w:p>
    <w:sectPr w:rsidR="004141AE" w:rsidSect="004141AE">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6C60" w:rsidRDefault="00B26C60" w:rsidP="00711141">
      <w:r>
        <w:separator/>
      </w:r>
    </w:p>
  </w:endnote>
  <w:endnote w:type="continuationSeparator" w:id="1">
    <w:p w:rsidR="00B26C60" w:rsidRDefault="00B26C60" w:rsidP="0071114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华文仿宋">
    <w:panose1 w:val="02010600040101010101"/>
    <w:charset w:val="86"/>
    <w:family w:val="auto"/>
    <w:pitch w:val="variable"/>
    <w:sig w:usb0="00000287" w:usb1="080F0000" w:usb2="00000010" w:usb3="00000000" w:csb0="0004009F" w:csb1="00000000"/>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6C60" w:rsidRDefault="00B26C60" w:rsidP="00711141">
      <w:r>
        <w:separator/>
      </w:r>
    </w:p>
  </w:footnote>
  <w:footnote w:type="continuationSeparator" w:id="1">
    <w:p w:rsidR="00B26C60" w:rsidRDefault="00B26C60" w:rsidP="0071114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7AFBD34"/>
    <w:multiLevelType w:val="singleLevel"/>
    <w:tmpl w:val="A7AFBD34"/>
    <w:lvl w:ilvl="0">
      <w:start w:val="1"/>
      <w:numFmt w:val="decimal"/>
      <w:suff w:val="nothing"/>
      <w:lvlText w:val="%1．"/>
      <w:lvlJc w:val="left"/>
      <w:pPr>
        <w:ind w:left="0" w:firstLine="400"/>
      </w:pPr>
      <w:rPr>
        <w:rFonts w:hint="default"/>
      </w:rPr>
    </w:lvl>
  </w:abstractNum>
  <w:abstractNum w:abstractNumId="1">
    <w:nsid w:val="D3D87D3E"/>
    <w:multiLevelType w:val="singleLevel"/>
    <w:tmpl w:val="D3D87D3E"/>
    <w:lvl w:ilvl="0">
      <w:start w:val="1"/>
      <w:numFmt w:val="chineseCounting"/>
      <w:suff w:val="nothing"/>
      <w:lvlText w:val="%1、"/>
      <w:lvlJc w:val="left"/>
      <w:rPr>
        <w:rFonts w:hint="eastAsia"/>
      </w:rPr>
    </w:lvl>
  </w:abstractNum>
  <w:abstractNum w:abstractNumId="2">
    <w:nsid w:val="56CCF6A4"/>
    <w:multiLevelType w:val="singleLevel"/>
    <w:tmpl w:val="56CCF6A4"/>
    <w:lvl w:ilvl="0">
      <w:start w:val="1"/>
      <w:numFmt w:val="decimal"/>
      <w:suff w:val="nothing"/>
      <w:lvlText w:val="%1．"/>
      <w:lvlJc w:val="left"/>
      <w:pPr>
        <w:ind w:left="0" w:firstLine="400"/>
      </w:pPr>
      <w:rPr>
        <w:rFonts w:hint="default"/>
      </w:rPr>
    </w:lvl>
  </w:abstractNum>
  <w:abstractNum w:abstractNumId="3">
    <w:nsid w:val="729A3012"/>
    <w:multiLevelType w:val="singleLevel"/>
    <w:tmpl w:val="729A3012"/>
    <w:lvl w:ilvl="0">
      <w:start w:val="1"/>
      <w:numFmt w:val="decimal"/>
      <w:suff w:val="nothing"/>
      <w:lvlText w:val="%1．"/>
      <w:lvlJc w:val="left"/>
      <w:pPr>
        <w:ind w:left="0" w:firstLine="400"/>
      </w:pPr>
      <w:rPr>
        <w:rFonts w:hint="default"/>
      </w:rPr>
    </w:lvl>
  </w:abstractNum>
  <w:num w:numId="1">
    <w:abstractNumId w:val="1"/>
  </w:num>
  <w:num w:numId="2">
    <w:abstractNumId w:val="0"/>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420"/>
  <w:drawingGridVerticalSpacing w:val="156"/>
  <w:noPunctuationKerning/>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5FCF0532"/>
    <w:rsid w:val="00284414"/>
    <w:rsid w:val="004141AE"/>
    <w:rsid w:val="00521EBD"/>
    <w:rsid w:val="00711141"/>
    <w:rsid w:val="00733A40"/>
    <w:rsid w:val="00891303"/>
    <w:rsid w:val="008D3CFC"/>
    <w:rsid w:val="00996939"/>
    <w:rsid w:val="00B26C60"/>
    <w:rsid w:val="00B52F86"/>
    <w:rsid w:val="00BC7CAF"/>
    <w:rsid w:val="00DE5C30"/>
    <w:rsid w:val="00E22271"/>
    <w:rsid w:val="075D2FEB"/>
    <w:rsid w:val="08D71402"/>
    <w:rsid w:val="093666FC"/>
    <w:rsid w:val="0E9A6603"/>
    <w:rsid w:val="23E87EC6"/>
    <w:rsid w:val="26531BB0"/>
    <w:rsid w:val="36CF754C"/>
    <w:rsid w:val="4FE00F5D"/>
    <w:rsid w:val="5BBA2786"/>
    <w:rsid w:val="5FCF0532"/>
    <w:rsid w:val="605E52A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qFormat="1"/>
    <w:lsdException w:name="Subtitle" w:qFormat="1"/>
    <w:lsdException w:name="FollowedHyperlink" w:semiHidden="1"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141AE"/>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rsid w:val="004141AE"/>
    <w:pPr>
      <w:tabs>
        <w:tab w:val="center" w:pos="4153"/>
        <w:tab w:val="right" w:pos="8306"/>
      </w:tabs>
      <w:snapToGrid w:val="0"/>
      <w:jc w:val="left"/>
    </w:pPr>
    <w:rPr>
      <w:sz w:val="18"/>
      <w:szCs w:val="18"/>
    </w:rPr>
  </w:style>
  <w:style w:type="paragraph" w:styleId="a4">
    <w:name w:val="header"/>
    <w:basedOn w:val="a"/>
    <w:link w:val="Char0"/>
    <w:rsid w:val="004141AE"/>
    <w:pPr>
      <w:pBdr>
        <w:bottom w:val="single" w:sz="6" w:space="1" w:color="auto"/>
      </w:pBdr>
      <w:tabs>
        <w:tab w:val="center" w:pos="4153"/>
        <w:tab w:val="right" w:pos="8306"/>
      </w:tabs>
      <w:snapToGrid w:val="0"/>
      <w:jc w:val="center"/>
    </w:pPr>
    <w:rPr>
      <w:sz w:val="18"/>
      <w:szCs w:val="18"/>
    </w:rPr>
  </w:style>
  <w:style w:type="table" w:styleId="a5">
    <w:name w:val="Table Grid"/>
    <w:basedOn w:val="a1"/>
    <w:uiPriority w:val="59"/>
    <w:rsid w:val="004141AE"/>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FollowedHyperlink"/>
    <w:basedOn w:val="a0"/>
    <w:uiPriority w:val="99"/>
    <w:semiHidden/>
    <w:unhideWhenUsed/>
    <w:rsid w:val="004141AE"/>
    <w:rPr>
      <w:color w:val="800080"/>
      <w:u w:val="single"/>
    </w:rPr>
  </w:style>
  <w:style w:type="character" w:styleId="a7">
    <w:name w:val="Hyperlink"/>
    <w:basedOn w:val="a0"/>
    <w:rsid w:val="004141AE"/>
    <w:rPr>
      <w:color w:val="0000FF"/>
      <w:u w:val="single"/>
    </w:rPr>
  </w:style>
  <w:style w:type="character" w:customStyle="1" w:styleId="Char0">
    <w:name w:val="页眉 Char"/>
    <w:basedOn w:val="a0"/>
    <w:link w:val="a4"/>
    <w:rsid w:val="004141AE"/>
    <w:rPr>
      <w:rFonts w:asciiTheme="minorHAnsi" w:eastAsiaTheme="minorEastAsia" w:hAnsiTheme="minorHAnsi" w:cstheme="minorBidi"/>
      <w:kern w:val="2"/>
      <w:sz w:val="18"/>
      <w:szCs w:val="18"/>
    </w:rPr>
  </w:style>
  <w:style w:type="character" w:customStyle="1" w:styleId="Char">
    <w:name w:val="页脚 Char"/>
    <w:basedOn w:val="a0"/>
    <w:link w:val="a3"/>
    <w:rsid w:val="004141AE"/>
    <w:rPr>
      <w:rFonts w:asciiTheme="minorHAnsi" w:eastAsiaTheme="minorEastAsia" w:hAnsiTheme="minorHAnsi" w:cstheme="minorBidi"/>
      <w:kern w:val="2"/>
      <w:sz w:val="18"/>
      <w:szCs w:val="18"/>
    </w:rPr>
  </w:style>
  <w:style w:type="paragraph" w:styleId="a8">
    <w:name w:val="Balloon Text"/>
    <w:basedOn w:val="a"/>
    <w:link w:val="Char1"/>
    <w:rsid w:val="00711141"/>
    <w:rPr>
      <w:sz w:val="18"/>
      <w:szCs w:val="18"/>
    </w:rPr>
  </w:style>
  <w:style w:type="character" w:customStyle="1" w:styleId="Char1">
    <w:name w:val="批注框文本 Char"/>
    <w:basedOn w:val="a0"/>
    <w:link w:val="a8"/>
    <w:rsid w:val="00711141"/>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174</Words>
  <Characters>992</Characters>
  <Application>Microsoft Office Word</Application>
  <DocSecurity>0</DocSecurity>
  <Lines>8</Lines>
  <Paragraphs>2</Paragraphs>
  <ScaleCrop>false</ScaleCrop>
  <Company>mycomputer</Company>
  <LinksUpToDate>false</LinksUpToDate>
  <CharactersWithSpaces>1164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Aa王艾草</dc:creator>
  <cp:lastModifiedBy>hp</cp:lastModifiedBy>
  <cp:revision>8</cp:revision>
  <dcterms:created xsi:type="dcterms:W3CDTF">2020-05-21T05:54:00Z</dcterms:created>
  <dcterms:modified xsi:type="dcterms:W3CDTF">2020-05-25T04:21:00Z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