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5193665"/>
            <wp:effectExtent l="0" t="0" r="5080" b="3175"/>
            <wp:docPr id="1" name="图片 1" descr="VCO4@U@FMB7(1YTQ6HS3O@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VCO4@U@FMB7(1YTQ6HS3O@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3370" cy="2094865"/>
            <wp:effectExtent l="0" t="0" r="1270" b="8255"/>
            <wp:docPr id="2" name="图片 2" descr="7WUF3U2%]NW]{0}WIQK$R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WUF3U2%]NW]{0}WIQK$RS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62B4E"/>
    <w:rsid w:val="2E016E35"/>
    <w:rsid w:val="37B97398"/>
    <w:rsid w:val="7D5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dell4</dc:creator>
  <cp:lastModifiedBy>树袋熊</cp:lastModifiedBy>
  <dcterms:modified xsi:type="dcterms:W3CDTF">2020-06-19T09:30:04Z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