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31" w:rsidRDefault="00100331" w:rsidP="00100331">
      <w:pPr>
        <w:rPr>
          <w:rFonts w:hint="eastAsia"/>
        </w:rPr>
      </w:pPr>
      <w:r>
        <w:rPr>
          <w:rFonts w:hint="eastAsia"/>
        </w:rPr>
        <w:t>一、经济学专业（</w:t>
      </w:r>
      <w:r>
        <w:rPr>
          <w:rFonts w:hint="eastAsia"/>
        </w:rPr>
        <w:t>020115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、经济思想史</w:t>
      </w:r>
      <w:r>
        <w:rPr>
          <w:rFonts w:hint="eastAsia"/>
        </w:rPr>
        <w:t xml:space="preserve">                            2</w:t>
      </w:r>
      <w:r>
        <w:rPr>
          <w:rFonts w:hint="eastAsia"/>
        </w:rPr>
        <w:t>、西方经济学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、国际经济学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、计量经济学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、发展经济学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二、市场营销专业（</w:t>
      </w:r>
      <w:r>
        <w:rPr>
          <w:rFonts w:hint="eastAsia"/>
        </w:rPr>
        <w:t>020208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、市场营销策划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、商品流通概论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、品牌营销策划与管理</w:t>
      </w:r>
      <w:r>
        <w:rPr>
          <w:rFonts w:hint="eastAsia"/>
        </w:rPr>
        <w:t xml:space="preserve">                    4</w:t>
      </w:r>
      <w:r>
        <w:rPr>
          <w:rFonts w:hint="eastAsia"/>
        </w:rPr>
        <w:t>、服务营销策划与推广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、营销渠道决策与管理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三、旅游管理专业（</w:t>
      </w:r>
      <w:r>
        <w:rPr>
          <w:rFonts w:hint="eastAsia"/>
        </w:rPr>
        <w:t>020210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、旅游景区管理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、旅游资源规划与开发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、旅游企业投资与管理</w:t>
      </w:r>
      <w:r>
        <w:rPr>
          <w:rFonts w:hint="eastAsia"/>
        </w:rPr>
        <w:t xml:space="preserve">                    4</w:t>
      </w:r>
      <w:r>
        <w:rPr>
          <w:rFonts w:hint="eastAsia"/>
        </w:rPr>
        <w:t>、旅游人力资源管理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、中外民俗</w:t>
      </w:r>
      <w:r>
        <w:rPr>
          <w:rFonts w:hint="eastAsia"/>
        </w:rPr>
        <w:t xml:space="preserve">                              6</w:t>
      </w:r>
      <w:r>
        <w:rPr>
          <w:rFonts w:hint="eastAsia"/>
        </w:rPr>
        <w:t>、旅游文化学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四、国际经济法专业（</w:t>
      </w:r>
      <w:r>
        <w:rPr>
          <w:rFonts w:hint="eastAsia"/>
        </w:rPr>
        <w:t>030105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、国际贸易法</w:t>
      </w:r>
      <w:r>
        <w:rPr>
          <w:rFonts w:hint="eastAsia"/>
        </w:rPr>
        <w:t xml:space="preserve">                            2</w:t>
      </w:r>
      <w:r>
        <w:rPr>
          <w:rFonts w:hint="eastAsia"/>
        </w:rPr>
        <w:t>、国际金融法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、国际投资法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、国际法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、国际私法</w:t>
      </w:r>
      <w:r>
        <w:rPr>
          <w:rFonts w:hint="eastAsia"/>
        </w:rPr>
        <w:t xml:space="preserve">                              6</w:t>
      </w:r>
      <w:r>
        <w:rPr>
          <w:rFonts w:hint="eastAsia"/>
        </w:rPr>
        <w:t>、环境与资源保护法学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五、法律专业（</w:t>
      </w:r>
      <w:r>
        <w:rPr>
          <w:rFonts w:hint="eastAsia"/>
        </w:rPr>
        <w:t>030106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、合同法</w:t>
      </w:r>
      <w:r>
        <w:rPr>
          <w:rFonts w:hint="eastAsia"/>
        </w:rPr>
        <w:t xml:space="preserve">                                2</w:t>
      </w:r>
      <w:r>
        <w:rPr>
          <w:rFonts w:hint="eastAsia"/>
        </w:rPr>
        <w:t>、知识产权法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、国际私法</w:t>
      </w:r>
      <w:r>
        <w:rPr>
          <w:rFonts w:hint="eastAsia"/>
        </w:rPr>
        <w:t xml:space="preserve">                              4</w:t>
      </w:r>
      <w:r>
        <w:rPr>
          <w:rFonts w:hint="eastAsia"/>
        </w:rPr>
        <w:t>、劳动法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、环境与资源保护法</w:t>
      </w:r>
      <w:r>
        <w:rPr>
          <w:rFonts w:hint="eastAsia"/>
        </w:rPr>
        <w:t xml:space="preserve">                      6</w:t>
      </w:r>
      <w:r>
        <w:rPr>
          <w:rFonts w:hint="eastAsia"/>
        </w:rPr>
        <w:t>、公司法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lastRenderedPageBreak/>
        <w:t>六、经济法学（电大方向）专业（</w:t>
      </w:r>
      <w:r>
        <w:rPr>
          <w:rFonts w:hint="eastAsia"/>
        </w:rPr>
        <w:t>030107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、金融法</w:t>
      </w:r>
      <w:r>
        <w:rPr>
          <w:rFonts w:hint="eastAsia"/>
        </w:rPr>
        <w:t>/</w:t>
      </w:r>
      <w:r>
        <w:rPr>
          <w:rFonts w:hint="eastAsia"/>
        </w:rPr>
        <w:t>金融法（一）</w:t>
      </w:r>
      <w:r>
        <w:rPr>
          <w:rFonts w:hint="eastAsia"/>
        </w:rPr>
        <w:t xml:space="preserve">                   2</w:t>
      </w:r>
      <w:r>
        <w:rPr>
          <w:rFonts w:hint="eastAsia"/>
        </w:rPr>
        <w:t>、劳动法</w:t>
      </w:r>
      <w:r>
        <w:rPr>
          <w:rFonts w:hint="eastAsia"/>
        </w:rPr>
        <w:t xml:space="preserve"> 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、保险法</w:t>
      </w:r>
      <w:r>
        <w:rPr>
          <w:rFonts w:hint="eastAsia"/>
        </w:rPr>
        <w:t xml:space="preserve">                                4</w:t>
      </w:r>
      <w:r>
        <w:rPr>
          <w:rFonts w:hint="eastAsia"/>
        </w:rPr>
        <w:t>、企业法</w:t>
      </w:r>
      <w:r>
        <w:rPr>
          <w:rFonts w:hint="eastAsia"/>
        </w:rPr>
        <w:t xml:space="preserve"> 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、工业产权法（电大）</w:t>
      </w:r>
      <w:r>
        <w:rPr>
          <w:rFonts w:hint="eastAsia"/>
        </w:rPr>
        <w:t xml:space="preserve">                    6</w:t>
      </w:r>
      <w:r>
        <w:rPr>
          <w:rFonts w:hint="eastAsia"/>
        </w:rPr>
        <w:t>、环境与资源保护法学（电大）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七、律师专业（</w:t>
      </w:r>
      <w:r>
        <w:rPr>
          <w:rFonts w:hint="eastAsia"/>
        </w:rPr>
        <w:t>030108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、律师执业概论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、环境与资源保护法学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、知识产权法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、合同法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、国际私法</w:t>
      </w:r>
      <w:r>
        <w:rPr>
          <w:rFonts w:hint="eastAsia"/>
        </w:rPr>
        <w:t xml:space="preserve">                              6</w:t>
      </w:r>
      <w:r>
        <w:rPr>
          <w:rFonts w:hint="eastAsia"/>
        </w:rPr>
        <w:t>、证据法学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八、行政管理学专业（</w:t>
      </w:r>
      <w:r>
        <w:rPr>
          <w:rFonts w:hint="eastAsia"/>
        </w:rPr>
        <w:t>030302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、当代中国政治制度</w:t>
      </w:r>
      <w:r>
        <w:rPr>
          <w:rFonts w:hint="eastAsia"/>
        </w:rPr>
        <w:t xml:space="preserve">                      2</w:t>
      </w:r>
      <w:r>
        <w:rPr>
          <w:rFonts w:hint="eastAsia"/>
        </w:rPr>
        <w:t>、公共政策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、领导科学</w:t>
      </w:r>
      <w:r>
        <w:rPr>
          <w:rFonts w:hint="eastAsia"/>
        </w:rPr>
        <w:t xml:space="preserve">                              4</w:t>
      </w:r>
      <w:r>
        <w:rPr>
          <w:rFonts w:hint="eastAsia"/>
        </w:rPr>
        <w:t>、公务员制度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、行政组织理论</w:t>
      </w:r>
      <w:r>
        <w:rPr>
          <w:rFonts w:hint="eastAsia"/>
        </w:rPr>
        <w:t xml:space="preserve">                          6</w:t>
      </w:r>
      <w:r>
        <w:rPr>
          <w:rFonts w:hint="eastAsia"/>
        </w:rPr>
        <w:t>、行政法与行政诉讼法（一）</w:t>
      </w:r>
      <w:r>
        <w:rPr>
          <w:rFonts w:hint="eastAsia"/>
        </w:rPr>
        <w:t>/</w:t>
      </w:r>
      <w:r>
        <w:rPr>
          <w:rFonts w:hint="eastAsia"/>
        </w:rPr>
        <w:t>行政法学</w:t>
      </w: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九、学前教育专业（</w:t>
      </w:r>
      <w:r>
        <w:rPr>
          <w:rFonts w:hint="eastAsia"/>
        </w:rPr>
        <w:t>040102</w:t>
      </w:r>
      <w:r>
        <w:rPr>
          <w:rFonts w:hint="eastAsia"/>
        </w:rPr>
        <w:t>）主干课程：（</w:t>
      </w:r>
      <w:r>
        <w:rPr>
          <w:rFonts w:hint="eastAsia"/>
        </w:rPr>
        <w:t>11</w:t>
      </w:r>
      <w:r>
        <w:rPr>
          <w:rFonts w:hint="eastAsia"/>
        </w:rPr>
        <w:t>科任选</w:t>
      </w:r>
      <w:r>
        <w:rPr>
          <w:rFonts w:hint="eastAsia"/>
        </w:rPr>
        <w:t>5</w:t>
      </w:r>
      <w:r>
        <w:rPr>
          <w:rFonts w:hint="eastAsia"/>
        </w:rPr>
        <w:t>科作为主干课程）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、学前教育原理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、学前教育心理学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、学前游戏论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、学前比较教育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、学前儿童家庭教育学</w:t>
      </w:r>
      <w:r>
        <w:rPr>
          <w:rFonts w:hint="eastAsia"/>
        </w:rPr>
        <w:t xml:space="preserve">                    6</w:t>
      </w:r>
      <w:r>
        <w:rPr>
          <w:rFonts w:hint="eastAsia"/>
        </w:rPr>
        <w:t>、学前特殊儿童教育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、学前教育科学研究与论文写作</w:t>
      </w:r>
      <w:r>
        <w:rPr>
          <w:rFonts w:hint="eastAsia"/>
        </w:rPr>
        <w:t xml:space="preserve">            8</w:t>
      </w:r>
      <w:r>
        <w:rPr>
          <w:rFonts w:hint="eastAsia"/>
        </w:rPr>
        <w:t>、课程与教学论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、幼儿园课程</w:t>
      </w:r>
      <w:r>
        <w:rPr>
          <w:rFonts w:hint="eastAsia"/>
        </w:rPr>
        <w:t xml:space="preserve">                           10</w:t>
      </w:r>
      <w:r>
        <w:rPr>
          <w:rFonts w:hint="eastAsia"/>
        </w:rPr>
        <w:t>、儿童发展理论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、学前教育研究方法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</w:p>
    <w:p w:rsidR="00100331" w:rsidRDefault="00100331" w:rsidP="00100331">
      <w:pPr>
        <w:rPr>
          <w:rFonts w:hint="eastAsia"/>
        </w:rPr>
      </w:pP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lastRenderedPageBreak/>
        <w:t>十、公共关系专业（</w:t>
      </w:r>
      <w:r>
        <w:rPr>
          <w:rFonts w:hint="eastAsia"/>
        </w:rPr>
        <w:t>050309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、公共关系口才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、公共关系案例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、人际关系学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、现代谈判学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、国际公共关系</w:t>
      </w:r>
      <w:r>
        <w:rPr>
          <w:rFonts w:hint="eastAsia"/>
        </w:rPr>
        <w:t xml:space="preserve">                          6</w:t>
      </w:r>
      <w:r>
        <w:rPr>
          <w:rFonts w:hint="eastAsia"/>
        </w:rPr>
        <w:t>、创新思维理论与方法</w:t>
      </w:r>
    </w:p>
    <w:p w:rsidR="00100331" w:rsidRDefault="00100331" w:rsidP="00100331"/>
    <w:p w:rsidR="00100331" w:rsidRDefault="00100331" w:rsidP="00100331">
      <w:r>
        <w:t xml:space="preserve">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十一、计算机网络专业（</w:t>
      </w:r>
      <w:r>
        <w:rPr>
          <w:rFonts w:hint="eastAsia"/>
        </w:rPr>
        <w:t>080709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、计算机网络原理</w:t>
      </w:r>
      <w:r>
        <w:rPr>
          <w:rFonts w:hint="eastAsia"/>
        </w:rPr>
        <w:t>/</w:t>
      </w:r>
      <w:r>
        <w:rPr>
          <w:rFonts w:hint="eastAsia"/>
        </w:rPr>
        <w:t>计算机网络基本原理</w:t>
      </w:r>
      <w:r>
        <w:rPr>
          <w:rFonts w:hint="eastAsia"/>
        </w:rPr>
        <w:t xml:space="preserve">     2</w:t>
      </w:r>
      <w:r>
        <w:rPr>
          <w:rFonts w:hint="eastAsia"/>
        </w:rPr>
        <w:t>、网络操作系统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、数据库系统原理</w:t>
      </w:r>
      <w:r>
        <w:rPr>
          <w:rFonts w:hint="eastAsia"/>
        </w:rPr>
        <w:t>/</w:t>
      </w:r>
      <w:r>
        <w:rPr>
          <w:rFonts w:hint="eastAsia"/>
        </w:rPr>
        <w:t>数据库技术</w:t>
      </w:r>
      <w:r>
        <w:rPr>
          <w:rFonts w:hint="eastAsia"/>
        </w:rPr>
        <w:t xml:space="preserve">             4</w:t>
      </w:r>
      <w:r>
        <w:rPr>
          <w:rFonts w:hint="eastAsia"/>
        </w:rPr>
        <w:t>、计算机网络管理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、网络工程</w:t>
      </w:r>
      <w:r>
        <w:rPr>
          <w:rFonts w:hint="eastAsia"/>
        </w:rPr>
        <w:t>/</w:t>
      </w:r>
      <w:r>
        <w:rPr>
          <w:rFonts w:hint="eastAsia"/>
        </w:rPr>
        <w:t>局域网技术与组网工程</w:t>
      </w:r>
      <w:r>
        <w:rPr>
          <w:rFonts w:hint="eastAsia"/>
        </w:rPr>
        <w:t xml:space="preserve">         6</w:t>
      </w:r>
      <w:r>
        <w:rPr>
          <w:rFonts w:hint="eastAsia"/>
        </w:rPr>
        <w:t>、互联网及其应用</w:t>
      </w:r>
    </w:p>
    <w:p w:rsidR="00100331" w:rsidRDefault="00100331" w:rsidP="00100331"/>
    <w:p w:rsidR="00100331" w:rsidRDefault="00100331" w:rsidP="00100331">
      <w:r>
        <w:t xml:space="preserve">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十二、计算机信息管理专业（</w:t>
      </w:r>
      <w:r>
        <w:rPr>
          <w:rFonts w:hint="eastAsia"/>
        </w:rPr>
        <w:t>082208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、操作系统概论</w:t>
      </w:r>
      <w:r>
        <w:rPr>
          <w:rFonts w:hint="eastAsia"/>
        </w:rPr>
        <w:t>/</w:t>
      </w:r>
      <w:r>
        <w:rPr>
          <w:rFonts w:hint="eastAsia"/>
        </w:rPr>
        <w:t>操作系统</w:t>
      </w:r>
      <w:r>
        <w:rPr>
          <w:rFonts w:hint="eastAsia"/>
        </w:rPr>
        <w:t>/</w:t>
      </w:r>
      <w:r>
        <w:rPr>
          <w:rFonts w:hint="eastAsia"/>
        </w:rPr>
        <w:t>操作系统原理及应用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、数据库原理</w:t>
      </w:r>
      <w:r>
        <w:rPr>
          <w:rFonts w:hint="eastAsia"/>
        </w:rPr>
        <w:t>/</w:t>
      </w:r>
      <w:r>
        <w:rPr>
          <w:rFonts w:hint="eastAsia"/>
        </w:rPr>
        <w:t>数据库系统原理</w:t>
      </w:r>
      <w:r>
        <w:rPr>
          <w:rFonts w:hint="eastAsia"/>
        </w:rPr>
        <w:t xml:space="preserve">             3</w:t>
      </w:r>
      <w:r>
        <w:rPr>
          <w:rFonts w:hint="eastAsia"/>
        </w:rPr>
        <w:t>、软件开发工具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、信息系统开发与管理</w:t>
      </w:r>
      <w:r>
        <w:rPr>
          <w:rFonts w:hint="eastAsia"/>
        </w:rPr>
        <w:t>/</w:t>
      </w:r>
      <w:r>
        <w:rPr>
          <w:rFonts w:hint="eastAsia"/>
        </w:rPr>
        <w:t>信息系统开发</w:t>
      </w:r>
      <w:r>
        <w:rPr>
          <w:rFonts w:hint="eastAsia"/>
        </w:rPr>
        <w:t xml:space="preserve">       5</w:t>
      </w:r>
      <w:r>
        <w:rPr>
          <w:rFonts w:hint="eastAsia"/>
        </w:rPr>
        <w:t>、信息资源管理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、计算机网络原理</w:t>
      </w:r>
      <w:r>
        <w:rPr>
          <w:rFonts w:hint="eastAsia"/>
        </w:rPr>
        <w:t>/</w:t>
      </w:r>
      <w:r>
        <w:rPr>
          <w:rFonts w:hint="eastAsia"/>
        </w:rPr>
        <w:t>计算机网络技术</w:t>
      </w:r>
    </w:p>
    <w:p w:rsidR="00100331" w:rsidRDefault="00100331" w:rsidP="00100331"/>
    <w:p w:rsidR="00100331" w:rsidRDefault="00100331" w:rsidP="00100331">
      <w:r>
        <w:t xml:space="preserve">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十三、工商企业管理（中小企业管理方向）专业（</w:t>
      </w:r>
      <w:r>
        <w:rPr>
          <w:rFonts w:hint="eastAsia"/>
        </w:rPr>
        <w:t>990006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、宏微观经济学</w:t>
      </w:r>
      <w:r>
        <w:rPr>
          <w:rFonts w:hint="eastAsia"/>
        </w:rPr>
        <w:t xml:space="preserve">                          2</w:t>
      </w:r>
      <w:r>
        <w:rPr>
          <w:rFonts w:hint="eastAsia"/>
        </w:rPr>
        <w:t>、投资经济学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、中小企业质量管理</w:t>
      </w:r>
      <w:r>
        <w:rPr>
          <w:rFonts w:hint="eastAsia"/>
        </w:rPr>
        <w:t xml:space="preserve">                      4</w:t>
      </w:r>
      <w:r>
        <w:rPr>
          <w:rFonts w:hint="eastAsia"/>
        </w:rPr>
        <w:t>、中小企业人力资源组织与管理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、中小企业战略管理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t xml:space="preserve"> </w:t>
      </w:r>
    </w:p>
    <w:p w:rsidR="00100331" w:rsidRDefault="00100331" w:rsidP="00100331">
      <w:pPr>
        <w:rPr>
          <w:rFonts w:hint="eastAsia"/>
        </w:rPr>
      </w:pPr>
    </w:p>
    <w:p w:rsidR="00100331" w:rsidRDefault="00100331" w:rsidP="00100331"/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lastRenderedPageBreak/>
        <w:t>十四、法律（城乡法制方向）专业（</w:t>
      </w:r>
      <w:r>
        <w:rPr>
          <w:rFonts w:hint="eastAsia"/>
        </w:rPr>
        <w:t>990025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、环境与资源保护法学</w:t>
      </w:r>
      <w:r>
        <w:rPr>
          <w:rFonts w:hint="eastAsia"/>
        </w:rPr>
        <w:t xml:space="preserve">                    2</w:t>
      </w:r>
      <w:r>
        <w:rPr>
          <w:rFonts w:hint="eastAsia"/>
        </w:rPr>
        <w:t>、合同法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、社会保障法</w:t>
      </w:r>
      <w:r>
        <w:rPr>
          <w:rFonts w:hint="eastAsia"/>
        </w:rPr>
        <w:t xml:space="preserve">                            4</w:t>
      </w:r>
      <w:r>
        <w:rPr>
          <w:rFonts w:hint="eastAsia"/>
        </w:rPr>
        <w:t>、农业政策学（一）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、土地法学</w:t>
      </w:r>
      <w:r>
        <w:rPr>
          <w:rFonts w:hint="eastAsia"/>
        </w:rPr>
        <w:t xml:space="preserve">                              6</w:t>
      </w:r>
      <w:r>
        <w:rPr>
          <w:rFonts w:hint="eastAsia"/>
        </w:rPr>
        <w:t>、行政执法</w:t>
      </w:r>
    </w:p>
    <w:p w:rsidR="00100331" w:rsidRDefault="00100331" w:rsidP="00100331"/>
    <w:p w:rsidR="00100331" w:rsidRDefault="00100331" w:rsidP="00100331">
      <w:r>
        <w:t xml:space="preserve"> 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十五、电子信息工程专业（</w:t>
      </w:r>
      <w:r>
        <w:rPr>
          <w:rFonts w:hint="eastAsia"/>
        </w:rPr>
        <w:t>B080753</w:t>
      </w:r>
      <w:r>
        <w:rPr>
          <w:rFonts w:hint="eastAsia"/>
        </w:rPr>
        <w:t>）主干课程：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、传感器与检测技术</w:t>
      </w:r>
      <w:r>
        <w:rPr>
          <w:rFonts w:hint="eastAsia"/>
        </w:rPr>
        <w:t xml:space="preserve">                      2</w:t>
      </w:r>
      <w:r>
        <w:rPr>
          <w:rFonts w:hint="eastAsia"/>
        </w:rPr>
        <w:t>、通信原理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、计算机高级程序设计</w:t>
      </w:r>
      <w:r>
        <w:rPr>
          <w:rFonts w:hint="eastAsia"/>
        </w:rPr>
        <w:t xml:space="preserve">                    4</w:t>
      </w:r>
      <w:r>
        <w:rPr>
          <w:rFonts w:hint="eastAsia"/>
        </w:rPr>
        <w:t>、信号与线性系统分析</w:t>
      </w:r>
    </w:p>
    <w:p w:rsidR="00100331" w:rsidRDefault="00100331" w:rsidP="00100331"/>
    <w:p w:rsidR="00100331" w:rsidRDefault="00100331" w:rsidP="00100331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、计算机数据通信与网络</w:t>
      </w:r>
    </w:p>
    <w:p w:rsidR="00100331" w:rsidRDefault="00100331" w:rsidP="00100331"/>
    <w:p w:rsidR="008851E3" w:rsidRPr="00100331" w:rsidRDefault="008851E3"/>
    <w:sectPr w:rsidR="008851E3" w:rsidRPr="00100331" w:rsidSect="00885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0331"/>
    <w:rsid w:val="000523F7"/>
    <w:rsid w:val="0005583B"/>
    <w:rsid w:val="000B3318"/>
    <w:rsid w:val="00100331"/>
    <w:rsid w:val="00154AFF"/>
    <w:rsid w:val="00155E4C"/>
    <w:rsid w:val="00157FC2"/>
    <w:rsid w:val="00187BA9"/>
    <w:rsid w:val="001946E1"/>
    <w:rsid w:val="001B7B0D"/>
    <w:rsid w:val="001D252C"/>
    <w:rsid w:val="00212EA4"/>
    <w:rsid w:val="002A69E4"/>
    <w:rsid w:val="002D0B53"/>
    <w:rsid w:val="00305526"/>
    <w:rsid w:val="0033329F"/>
    <w:rsid w:val="00343C32"/>
    <w:rsid w:val="003C062E"/>
    <w:rsid w:val="003D78BA"/>
    <w:rsid w:val="003E5919"/>
    <w:rsid w:val="00410FD7"/>
    <w:rsid w:val="004204D1"/>
    <w:rsid w:val="004306C6"/>
    <w:rsid w:val="0046159A"/>
    <w:rsid w:val="00485A17"/>
    <w:rsid w:val="00491BCC"/>
    <w:rsid w:val="004F16B1"/>
    <w:rsid w:val="00534CB0"/>
    <w:rsid w:val="00540EB8"/>
    <w:rsid w:val="005B57E6"/>
    <w:rsid w:val="0060518A"/>
    <w:rsid w:val="00655556"/>
    <w:rsid w:val="00662387"/>
    <w:rsid w:val="00677A3D"/>
    <w:rsid w:val="00692542"/>
    <w:rsid w:val="006E07ED"/>
    <w:rsid w:val="006F09B0"/>
    <w:rsid w:val="0075129A"/>
    <w:rsid w:val="007572A3"/>
    <w:rsid w:val="00784C8A"/>
    <w:rsid w:val="00786260"/>
    <w:rsid w:val="00793E97"/>
    <w:rsid w:val="007B1AC4"/>
    <w:rsid w:val="007B624F"/>
    <w:rsid w:val="00827101"/>
    <w:rsid w:val="00834DDF"/>
    <w:rsid w:val="00881A6E"/>
    <w:rsid w:val="008851E3"/>
    <w:rsid w:val="008E37F4"/>
    <w:rsid w:val="0099643C"/>
    <w:rsid w:val="009A6285"/>
    <w:rsid w:val="00A37040"/>
    <w:rsid w:val="00A538EA"/>
    <w:rsid w:val="00A91B7C"/>
    <w:rsid w:val="00AB7A9F"/>
    <w:rsid w:val="00AC0E6F"/>
    <w:rsid w:val="00AE65CE"/>
    <w:rsid w:val="00AF439C"/>
    <w:rsid w:val="00B43243"/>
    <w:rsid w:val="00BA417A"/>
    <w:rsid w:val="00BA5102"/>
    <w:rsid w:val="00C16459"/>
    <w:rsid w:val="00C66008"/>
    <w:rsid w:val="00C8703B"/>
    <w:rsid w:val="00C94D24"/>
    <w:rsid w:val="00CB143A"/>
    <w:rsid w:val="00D26802"/>
    <w:rsid w:val="00D540DE"/>
    <w:rsid w:val="00D61B47"/>
    <w:rsid w:val="00E30C06"/>
    <w:rsid w:val="00F050AE"/>
    <w:rsid w:val="00F448B8"/>
    <w:rsid w:val="00F77B9D"/>
    <w:rsid w:val="00FD08E4"/>
    <w:rsid w:val="00FD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唐志远</dc:creator>
  <cp:lastModifiedBy>唐志远</cp:lastModifiedBy>
  <cp:revision>1</cp:revision>
  <dcterms:created xsi:type="dcterms:W3CDTF">2020-06-05T07:32:00Z</dcterms:created>
  <dcterms:modified xsi:type="dcterms:W3CDTF">2020-06-05T07:35:00Z</dcterms:modified>
</cp:coreProperties>
</file>