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C2" w:rsidRPr="005B38AD" w:rsidRDefault="00787EC2" w:rsidP="009A3C46">
      <w:pPr>
        <w:rPr>
          <w:rFonts w:ascii="仿宋" w:eastAsia="仿宋" w:hAnsi="仿宋"/>
          <w:sz w:val="32"/>
          <w:szCs w:val="32"/>
        </w:rPr>
      </w:pPr>
      <w:r w:rsidRPr="005B38AD">
        <w:rPr>
          <w:rFonts w:ascii="仿宋" w:eastAsia="仿宋" w:hAnsi="仿宋" w:hint="eastAsia"/>
          <w:sz w:val="32"/>
          <w:szCs w:val="32"/>
        </w:rPr>
        <w:t>附件</w:t>
      </w:r>
      <w:r w:rsidR="00BE4B39" w:rsidRPr="005B38AD">
        <w:rPr>
          <w:rFonts w:ascii="仿宋" w:eastAsia="仿宋" w:hAnsi="仿宋" w:hint="eastAsia"/>
          <w:sz w:val="32"/>
          <w:szCs w:val="32"/>
        </w:rPr>
        <w:t>6</w:t>
      </w:r>
    </w:p>
    <w:p w:rsidR="007E08E7" w:rsidRDefault="007E08E7" w:rsidP="00AC3F8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中小学教师资格考试（面试）</w:t>
      </w:r>
    </w:p>
    <w:p w:rsidR="00787EC2" w:rsidRPr="009A3C46" w:rsidRDefault="00787EC2" w:rsidP="00F457B2">
      <w:pPr>
        <w:spacing w:after="160"/>
        <w:jc w:val="center"/>
        <w:rPr>
          <w:rFonts w:ascii="宋体" w:eastAsia="宋体" w:hAnsi="宋体"/>
          <w:b/>
          <w:sz w:val="44"/>
          <w:szCs w:val="44"/>
        </w:rPr>
      </w:pPr>
      <w:r w:rsidRPr="009A3C46">
        <w:rPr>
          <w:rFonts w:ascii="宋体" w:eastAsia="宋体" w:hAnsi="宋体" w:hint="eastAsia"/>
          <w:b/>
          <w:sz w:val="44"/>
          <w:szCs w:val="44"/>
        </w:rPr>
        <w:t>考生守则</w:t>
      </w:r>
    </w:p>
    <w:p w:rsidR="00787EC2" w:rsidRPr="009A3C46" w:rsidRDefault="00787EC2" w:rsidP="00EC7A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>一、考生必须按照准考证上的时间参加考</w:t>
      </w:r>
      <w:r w:rsidR="00D6152F">
        <w:rPr>
          <w:rFonts w:ascii="仿宋" w:eastAsia="仿宋" w:hAnsi="仿宋" w:hint="eastAsia"/>
          <w:sz w:val="32"/>
          <w:szCs w:val="32"/>
        </w:rPr>
        <w:t>试，入场时须主动出示《准考证》及身份证，接受考试工作人员的核验。</w:t>
      </w:r>
      <w:r w:rsidR="00D6152F" w:rsidRPr="00D6152F">
        <w:rPr>
          <w:rFonts w:ascii="仿宋" w:eastAsia="仿宋" w:hAnsi="仿宋" w:hint="eastAsia"/>
          <w:sz w:val="32"/>
          <w:szCs w:val="32"/>
        </w:rPr>
        <w:t>新冠肺炎疫情防控常态化下，按照当地疫情防控要求，考生需配合面试考点做好测量体温等疫情防控检查。</w:t>
      </w:r>
      <w:bookmarkStart w:id="0" w:name="_GoBack"/>
      <w:bookmarkEnd w:id="0"/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二、考生应在规定时间进入候考室。截止进入候考室时间</w:t>
      </w:r>
      <w:r w:rsidRPr="009A3C46">
        <w:rPr>
          <w:rFonts w:ascii="仿宋" w:eastAsia="仿宋" w:hAnsi="仿宋"/>
          <w:sz w:val="32"/>
          <w:szCs w:val="32"/>
        </w:rPr>
        <w:t>15</w:t>
      </w:r>
      <w:r w:rsidRPr="009A3C46">
        <w:rPr>
          <w:rFonts w:ascii="仿宋" w:eastAsia="仿宋" w:hAnsi="仿宋" w:hint="eastAsia"/>
          <w:sz w:val="32"/>
          <w:szCs w:val="32"/>
        </w:rPr>
        <w:t>分钟后，迟到的考生禁止进入候考室，面试成绩按缺考处置。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三、考生应携带必要的文具（签字笔等）进入候考室。禁止携带各种无线通信工具、个人电脑等参加考试。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四、考生进入候考室后，要遵守秩序，保持安静。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五、考生在监考员点名后应迅速前往面试考场。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六、备课时，应将本人准考证、身份证放在课桌上，以便监考员核验。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七、面试结束后，考生应立即离开面试考场，不得向面试考官询问面试结果和分数，不得在考场附近大声喧哗。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八、考生必须严格遵守考场纪律，对于违反考场规定、不服从监考人员管理和舞弊者，按照国家教育考试的有关规定处理。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九、考生应自觉服从监考员管理，不得以任何理由妨碍</w:t>
      </w:r>
      <w:r w:rsidRPr="009A3C46">
        <w:rPr>
          <w:rFonts w:ascii="仿宋" w:eastAsia="仿宋" w:hAnsi="仿宋" w:hint="eastAsia"/>
          <w:sz w:val="32"/>
          <w:szCs w:val="32"/>
        </w:rPr>
        <w:lastRenderedPageBreak/>
        <w:t>监考员进行正常工作。对扰乱考点秩序、恐吓、威胁监考员的考生将移交公安机关处理，并通知其所在单位。</w:t>
      </w:r>
    </w:p>
    <w:sectPr w:rsidR="00787EC2" w:rsidRPr="009A3C46" w:rsidSect="00C9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F8A"/>
    <w:rsid w:val="000C2B8D"/>
    <w:rsid w:val="001D0092"/>
    <w:rsid w:val="002A3A64"/>
    <w:rsid w:val="002D0205"/>
    <w:rsid w:val="005B38AD"/>
    <w:rsid w:val="00787EC2"/>
    <w:rsid w:val="007E08E7"/>
    <w:rsid w:val="007F1966"/>
    <w:rsid w:val="009A3C46"/>
    <w:rsid w:val="00AC3F8A"/>
    <w:rsid w:val="00BE4B39"/>
    <w:rsid w:val="00C91D3E"/>
    <w:rsid w:val="00CC3010"/>
    <w:rsid w:val="00D6152F"/>
    <w:rsid w:val="00EC7A5C"/>
    <w:rsid w:val="00F457B2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3E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255</Characters>
  <Application>Microsoft Office Word</Application>
  <DocSecurity>0</DocSecurity>
  <Lines>10</Lines>
  <Paragraphs>7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14</cp:revision>
  <cp:lastPrinted>2021-04-06T02:19:00Z</cp:lastPrinted>
  <dcterms:created xsi:type="dcterms:W3CDTF">2018-10-17T03:02:00Z</dcterms:created>
  <dcterms:modified xsi:type="dcterms:W3CDTF">2021-04-07T03:38:00Z</dcterms:modified>
</cp:coreProperties>
</file>