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学位申请</w:t>
      </w:r>
    </w:p>
    <w:p>
      <w:pPr>
        <w:pStyle w:val="3"/>
      </w:pPr>
      <w:r>
        <w:rPr>
          <w:rFonts w:hint="eastAsia"/>
        </w:rPr>
        <w:t>学生端：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注册账号</w:t>
      </w:r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"http://service.qidaedu.com/register_gd.jsp" </w:instrText>
      </w:r>
      <w:r>
        <w:fldChar w:fldCharType="separate"/>
      </w:r>
      <w:r>
        <w:rPr>
          <w:rStyle w:val="7"/>
        </w:rPr>
        <w:t>http://service.qidaedu.com/register_gd.jsp</w:t>
      </w:r>
      <w:r>
        <w:rPr>
          <w:rStyle w:val="7"/>
        </w:rPr>
        <w:fldChar w:fldCharType="end"/>
      </w:r>
    </w:p>
    <w:p>
      <w:r>
        <w:rPr>
          <w:rFonts w:hint="eastAsia"/>
        </w:rPr>
        <w:t>访问注册页面，填写信息，注册账号（已有账号则直接登录）</w:t>
      </w:r>
    </w:p>
    <w:p>
      <w:r>
        <w:drawing>
          <wp:inline distT="0" distB="0" distL="0" distR="0">
            <wp:extent cx="5274310" cy="33153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35115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登录</w:t>
      </w:r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"http://service.qidaedu.com/login.jsp" </w:instrText>
      </w:r>
      <w:r>
        <w:fldChar w:fldCharType="separate"/>
      </w:r>
      <w:r>
        <w:rPr>
          <w:rStyle w:val="7"/>
        </w:rPr>
        <w:t>http://service.qidaedu.com/login.jsp</w:t>
      </w:r>
      <w:r>
        <w:rPr>
          <w:rStyle w:val="7"/>
        </w:rPr>
        <w:fldChar w:fldCharType="end"/>
      </w:r>
    </w:p>
    <w:p>
      <w:r>
        <w:rPr>
          <w:rFonts w:hint="eastAsia"/>
        </w:rPr>
        <w:t>账号为准考证号，初始密码为身份证后6位</w:t>
      </w:r>
    </w:p>
    <w:p/>
    <w:p>
      <w:r>
        <w:drawing>
          <wp:inline distT="0" distB="0" distL="0" distR="0">
            <wp:extent cx="5274310" cy="23672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登录后会进入服务中心页面</w:t>
      </w:r>
    </w:p>
    <w:p>
      <w:r>
        <w:drawing>
          <wp:inline distT="0" distB="0" distL="0" distR="0">
            <wp:extent cx="5274310" cy="32499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学位申请</w:t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学位申请须知</w:t>
      </w:r>
    </w:p>
    <w:p>
      <w:pPr>
        <w:pStyle w:val="11"/>
        <w:ind w:left="360" w:firstLine="0" w:firstLineChars="0"/>
        <w:rPr>
          <w:rFonts w:hint="eastAsia"/>
        </w:rPr>
      </w:pPr>
      <w:r>
        <w:rPr>
          <w:rFonts w:hint="eastAsia"/>
        </w:rPr>
        <w:t>认真阅读申请须知</w:t>
      </w:r>
    </w:p>
    <w:p>
      <w:pPr>
        <w:pStyle w:val="11"/>
        <w:ind w:left="360" w:firstLine="0" w:firstLineChars="0"/>
        <w:rPr>
          <w:rFonts w:hint="eastAsia"/>
        </w:rPr>
      </w:pPr>
      <w:r>
        <w:drawing>
          <wp:inline distT="0" distB="0" distL="0" distR="0">
            <wp:extent cx="5274310" cy="35337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学位申请</w:t>
      </w:r>
    </w:p>
    <w:p>
      <w:pPr>
        <w:pStyle w:val="11"/>
        <w:ind w:firstLine="360" w:firstLineChars="0"/>
      </w:pPr>
      <w:r>
        <w:rPr>
          <w:rFonts w:hint="eastAsia"/>
        </w:rPr>
        <w:t>申报学位</w:t>
      </w:r>
      <w:r>
        <w:t>—</w:t>
      </w:r>
      <w:r>
        <w:rPr>
          <w:rFonts w:hint="eastAsia"/>
        </w:rPr>
        <w:t>》学位申请</w:t>
      </w:r>
    </w:p>
    <w:p>
      <w:pPr>
        <w:pStyle w:val="11"/>
        <w:ind w:firstLine="360" w:firstLineChars="0"/>
        <w:rPr>
          <w:rFonts w:hint="eastAsia"/>
          <w:color w:val="FF0000"/>
        </w:rPr>
      </w:pPr>
      <w:r>
        <w:rPr>
          <w:color w:val="FF0000"/>
        </w:rPr>
        <w:t>P</w:t>
      </w:r>
      <w:r>
        <w:rPr>
          <w:rFonts w:hint="eastAsia"/>
          <w:color w:val="FF0000"/>
        </w:rPr>
        <w:t>s</w:t>
      </w:r>
      <w:r>
        <w:rPr>
          <w:color w:val="FF0000"/>
        </w:rPr>
        <w:t>:</w:t>
      </w:r>
      <w:r>
        <w:rPr>
          <w:rFonts w:hint="eastAsia"/>
          <w:color w:val="FF0000"/>
        </w:rPr>
        <w:t>保存按钮可以随时保存数据，提交申请则需要填写和上传所有数据，选择文件后不会立即上传，点击保存或提交申请按钮才会上传。提交申请后不能再修改数据。</w:t>
      </w:r>
    </w:p>
    <w:p/>
    <w:p>
      <w:r>
        <w:drawing>
          <wp:inline distT="0" distB="0" distL="0" distR="0">
            <wp:extent cx="5274310" cy="3804285"/>
            <wp:effectExtent l="0" t="0" r="254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p>
      <w:r>
        <w:tab/>
      </w:r>
      <w:r>
        <w:rPr>
          <w:rFonts w:hint="eastAsia"/>
        </w:rPr>
        <w:t>查看申请结果，等待审核</w:t>
      </w:r>
    </w:p>
    <w:p/>
    <w:p>
      <w:r>
        <w:drawing>
          <wp:inline distT="0" distB="0" distL="0" distR="0">
            <wp:extent cx="5274310" cy="398335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</w:rPr>
      </w:pPr>
    </w:p>
    <w:p>
      <w:pPr>
        <w:ind w:firstLine="420"/>
      </w:pPr>
      <w:r>
        <w:rPr>
          <w:rFonts w:hint="eastAsia"/>
        </w:rPr>
        <w:t>审核</w:t>
      </w:r>
    </w:p>
    <w:p>
      <w:r>
        <w:drawing>
          <wp:inline distT="0" distB="0" distL="0" distR="0">
            <wp:extent cx="5274310" cy="1422400"/>
            <wp:effectExtent l="0" t="0" r="2540" b="635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55ECF"/>
    <w:multiLevelType w:val="multilevel"/>
    <w:tmpl w:val="22555E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CD277F"/>
    <w:multiLevelType w:val="multilevel"/>
    <w:tmpl w:val="62CD277F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89"/>
    <w:rsid w:val="000111D4"/>
    <w:rsid w:val="00037B90"/>
    <w:rsid w:val="001D4CBC"/>
    <w:rsid w:val="002F5468"/>
    <w:rsid w:val="003B12E6"/>
    <w:rsid w:val="0065613F"/>
    <w:rsid w:val="00711D3C"/>
    <w:rsid w:val="00820FB7"/>
    <w:rsid w:val="00823109"/>
    <w:rsid w:val="008719CA"/>
    <w:rsid w:val="00AD6FE8"/>
    <w:rsid w:val="00B04E92"/>
    <w:rsid w:val="00B8261D"/>
    <w:rsid w:val="00C22389"/>
    <w:rsid w:val="00C87EE5"/>
    <w:rsid w:val="00D957E6"/>
    <w:rsid w:val="00E97F0A"/>
    <w:rsid w:val="27FB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标题 2 字符"/>
    <w:basedOn w:val="6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5"/>
    <w:uiPriority w:val="99"/>
    <w:rPr>
      <w:sz w:val="18"/>
      <w:szCs w:val="18"/>
    </w:rPr>
  </w:style>
  <w:style w:type="character" w:customStyle="1" w:styleId="13">
    <w:name w:val="页脚 字符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</Words>
  <Characters>468</Characters>
  <Lines>3</Lines>
  <Paragraphs>1</Paragraphs>
  <TotalTime>359</TotalTime>
  <ScaleCrop>false</ScaleCrop>
  <LinksUpToDate>false</LinksUpToDate>
  <CharactersWithSpaces>548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2021-03-04T01:25:00Z</dcterms:created>
  <dc:creator>SMZ</dc:creator>
  <cp:lastModifiedBy>px</cp:lastModifiedBy>
  <dcterms:modified xsi:type="dcterms:W3CDTF">2021-04-26T07:26:01Z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