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Arial" w:hAnsi="Arial" w:eastAsia="黑体" w:cs="Arial"/>
          <w:sz w:val="24"/>
        </w:rPr>
      </w:pPr>
      <w:r>
        <w:rPr>
          <w:rFonts w:ascii="Arial" w:hAnsi="Arial" w:eastAsia="黑体" w:cs="Arial"/>
          <w:sz w:val="24"/>
        </w:rPr>
        <w:t>附件</w:t>
      </w:r>
      <w:r>
        <w:rPr>
          <w:rFonts w:hint="eastAsia" w:ascii="Arial" w:hAnsi="Arial" w:eastAsia="黑体" w:cs="Arial"/>
          <w:sz w:val="24"/>
        </w:rPr>
        <w:t>2</w:t>
      </w:r>
      <w:r>
        <w:rPr>
          <w:rFonts w:ascii="Arial" w:hAnsi="Arial" w:eastAsia="黑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高等教育自学考试新旧专业对照表（2018年版）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307"/>
        <w:gridCol w:w="2242"/>
        <w:gridCol w:w="1212"/>
        <w:gridCol w:w="2908"/>
        <w:gridCol w:w="718"/>
      </w:tblGrid>
      <w:tr>
        <w:tblPrEx>
          <w:tblLayout w:type="fixed"/>
        </w:tblPrEx>
        <w:trPr>
          <w:trHeight w:val="397" w:hRule="atLeast"/>
          <w:tblHeader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新专业代码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新专业名称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原专业代码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原专业名称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kern w:val="0"/>
                <w:sz w:val="21"/>
                <w:szCs w:val="21"/>
              </w:rPr>
              <w:t>层次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510107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园艺技术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A090104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510202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园林技术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A090114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园林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510301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畜牧兽医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A090414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畜牧兽医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560113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模具设计与制造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A080304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模具设计与制造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630302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会计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A020203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会计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630505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经济信息管理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A020272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经济信息管理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630601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工商企业管理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A020201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工商企业管理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630801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A020215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电子商务(移动商务管理方向)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640101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A020209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640202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烹调工艺与营养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A081304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食品工艺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650102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视觉传播设计与制作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A050406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670206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应用日语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C050208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日语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690202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A020205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690205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公共事务管理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A020271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公共事业管理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690206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A082217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电子政务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870101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生物技术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A081306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应用生物技术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970202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英语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C050207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英语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020401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B020110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国际贸易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020301K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B020106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金融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030101K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法学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B030107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经济法学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030302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社会工作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B030203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社会工作与管理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050201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英语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C050201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英语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070503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B020275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资源环境与城乡规划管理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080203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材料成型及控制工程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B080313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模具设计与制造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080902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B080720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081001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B080825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082502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B081102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082701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食品科学与工程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B081308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食品科学与工程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083001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B070404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090101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农学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B090102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农学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090102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园艺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B090113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现代园艺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090401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动物医学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B090403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畜牧兽医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090502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园林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B090115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园林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120105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B082231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工程造价管理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120201K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B020202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工商企业管理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120202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B020314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销售管理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120203K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B020204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会计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120204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B020213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企业财务管理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120206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B020218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120301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农林经济管理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B090615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现代农业管理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120401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公共事业管理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B020230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公共事业管理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120402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B082218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电子政务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120503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信息资源管理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B020273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经济信息管理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120801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B020216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电子商务(移动商务管理方向)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120901K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B020210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130310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动画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B050438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动画设计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130502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B050433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340101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教育管理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B040107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教育管理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</w:rPr>
              <w:t>本科</w:t>
            </w:r>
          </w:p>
        </w:tc>
      </w:tr>
    </w:tbl>
    <w:p>
      <w:pPr>
        <w:widowControl/>
        <w:spacing w:beforeLines="50"/>
        <w:jc w:val="left"/>
        <w:rPr>
          <w:rFonts w:cs="宋体"/>
          <w:color w:val="000000" w:themeColor="text1"/>
          <w:kern w:val="0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说明：</w:t>
      </w:r>
      <w:r>
        <w:rPr>
          <w:rFonts w:hint="eastAsia"/>
          <w:bCs/>
          <w:color w:val="000000" w:themeColor="text1"/>
          <w:sz w:val="24"/>
        </w:rPr>
        <w:t>1、以上仅提供部分专业新旧代码、名称对照表，更多请参照《湖南省教育考试院关于印发《湖南省高等教育自学考试专业调整方案（</w:t>
      </w:r>
      <w:r>
        <w:rPr>
          <w:bCs/>
          <w:color w:val="000000" w:themeColor="text1"/>
          <w:sz w:val="24"/>
        </w:rPr>
        <w:t>2018</w:t>
      </w:r>
      <w:r>
        <w:rPr>
          <w:rFonts w:hint="eastAsia"/>
          <w:bCs/>
          <w:color w:val="000000" w:themeColor="text1"/>
          <w:sz w:val="24"/>
        </w:rPr>
        <w:t>年）》的通知》（湘教考自字〔</w:t>
      </w:r>
      <w:r>
        <w:rPr>
          <w:bCs/>
          <w:color w:val="000000" w:themeColor="text1"/>
          <w:sz w:val="24"/>
        </w:rPr>
        <w:t>2018</w:t>
      </w:r>
      <w:r>
        <w:rPr>
          <w:rFonts w:hint="eastAsia"/>
          <w:bCs/>
          <w:color w:val="000000" w:themeColor="text1"/>
          <w:sz w:val="24"/>
        </w:rPr>
        <w:t>〕</w:t>
      </w:r>
      <w:r>
        <w:rPr>
          <w:bCs/>
          <w:color w:val="000000" w:themeColor="text1"/>
          <w:sz w:val="24"/>
        </w:rPr>
        <w:t>6</w:t>
      </w:r>
      <w:r>
        <w:rPr>
          <w:rFonts w:hint="eastAsia"/>
          <w:bCs/>
          <w:color w:val="000000" w:themeColor="text1"/>
          <w:sz w:val="24"/>
        </w:rPr>
        <w:t>号）</w:t>
      </w:r>
      <w:r>
        <w:rPr>
          <w:rFonts w:hint="eastAsia" w:cs="宋体"/>
          <w:color w:val="000000" w:themeColor="text1"/>
          <w:kern w:val="0"/>
          <w:sz w:val="24"/>
        </w:rPr>
        <w:t>。</w:t>
      </w:r>
    </w:p>
    <w:p>
      <w:pPr>
        <w:widowControl/>
        <w:spacing w:before="156" w:beforeLines="50"/>
        <w:ind w:firstLine="720" w:firstLineChars="30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2</w:t>
      </w:r>
      <w:r>
        <w:rPr>
          <w:rFonts w:hint="eastAsia" w:ascii="宋体" w:hAnsi="宋体"/>
          <w:b/>
          <w:bCs/>
          <w:color w:val="FF0000"/>
          <w:sz w:val="24"/>
        </w:rPr>
        <w:t>、本次毕业申请，资源环境与城乡规划管理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专业本科、</w:t>
      </w:r>
      <w:r>
        <w:rPr>
          <w:rFonts w:hint="eastAsia" w:ascii="宋体" w:hAnsi="宋体"/>
          <w:b/>
          <w:bCs/>
          <w:color w:val="FF0000"/>
          <w:sz w:val="24"/>
        </w:rPr>
        <w:t>模具设计与制造专业本科、</w:t>
      </w:r>
      <w:r>
        <w:rPr>
          <w:rFonts w:ascii="宋体" w:hAnsi="宋体"/>
          <w:b/>
          <w:bCs/>
          <w:color w:val="FF0000"/>
          <w:sz w:val="24"/>
        </w:rPr>
        <w:t>现代园艺</w:t>
      </w:r>
      <w:r>
        <w:rPr>
          <w:rFonts w:hint="eastAsia" w:ascii="宋体" w:hAnsi="宋体"/>
          <w:b/>
          <w:bCs/>
          <w:color w:val="FF0000"/>
          <w:sz w:val="24"/>
        </w:rPr>
        <w:t>专业本科仍按原名称填写毕业生登记表，即020275资源环境与城乡规划管理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、</w:t>
      </w:r>
      <w:r>
        <w:rPr>
          <w:rFonts w:hint="eastAsia"/>
          <w:b/>
          <w:bCs/>
          <w:color w:val="FF0000"/>
          <w:sz w:val="24"/>
        </w:rPr>
        <w:t>080313</w:t>
      </w:r>
      <w:r>
        <w:rPr>
          <w:rFonts w:hint="eastAsia" w:ascii="宋体" w:hAnsi="宋体"/>
          <w:b/>
          <w:bCs/>
          <w:color w:val="FF0000"/>
          <w:sz w:val="24"/>
        </w:rPr>
        <w:t>模具设计与制造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、</w:t>
      </w:r>
      <w:r>
        <w:rPr>
          <w:b/>
          <w:bCs/>
          <w:color w:val="FF0000"/>
          <w:sz w:val="24"/>
        </w:rPr>
        <w:t>090113</w:t>
      </w:r>
      <w:r>
        <w:rPr>
          <w:rFonts w:ascii="宋体" w:hAnsi="宋体"/>
          <w:b/>
          <w:bCs/>
          <w:color w:val="FF0000"/>
          <w:sz w:val="24"/>
        </w:rPr>
        <w:t>现代园艺</w:t>
      </w:r>
      <w:r>
        <w:rPr>
          <w:rFonts w:hint="eastAsia" w:ascii="宋体" w:hAnsi="宋体"/>
          <w:b/>
          <w:bCs/>
          <w:color w:val="FF0000"/>
          <w:sz w:val="24"/>
        </w:rPr>
        <w:t>。</w:t>
      </w:r>
    </w:p>
    <w:p>
      <w:pPr>
        <w:widowControl/>
        <w:numPr>
          <w:numId w:val="0"/>
        </w:numPr>
        <w:spacing w:beforeLines="50"/>
        <w:jc w:val="left"/>
        <w:rPr>
          <w:rFonts w:hint="eastAsia"/>
          <w:b/>
          <w:bCs/>
          <w:color w:val="000000" w:themeColor="text1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1F1"/>
    <w:rsid w:val="00020221"/>
    <w:rsid w:val="000261F1"/>
    <w:rsid w:val="000C12DC"/>
    <w:rsid w:val="00171582"/>
    <w:rsid w:val="00184666"/>
    <w:rsid w:val="00284F89"/>
    <w:rsid w:val="00297977"/>
    <w:rsid w:val="002A7529"/>
    <w:rsid w:val="0037387B"/>
    <w:rsid w:val="00395C89"/>
    <w:rsid w:val="003D1211"/>
    <w:rsid w:val="00415EA7"/>
    <w:rsid w:val="00455120"/>
    <w:rsid w:val="00503C4B"/>
    <w:rsid w:val="00515420"/>
    <w:rsid w:val="00523881"/>
    <w:rsid w:val="00645F5E"/>
    <w:rsid w:val="00697E74"/>
    <w:rsid w:val="006D2B9F"/>
    <w:rsid w:val="00704359"/>
    <w:rsid w:val="00737596"/>
    <w:rsid w:val="0078795C"/>
    <w:rsid w:val="007D4C21"/>
    <w:rsid w:val="008277C4"/>
    <w:rsid w:val="00973DE1"/>
    <w:rsid w:val="00AF77FC"/>
    <w:rsid w:val="00B04434"/>
    <w:rsid w:val="00C33278"/>
    <w:rsid w:val="00C402AC"/>
    <w:rsid w:val="00CB11FC"/>
    <w:rsid w:val="00D901F4"/>
    <w:rsid w:val="00DC23A9"/>
    <w:rsid w:val="00E04FE6"/>
    <w:rsid w:val="00E673B1"/>
    <w:rsid w:val="00E82744"/>
    <w:rsid w:val="00EB5F2C"/>
    <w:rsid w:val="00F06A78"/>
    <w:rsid w:val="00FE5F92"/>
    <w:rsid w:val="06DC43E0"/>
    <w:rsid w:val="0A804E72"/>
    <w:rsid w:val="0EC36B6F"/>
    <w:rsid w:val="156A3BAC"/>
    <w:rsid w:val="1AC6293E"/>
    <w:rsid w:val="1F1E35A2"/>
    <w:rsid w:val="296B2E1A"/>
    <w:rsid w:val="2AA14C8A"/>
    <w:rsid w:val="2B475497"/>
    <w:rsid w:val="2E217494"/>
    <w:rsid w:val="454161B7"/>
    <w:rsid w:val="47790A94"/>
    <w:rsid w:val="485A78CA"/>
    <w:rsid w:val="4A6B44E5"/>
    <w:rsid w:val="54336162"/>
    <w:rsid w:val="60FB3D72"/>
    <w:rsid w:val="669C1997"/>
    <w:rsid w:val="686317C7"/>
    <w:rsid w:val="71541D64"/>
    <w:rsid w:val="71B81D27"/>
    <w:rsid w:val="7AD074A8"/>
    <w:rsid w:val="7BE85E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1562</Characters>
  <Lines>13</Lines>
  <Paragraphs>3</Paragraphs>
  <ScaleCrop>false</ScaleCrop>
  <LinksUpToDate>false</LinksUpToDate>
  <CharactersWithSpaces>1832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2019-03-14T01:47:00Z</dcterms:created>
  <dc:creator>Administrator</dc:creator>
  <cp:lastModifiedBy>lenovo</cp:lastModifiedBy>
  <dcterms:modified xsi:type="dcterms:W3CDTF">2021-05-07T03:17:21Z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