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2021年下半年省际转考苏州考区转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入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本人姓名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>身份证号码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，因个人原因特申请将准考证（号码）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门课程合格成绩由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省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市转到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江苏省苏州市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本人承诺该考籍转移行为为本人操作，并按苏州市教育考试院要求如期提供所有材料。如因非本人操作、材料不完备等原因，导致无法正常转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入</w:t>
      </w:r>
      <w:r>
        <w:rPr>
          <w:rFonts w:hint="eastAsia" w:asciiTheme="minorEastAsia" w:hAnsiTheme="minorEastAsia"/>
          <w:sz w:val="28"/>
          <w:szCs w:val="28"/>
        </w:rPr>
        <w:t>的后果由本人自行承担。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特此承诺！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bookmarkStart w:id="0" w:name="_GoBack"/>
      <w:bookmarkEnd w:id="0"/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承诺人：         （手写签名）</w:t>
      </w:r>
    </w:p>
    <w:p>
      <w:pPr>
        <w:jc w:val="righ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日期： 2021年9月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6E"/>
    <w:rsid w:val="009D6D6E"/>
    <w:rsid w:val="00CC6EFD"/>
    <w:rsid w:val="0F141123"/>
    <w:rsid w:val="314B56E8"/>
    <w:rsid w:val="44D2101B"/>
    <w:rsid w:val="46E714A5"/>
    <w:rsid w:val="529452CE"/>
    <w:rsid w:val="73F62B3A"/>
    <w:rsid w:val="7FE0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Lines>1</Lines>
  <Paragraphs>1</Paragraphs>
  <TotalTime>2</TotalTime>
  <ScaleCrop>false</ScaleCrop>
  <LinksUpToDate>false</LinksUpToDate>
  <CharactersWithSpaces>242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2021-08-24T01:20:00Z</dcterms:created>
  <dc:creator>Administrator</dc:creator>
  <cp:lastModifiedBy>ksy01</cp:lastModifiedBy>
  <dcterms:modified xsi:type="dcterms:W3CDTF">2021-09-17T03:07:29Z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EFB7DADFC24B42548ACAE477BFB8A8F9</vt:lpwstr>
  </property>
</Properties>
</file>