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宋体" w:hAnsi="宋体" w:cs="宋体" w:eastAsiaTheme="minorEastAsi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艺术设计、工业设计专业设计说明要求</w:t>
      </w:r>
    </w:p>
    <w:p>
      <w:pPr>
        <w:rPr>
          <w:rFonts w:hint="eastAsia" w:ascii="楷体" w:hAnsi="楷体" w:eastAsia="楷体" w:cs="楷体"/>
          <w:sz w:val="30"/>
          <w:szCs w:val="30"/>
          <w:lang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olor w:val="auto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</w:rPr>
        <w:t>毕业设计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  <w:lang w:eastAsia="zh-CN"/>
        </w:rPr>
        <w:t>说明”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包括封面、原创声明、作品说明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设计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作品照片插入正文中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。无作品图片视为毕业设计不合格，不授予学士学位。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毕业设计题目不得以“设计说明、毕业设计”等统称来代替毕业设计题目。</w:t>
      </w:r>
    </w:p>
    <w:p>
      <w:p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jc w:val="left"/>
        <w:textAlignment w:val="auto"/>
        <w:rPr>
          <w:rFonts w:hint="eastAsia" w:ascii="宋体" w:hAnsi="宋体" w:cs="宋体" w:eastAsiaTheme="minorEastAsia"/>
          <w:color w:val="000000"/>
          <w:kern w:val="0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艺术设计专业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“设计说明”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不少于800字，可分为：选题原因、设计构思、设计过程、设计释义（可分为设计定位、呈现方式、创新创意、选用材质、工艺结构等）、设计总结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或感想</w:t>
      </w:r>
      <w:r>
        <w:rPr>
          <w:rFonts w:ascii="宋体" w:hAnsi="宋体" w:cs="宋体"/>
          <w:color w:val="000000"/>
          <w:kern w:val="0"/>
          <w:sz w:val="28"/>
          <w:szCs w:val="28"/>
        </w:rPr>
        <w:t>几部分来阐述设计。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内容参考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艺术设计专业(独立本科段)毕业设计考核大纲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工业设计专业“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设计说明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依据产品目标设计人群、使用方式、用户心理、创新创意、选用材质、人机尺度、生产工艺结构等来阐述设计，也可依据设计过程来阐述设计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。内容参考工业设计专业</w:t>
      </w:r>
      <w:r>
        <w:rPr>
          <w:rFonts w:hint="eastAsia" w:ascii="宋体" w:hAnsi="宋体" w:eastAsia="宋体" w:cs="宋体"/>
          <w:sz w:val="28"/>
          <w:szCs w:val="28"/>
        </w:rPr>
        <w:t>独立本科段)毕业设计考核大纲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42B30"/>
    <w:rsid w:val="0C007DB8"/>
    <w:rsid w:val="106E3462"/>
    <w:rsid w:val="16547BAE"/>
    <w:rsid w:val="17CC22DB"/>
    <w:rsid w:val="1D1E6052"/>
    <w:rsid w:val="262B1527"/>
    <w:rsid w:val="296B30A0"/>
    <w:rsid w:val="32AB66A8"/>
    <w:rsid w:val="449225A6"/>
    <w:rsid w:val="51EC7978"/>
    <w:rsid w:val="56874D66"/>
    <w:rsid w:val="6D655A64"/>
    <w:rsid w:val="77E42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2020-05-14T02:09:00Z</dcterms:created>
  <dc:creator>Administrator</dc:creator>
  <cp:lastModifiedBy>pc</cp:lastModifiedBy>
  <dcterms:modified xsi:type="dcterms:W3CDTF">2021-10-04T06:25:47Z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