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hint="eastAsia" w:ascii="宋体" w:hAnsi="宋体" w:cs="宋体" w:eastAsiaTheme="minorEastAsia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eastAsia="zh-CN"/>
        </w:rPr>
        <w:t>艺术设计、工业设计专业设计说明要求</w:t>
      </w:r>
    </w:p>
    <w:p>
      <w:pPr>
        <w:rPr>
          <w:rFonts w:hint="eastAsia" w:ascii="楷体" w:hAnsi="楷体" w:eastAsia="楷体" w:cs="楷体"/>
          <w:sz w:val="30"/>
          <w:szCs w:val="30"/>
          <w:lang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color w:val="auto"/>
          <w:sz w:val="32"/>
          <w:szCs w:val="32"/>
          <w:lang w:eastAsia="zh-CN"/>
        </w:rPr>
        <w:t>“</w:t>
      </w:r>
      <w:r>
        <w:rPr>
          <w:rFonts w:hint="eastAsia" w:ascii="楷体" w:hAnsi="楷体" w:eastAsia="楷体" w:cs="楷体"/>
          <w:b/>
          <w:bCs/>
          <w:i w:val="0"/>
          <w:iCs w:val="0"/>
          <w:color w:val="auto"/>
          <w:kern w:val="0"/>
          <w:sz w:val="32"/>
          <w:szCs w:val="32"/>
        </w:rPr>
        <w:t>毕业设计</w:t>
      </w:r>
      <w:r>
        <w:rPr>
          <w:rFonts w:hint="eastAsia" w:ascii="楷体" w:hAnsi="楷体" w:eastAsia="楷体" w:cs="楷体"/>
          <w:b/>
          <w:bCs/>
          <w:i w:val="0"/>
          <w:iCs w:val="0"/>
          <w:color w:val="auto"/>
          <w:kern w:val="0"/>
          <w:sz w:val="32"/>
          <w:szCs w:val="32"/>
          <w:lang w:eastAsia="zh-CN"/>
        </w:rPr>
        <w:t>说明”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</w:rPr>
        <w:t>包括封面、原创声明、作品说明、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设计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</w:rPr>
        <w:t>作品照片插入正文中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eastAsia="zh-CN"/>
        </w:rPr>
        <w:t>。无作品图片视为毕业设计不合格，不授予学士学位。</w:t>
      </w:r>
      <w:r>
        <w:rPr>
          <w:rFonts w:hint="eastAsia" w:ascii="楷体" w:hAnsi="楷体" w:eastAsia="楷体" w:cs="楷体"/>
          <w:i w:val="0"/>
          <w:iCs w:val="0"/>
          <w:color w:val="auto"/>
          <w:kern w:val="0"/>
          <w:sz w:val="32"/>
          <w:szCs w:val="32"/>
          <w:lang w:val="en-US" w:eastAsia="zh-CN"/>
        </w:rPr>
        <w:t xml:space="preserve"> </w:t>
      </w:r>
    </w:p>
    <w:p>
      <w:pPr>
        <w:ind w:firstLine="562" w:firstLineChars="200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宋体" w:hAnsi="宋体" w:cs="宋体" w:eastAsiaTheme="minorEastAsia"/>
          <w:color w:val="000000"/>
          <w:kern w:val="0"/>
          <w:szCs w:val="21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艺术设计专业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“设计说明”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不少于800字，可分为：选题原因、设计构思、设计过程、设计释义（可分为设计定位、呈现方式、创新创意、选用材质、工艺结构等）、设计总结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或感想</w:t>
      </w:r>
      <w:r>
        <w:rPr>
          <w:rFonts w:ascii="宋体" w:hAnsi="宋体" w:cs="宋体"/>
          <w:color w:val="000000"/>
          <w:kern w:val="0"/>
          <w:sz w:val="28"/>
          <w:szCs w:val="28"/>
        </w:rPr>
        <w:t>几部分来阐述设计。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内容参考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艺术设计专业(独立本科段)毕业设计考核大纲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ind w:firstLine="562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工业设计专业“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设计说明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  <w:r>
        <w:rPr>
          <w:rFonts w:ascii="宋体" w:hAnsi="宋体" w:cs="宋体"/>
          <w:color w:val="000000"/>
          <w:kern w:val="0"/>
          <w:sz w:val="28"/>
          <w:szCs w:val="28"/>
        </w:rPr>
        <w:t>不少于800字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依据产品目标设计人群、使用方式、用户心理、创新创意、选用材质、人机尺度、生产工艺结构等来阐述设计，也可依据设计过程来阐述设计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。内容参考工业设计专业</w:t>
      </w:r>
      <w:r>
        <w:rPr>
          <w:rFonts w:hint="eastAsia" w:ascii="宋体" w:hAnsi="宋体" w:eastAsia="宋体" w:cs="宋体"/>
          <w:sz w:val="28"/>
          <w:szCs w:val="28"/>
        </w:rPr>
        <w:t>独立本科段)毕业设计考核大纲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42B30"/>
    <w:rsid w:val="106E3462"/>
    <w:rsid w:val="16547BAE"/>
    <w:rsid w:val="17CC22DB"/>
    <w:rsid w:val="296B30A0"/>
    <w:rsid w:val="32AB66A8"/>
    <w:rsid w:val="449225A6"/>
    <w:rsid w:val="51EC7978"/>
    <w:rsid w:val="56874D66"/>
    <w:rsid w:val="60D35EDF"/>
    <w:rsid w:val="63C26561"/>
    <w:rsid w:val="658D56F3"/>
    <w:rsid w:val="6D655A64"/>
    <w:rsid w:val="77E42B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2020-05-14T02:09:00Z</dcterms:created>
  <dc:creator>Administrator</dc:creator>
  <cp:lastModifiedBy>pc</cp:lastModifiedBy>
  <dcterms:modified xsi:type="dcterms:W3CDTF">2022-03-28T02:02:16Z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