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自学考试毕业证书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防疫要求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根据广东省、珠海市新冠肺炎</w:t>
      </w:r>
      <w:r>
        <w:rPr>
          <w:rFonts w:hint="eastAsia"/>
          <w:lang w:eastAsia="zh-CN"/>
        </w:rPr>
        <w:t>疫情</w:t>
      </w:r>
      <w:r>
        <w:rPr>
          <w:rFonts w:hint="eastAsia"/>
        </w:rPr>
        <w:t>防控指挥部工作要求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为避免人员聚集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消除隐患，现就2021年下半年自学考试毕业证书及考生档案现场</w:t>
      </w:r>
      <w:r>
        <w:rPr>
          <w:rFonts w:hint="eastAsia"/>
          <w:lang w:eastAsia="zh-CN"/>
        </w:rPr>
        <w:t>领取</w:t>
      </w:r>
      <w:r>
        <w:rPr>
          <w:rFonts w:hint="eastAsia"/>
        </w:rPr>
        <w:t>相关事项</w:t>
      </w:r>
      <w:r>
        <w:rPr>
          <w:rFonts w:hint="eastAsia"/>
          <w:lang w:eastAsia="zh-CN"/>
        </w:rPr>
        <w:t>要求</w:t>
      </w:r>
      <w:r>
        <w:rPr>
          <w:rFonts w:hint="eastAsia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一、</w:t>
      </w:r>
      <w:r>
        <w:rPr>
          <w:rFonts w:hint="eastAsia"/>
        </w:rPr>
        <w:t>为进一步压实疫情防控各项工作，根据市教育局规定做好围合式管理，</w:t>
      </w:r>
      <w:r>
        <w:rPr>
          <w:rFonts w:hint="eastAsia"/>
          <w:lang w:eastAsia="zh-CN"/>
        </w:rPr>
        <w:t>现场领取毕业证的考生</w:t>
      </w:r>
      <w:bookmarkStart w:id="0" w:name="_GoBack"/>
      <w:bookmarkEnd w:id="0"/>
      <w:r>
        <w:rPr>
          <w:rFonts w:hint="eastAsia"/>
          <w:lang w:eastAsia="zh-CN"/>
        </w:rPr>
        <w:t>必须</w:t>
      </w:r>
      <w:r>
        <w:rPr>
          <w:rFonts w:hint="eastAsia"/>
        </w:rPr>
        <w:t>通过</w:t>
      </w:r>
      <w:r>
        <w:rPr>
          <w:rFonts w:hint="eastAsia"/>
          <w:lang w:eastAsia="zh-CN"/>
        </w:rPr>
        <w:t>“</w:t>
      </w:r>
      <w:r>
        <w:rPr>
          <w:rFonts w:hint="eastAsia"/>
        </w:rPr>
        <w:t>粤省事</w:t>
      </w:r>
      <w:r>
        <w:rPr>
          <w:rFonts w:hint="eastAsia"/>
          <w:lang w:eastAsia="zh-CN"/>
        </w:rPr>
        <w:t>”</w:t>
      </w:r>
      <w:r>
        <w:rPr>
          <w:rFonts w:hint="eastAsia"/>
        </w:rPr>
        <w:t>提供本人的健康码</w:t>
      </w:r>
      <w:r>
        <w:rPr>
          <w:rFonts w:hint="eastAsia"/>
          <w:lang w:eastAsia="zh-CN"/>
        </w:rPr>
        <w:t>和</w:t>
      </w:r>
      <w:r>
        <w:rPr>
          <w:rFonts w:hint="eastAsia"/>
        </w:rPr>
        <w:t>行程码</w:t>
      </w:r>
      <w:r>
        <w:rPr>
          <w:rFonts w:hint="eastAsia"/>
          <w:lang w:eastAsia="zh-CN"/>
        </w:rPr>
        <w:t>，</w:t>
      </w:r>
      <w:r>
        <w:rPr>
          <w:rFonts w:hint="eastAsia"/>
        </w:rPr>
        <w:t>接受体温检测</w:t>
      </w:r>
      <w:r>
        <w:rPr>
          <w:rFonts w:hint="eastAsia"/>
          <w:lang w:eastAsia="zh-CN"/>
        </w:rPr>
        <w:t>，出示</w:t>
      </w:r>
      <w:r>
        <w:rPr>
          <w:rFonts w:hint="eastAsia"/>
        </w:rPr>
        <w:t>预约</w:t>
      </w:r>
      <w:r>
        <w:rPr>
          <w:rFonts w:hint="eastAsia"/>
          <w:lang w:eastAsia="zh-CN"/>
        </w:rPr>
        <w:t>领取</w:t>
      </w:r>
      <w:r>
        <w:rPr>
          <w:rFonts w:hint="eastAsia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 w:ascii="仿宋_GB2312" w:hAnsi="仿宋_GB2312" w:eastAsia="仿宋_GB2312" w:cs="仿宋_GB2312"/>
        </w:rPr>
        <w:t>．</w:t>
      </w:r>
      <w:r>
        <w:rPr>
          <w:rFonts w:hint="eastAsia"/>
        </w:rPr>
        <w:t>扫场所码，查看是否为绿码，是否有</w:t>
      </w:r>
      <w:r>
        <w:rPr>
          <w:rFonts w:hint="eastAsia"/>
          <w:lang w:val="en-US" w:eastAsia="zh-CN"/>
        </w:rPr>
        <w:t>72</w:t>
      </w:r>
      <w:r>
        <w:rPr>
          <w:rFonts w:hint="eastAsia"/>
        </w:rPr>
        <w:t>小时以内核酸检测阴性证明；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 w:ascii="仿宋_GB2312" w:hAnsi="仿宋_GB2312" w:eastAsia="仿宋_GB2312" w:cs="仿宋_GB2312"/>
        </w:rPr>
        <w:t>．</w:t>
      </w:r>
      <w:r>
        <w:rPr>
          <w:rFonts w:hint="eastAsia"/>
        </w:rPr>
        <w:t>查看行程卡，14天内是否有去过中高风险地区记录（以</w:t>
      </w:r>
      <w:r>
        <w:rPr>
          <w:rFonts w:hint="eastAsia"/>
          <w:lang w:eastAsia="zh-CN"/>
        </w:rPr>
        <w:t>“</w:t>
      </w:r>
      <w:r>
        <w:rPr>
          <w:rFonts w:hint="eastAsia"/>
        </w:rPr>
        <w:t>*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．</w:t>
      </w:r>
      <w:r>
        <w:rPr>
          <w:rFonts w:hint="eastAsia"/>
        </w:rPr>
        <w:t>出示成功预约的界面信息。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注意：如健康码为红码或黄码，体温≥37.3摄氏度，行程卡带“*”号，核酸检测结果阴性时间超过72小时，无提前预约等情况均不予办理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请考生</w:t>
      </w:r>
      <w:r>
        <w:rPr>
          <w:rFonts w:hint="eastAsia"/>
        </w:rPr>
        <w:t>务必按照预约的时间（预约网址https://jinshuju.net/f/D4ugyn</w:t>
      </w:r>
      <w:r>
        <w:rPr>
          <w:rFonts w:hint="eastAsia"/>
          <w:lang w:eastAsia="zh-CN"/>
        </w:rPr>
        <w:t>，预约成功后请截图</w:t>
      </w:r>
      <w:r>
        <w:rPr>
          <w:rFonts w:hint="eastAsia"/>
        </w:rPr>
        <w:t>）</w:t>
      </w:r>
      <w:r>
        <w:rPr>
          <w:rFonts w:hint="eastAsia"/>
          <w:lang w:eastAsia="zh-CN"/>
        </w:rPr>
        <w:t>进行领取</w:t>
      </w:r>
      <w:r>
        <w:rPr>
          <w:rFonts w:hint="eastAsia"/>
        </w:rPr>
        <w:t>，领取时，严格遵守疫情防控的有关规定，保持“一米线”，自觉做好防疫措施，全程佩戴口罩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请各位</w:t>
      </w:r>
      <w:r>
        <w:rPr>
          <w:rFonts w:hint="eastAsia"/>
          <w:lang w:eastAsia="zh-CN"/>
        </w:rPr>
        <w:t>考生</w:t>
      </w:r>
      <w:r>
        <w:rPr>
          <w:rFonts w:hint="eastAsia"/>
        </w:rPr>
        <w:t>自觉遵守以上规定。</w:t>
      </w:r>
    </w:p>
    <w:p>
      <w:pPr>
        <w:rPr>
          <w:rFonts w:hint="eastAsia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附：预约</w:t>
      </w:r>
      <w:r>
        <w:rPr>
          <w:rFonts w:hint="eastAsia"/>
          <w:lang w:eastAsia="zh-CN"/>
        </w:rPr>
        <w:t>领取</w:t>
      </w:r>
      <w:r>
        <w:rPr>
          <w:rFonts w:hint="eastAsia"/>
        </w:rPr>
        <w:t>时间二维码</w:t>
      </w:r>
      <w:r>
        <w:rPr>
          <w:rFonts w:hint="eastAsia"/>
          <w:lang w:eastAsia="zh-CN"/>
        </w:rPr>
        <w:t>（预约成功后请截图）</w:t>
      </w: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160270" cy="2160270"/>
            <wp:effectExtent l="0" t="0" r="11430" b="11430"/>
            <wp:docPr id="1" name="图片 1" descr="yuy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uyu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珠海市</w:t>
      </w:r>
      <w:r>
        <w:rPr>
          <w:rFonts w:hint="eastAsia"/>
          <w:lang w:eastAsia="zh-CN"/>
        </w:rPr>
        <w:t>教育局</w:t>
      </w:r>
      <w:r>
        <w:rPr>
          <w:rFonts w:hint="eastAsia"/>
          <w:lang w:val="en-US" w:eastAsia="zh-CN"/>
        </w:rPr>
        <w:t xml:space="preserve">   </w:t>
      </w: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2022年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361" w:bottom="1985" w:left="1588" w:header="851" w:footer="1418" w:gutter="0"/>
      <w:cols w:space="720" w:num="1"/>
      <w:docGrid w:type="linesAndChars" w:linePitch="579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/>
        <w:b/>
        <w:bCs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</w:t>
    </w:r>
    <w:r>
      <w:rPr>
        <w:sz w:val="28"/>
      </w:rPr>
      <w:fldChar w:fldCharType="end"/>
    </w:r>
    <w:r>
      <w:rPr>
        <w:rStyle w:val="7"/>
        <w:sz w:val="28"/>
      </w:rPr>
      <w:t xml:space="preserve"> </w:t>
    </w:r>
    <w:r>
      <w:rPr>
        <w:rStyle w:val="7"/>
        <w:rFonts w:hint="eastAsia"/>
        <w:sz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60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5291F"/>
    <w:rsid w:val="0DA5291F"/>
    <w:rsid w:val="217364C8"/>
    <w:rsid w:val="48171643"/>
    <w:rsid w:val="68144400"/>
    <w:rsid w:val="74D04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oft\Wps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2022-05-03T12:16:00Z</dcterms:created>
  <dc:creator>Liu</dc:creator>
  <cp:lastModifiedBy>Liu</cp:lastModifiedBy>
  <dcterms:modified xsi:type="dcterms:W3CDTF">2022-05-03T13:28:50Z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