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6" w:lineRule="auto"/>
        <w:ind w:left="1576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27"/>
          <w:sz w:val="31"/>
          <w:szCs w:val="31"/>
        </w:rPr>
        <w:t>高等教育自学考试转考(转入)登记</w:t>
      </w:r>
      <w:r>
        <w:rPr>
          <w:rFonts w:ascii="黑体" w:hAnsi="黑体" w:eastAsia="黑体" w:cs="黑体"/>
          <w:spacing w:val="25"/>
          <w:sz w:val="31"/>
          <w:szCs w:val="31"/>
        </w:rPr>
        <w:t>表</w:t>
      </w:r>
    </w:p>
    <w:p>
      <w:pPr>
        <w:spacing w:before="217" w:line="220" w:lineRule="auto"/>
        <w:ind w:left="1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转考</w:t>
      </w:r>
      <w:r>
        <w:rPr>
          <w:rFonts w:ascii="宋体" w:hAnsi="宋体" w:eastAsia="宋体" w:cs="宋体"/>
          <w:spacing w:val="-1"/>
          <w:sz w:val="18"/>
          <w:szCs w:val="18"/>
        </w:rPr>
        <w:t>编号</w:t>
      </w:r>
    </w:p>
    <w:p>
      <w:pPr>
        <w:spacing w:line="33" w:lineRule="exact"/>
      </w:pPr>
    </w:p>
    <w:tbl>
      <w:tblPr>
        <w:tblStyle w:val="4"/>
        <w:tblW w:w="900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455"/>
        <w:gridCol w:w="687"/>
        <w:gridCol w:w="814"/>
        <w:gridCol w:w="699"/>
        <w:gridCol w:w="493"/>
        <w:gridCol w:w="414"/>
        <w:gridCol w:w="120"/>
        <w:gridCol w:w="818"/>
        <w:gridCol w:w="866"/>
        <w:gridCol w:w="962"/>
        <w:gridCol w:w="462"/>
        <w:gridCol w:w="13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73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71" w:line="220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考生姓名</w:t>
            </w:r>
          </w:p>
        </w:tc>
        <w:tc>
          <w:tcPr>
            <w:tcW w:w="15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1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生日期</w:t>
            </w:r>
          </w:p>
        </w:tc>
        <w:tc>
          <w:tcPr>
            <w:tcW w:w="18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3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身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份证号</w:t>
            </w:r>
          </w:p>
        </w:tc>
        <w:tc>
          <w:tcPr>
            <w:tcW w:w="269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2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电话</w:t>
            </w:r>
          </w:p>
        </w:tc>
        <w:tc>
          <w:tcPr>
            <w:tcW w:w="18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3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1" w:line="220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准考证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269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20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代码</w:t>
            </w:r>
          </w:p>
        </w:tc>
        <w:tc>
          <w:tcPr>
            <w:tcW w:w="18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73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层次</w:t>
            </w:r>
          </w:p>
        </w:tc>
        <w:tc>
          <w:tcPr>
            <w:tcW w:w="2693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0" w:lineRule="auto"/>
              <w:ind w:left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□本科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□专科</w:t>
            </w:r>
          </w:p>
        </w:tc>
        <w:tc>
          <w:tcPr>
            <w:tcW w:w="13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221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18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60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3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转出地准考证号</w:t>
            </w:r>
          </w:p>
        </w:tc>
        <w:tc>
          <w:tcPr>
            <w:tcW w:w="20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1" w:lineRule="auto"/>
              <w:ind w:left="4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转出地</w:t>
            </w:r>
          </w:p>
        </w:tc>
        <w:tc>
          <w:tcPr>
            <w:tcW w:w="18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(区、市)</w:t>
            </w: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03" w:type="dxa"/>
            <w:gridSpan w:val="13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4" w:line="221" w:lineRule="auto"/>
              <w:ind w:left="3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转入合格课程</w:t>
            </w:r>
            <w:r>
              <w:rPr>
                <w:rFonts w:ascii="宋体" w:hAnsi="宋体" w:eastAsia="宋体" w:cs="宋体"/>
                <w:sz w:val="21"/>
                <w:szCs w:val="21"/>
              </w:rPr>
              <w:t>及成绩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1" w:line="222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220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程代码</w:t>
            </w:r>
          </w:p>
        </w:tc>
        <w:tc>
          <w:tcPr>
            <w:tcW w:w="242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1" w:lineRule="auto"/>
              <w:ind w:left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程名称</w:t>
            </w:r>
          </w:p>
        </w:tc>
        <w:tc>
          <w:tcPr>
            <w:tcW w:w="93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1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221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</w:t>
            </w:r>
          </w:p>
        </w:tc>
        <w:tc>
          <w:tcPr>
            <w:tcW w:w="14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220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时间</w:t>
            </w:r>
          </w:p>
        </w:tc>
        <w:tc>
          <w:tcPr>
            <w:tcW w:w="139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1" w:line="221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8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003" w:type="dxa"/>
            <w:gridSpan w:val="13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8" w:line="222" w:lineRule="auto"/>
              <w:ind w:left="38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转入奖惩情况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03" w:type="dxa"/>
            <w:gridSpan w:val="13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500" w:type="dxa"/>
            <w:gridSpan w:val="8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4" w:line="221" w:lineRule="auto"/>
              <w:ind w:left="1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转考考生意见</w:t>
            </w:r>
          </w:p>
        </w:tc>
        <w:tc>
          <w:tcPr>
            <w:tcW w:w="450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34" w:line="221" w:lineRule="auto"/>
              <w:ind w:left="1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考高校意见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4500" w:type="dxa"/>
            <w:gridSpan w:val="8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36" w:line="221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上内容经本人核对，同意转入。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考考生签名：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日</w:t>
            </w:r>
          </w:p>
        </w:tc>
        <w:tc>
          <w:tcPr>
            <w:tcW w:w="450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468" w:lineRule="exact"/>
              <w:ind w:left="1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position w:val="2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position w:val="22"/>
                <w:sz w:val="18"/>
                <w:szCs w:val="18"/>
              </w:rPr>
              <w:t>盖章)</w:t>
            </w:r>
          </w:p>
          <w:p>
            <w:pPr>
              <w:spacing w:line="220" w:lineRule="auto"/>
              <w:ind w:left="18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办人：</w:t>
            </w:r>
          </w:p>
          <w:p>
            <w:pPr>
              <w:spacing w:before="253" w:line="220" w:lineRule="auto"/>
              <w:ind w:left="2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03" w:type="dxa"/>
            <w:gridSpan w:val="13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4" w:line="221" w:lineRule="auto"/>
              <w:ind w:left="27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转入地省级</w:t>
            </w:r>
            <w:r>
              <w:rPr>
                <w:rFonts w:ascii="宋体" w:hAnsi="宋体" w:eastAsia="宋体" w:cs="宋体"/>
                <w:sz w:val="21"/>
                <w:szCs w:val="21"/>
              </w:rPr>
              <w:t>自学考试委员会办公室意见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003" w:type="dxa"/>
            <w:gridSpan w:val="13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0" w:line="468" w:lineRule="exact"/>
              <w:ind w:left="4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position w:val="2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position w:val="22"/>
                <w:sz w:val="18"/>
                <w:szCs w:val="18"/>
              </w:rPr>
              <w:t>盖章)</w:t>
            </w:r>
          </w:p>
          <w:p>
            <w:pPr>
              <w:spacing w:line="220" w:lineRule="auto"/>
              <w:ind w:left="4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办人：</w:t>
            </w:r>
          </w:p>
          <w:p>
            <w:pPr>
              <w:spacing w:before="253" w:line="220" w:lineRule="auto"/>
              <w:ind w:left="49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月日</w:t>
            </w:r>
          </w:p>
        </w:tc>
      </w:tr>
    </w:tbl>
    <w:p>
      <w:pPr>
        <w:spacing w:before="128" w:line="414" w:lineRule="auto"/>
        <w:ind w:left="150" w:right="655" w:hanging="12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2"/>
          <w:sz w:val="21"/>
          <w:szCs w:val="21"/>
        </w:rPr>
        <w:t>注：《</w:t>
      </w:r>
      <w:r>
        <w:rPr>
          <w:rFonts w:ascii="楷体" w:hAnsi="楷体" w:eastAsia="楷体" w:cs="楷体"/>
          <w:spacing w:val="-6"/>
          <w:sz w:val="21"/>
          <w:szCs w:val="21"/>
        </w:rPr>
        <w:t>高等教育自学考试转考(转入)登记表》由转入地自考办出具，考生现场确认签字后，</w:t>
      </w:r>
      <w:r>
        <w:rPr>
          <w:rFonts w:ascii="楷体" w:hAnsi="楷体" w:eastAsia="楷体" w:cs="楷体"/>
          <w:spacing w:val="-18"/>
          <w:sz w:val="21"/>
          <w:szCs w:val="21"/>
        </w:rPr>
        <w:t>由转</w:t>
      </w:r>
      <w:r>
        <w:rPr>
          <w:rFonts w:ascii="楷体" w:hAnsi="楷体" w:eastAsia="楷体" w:cs="楷体"/>
          <w:spacing w:val="-10"/>
          <w:sz w:val="21"/>
          <w:szCs w:val="21"/>
        </w:rPr>
        <w:t>入</w:t>
      </w:r>
      <w:r>
        <w:rPr>
          <w:rFonts w:ascii="楷体" w:hAnsi="楷体" w:eastAsia="楷体" w:cs="楷体"/>
          <w:spacing w:val="-9"/>
          <w:sz w:val="21"/>
          <w:szCs w:val="21"/>
        </w:rPr>
        <w:t>地主考高校自考办留存。转入方式：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1</w:t>
      </w:r>
      <w:r>
        <w:rPr>
          <w:rFonts w:ascii="楷体" w:hAnsi="楷体" w:eastAsia="楷体" w:cs="楷体"/>
          <w:spacing w:val="-9"/>
          <w:sz w:val="21"/>
          <w:szCs w:val="21"/>
        </w:rPr>
        <w:t>．原成绩转入，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2</w:t>
      </w:r>
      <w:r>
        <w:rPr>
          <w:rFonts w:ascii="楷体" w:hAnsi="楷体" w:eastAsia="楷体" w:cs="楷体"/>
          <w:spacing w:val="-9"/>
          <w:sz w:val="21"/>
          <w:szCs w:val="21"/>
        </w:rPr>
        <w:t>．替换转入。</w:t>
      </w:r>
    </w:p>
    <w:sectPr>
      <w:footerReference r:id="rId5" w:type="default"/>
      <w:pgSz w:w="11907" w:h="16839"/>
      <w:pgMar w:top="1431" w:right="1200" w:bottom="1269" w:left="1677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39B75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2058</Words>
  <Characters>2068</Characters>
  <TotalTime>1</TotalTime>
  <ScaleCrop>false</ScaleCrop>
  <LinksUpToDate>false</LinksUpToDate>
  <CharactersWithSpaces>2238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2022-05-25T11:21:00Z</dcterms:created>
  <dc:creator>朱慧</dc:creator>
  <cp:lastModifiedBy>四川自考网</cp:lastModifiedBy>
  <dcterms:modified xsi:type="dcterms:W3CDTF">2022-05-25T07:03:08Z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2022-05-25T15:01:33Z</vt:filetime>
  </property>
  <property fmtid="{D5CDD505-2E9C-101B-9397-08002B2CF9AE}" pid="4" name="KSOProductBuildVer">
    <vt:lpwstr>2052-11.1.0.11691</vt:lpwstr>
  </property>
  <property fmtid="{D5CDD505-2E9C-101B-9397-08002B2CF9AE}" pid="5" name="ICV">
    <vt:lpwstr>225141629A7E4A02974E28B41905BA21</vt:lpwstr>
  </property>
</Properties>
</file>