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theme="minorBidi"/>
          <w:b w:val="0"/>
          <w:bCs w:val="0"/>
          <w:sz w:val="32"/>
          <w:szCs w:val="32"/>
          <w:lang w:val="en-US" w:eastAsia="zh-CN"/>
        </w:rPr>
      </w:pPr>
      <w:bookmarkStart w:id="0" w:name="_Toc286917231"/>
      <w:bookmarkStart w:id="1" w:name="_Toc280031039"/>
      <w:bookmarkStart w:id="2" w:name="_Toc279472418"/>
      <w:r>
        <w:rPr>
          <w:rFonts w:hint="eastAsia" w:ascii="黑体" w:hAnsi="黑体" w:eastAsia="黑体" w:cstheme="minorBidi"/>
          <w:b w:val="0"/>
          <w:bCs w:val="0"/>
          <w:sz w:val="32"/>
          <w:szCs w:val="32"/>
          <w:lang w:val="en-US" w:eastAsia="zh-CN"/>
        </w:rPr>
        <w:t>附件8：</w:t>
      </w:r>
    </w:p>
    <w:p>
      <w:pPr>
        <w:jc w:val="center"/>
        <w:rPr>
          <w:rFonts w:hint="eastAsia" w:ascii="黑体" w:hAnsi="黑体" w:eastAsia="黑体" w:cstheme="minorBidi"/>
          <w:b w:val="0"/>
          <w:bCs w:val="0"/>
          <w:sz w:val="32"/>
          <w:szCs w:val="32"/>
          <w:lang w:val="en-US" w:eastAsia="zh-CN"/>
        </w:rPr>
      </w:pPr>
      <w:r>
        <w:rPr>
          <w:rFonts w:hint="eastAsia" w:ascii="黑体" w:hAnsi="黑体" w:eastAsia="黑体" w:cstheme="minorBidi"/>
          <w:b w:val="0"/>
          <w:bCs w:val="0"/>
          <w:sz w:val="32"/>
          <w:szCs w:val="32"/>
          <w:lang w:val="en-US" w:eastAsia="zh-CN"/>
        </w:rPr>
        <w:t>高等教育自学考试毕业论文考核方案</w:t>
      </w:r>
    </w:p>
    <w:p>
      <w:pPr>
        <w:jc w:val="center"/>
        <w:rPr>
          <w:rFonts w:hint="eastAsia"/>
          <w:b/>
          <w:sz w:val="36"/>
          <w:szCs w:val="36"/>
          <w:lang w:eastAsia="zh-CN"/>
        </w:rPr>
      </w:pP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毕业论文是高等教育自学考试本科教学的最后一个实践环节，是</w:t>
      </w:r>
    </w:p>
    <w:p>
      <w:pPr>
        <w:spacing w:line="50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考核学生综合运用所学基础理论、基本知识和基本技能进行科学研究的能力和在实际工作中发现问题、分析问题、解决问题的能力。根据省考试院《关于加强我省高等教育自学考试实践性环节课程考试工作的通知》（湘教考通〔2022〕18 号）与省教育厅《关于做好2022年湖南省本科毕业论文（设计）抽检工作的通知》（湘教通〔2022〕217 号）等文件要求，特制定本毕业论文考核方案</w:t>
      </w:r>
      <w:r>
        <w:rPr>
          <w:rFonts w:hint="eastAsia" w:ascii="仿宋" w:hAnsi="仿宋" w:eastAsia="仿宋" w:cs="仿宋"/>
          <w:sz w:val="28"/>
          <w:szCs w:val="28"/>
          <w:lang w:eastAsia="zh-CN"/>
        </w:rPr>
        <w:t xml:space="preserve">。 </w:t>
      </w:r>
    </w:p>
    <w:p>
      <w:pPr>
        <w:numPr>
          <w:ilvl w:val="0"/>
          <w:numId w:val="1"/>
        </w:numPr>
        <w:spacing w:line="500" w:lineRule="exact"/>
        <w:ind w:firstLine="560" w:firstLineChars="20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毕业论文撰写规范</w:t>
      </w:r>
    </w:p>
    <w:p>
      <w:pPr>
        <w:spacing w:line="50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b/>
          <w:bCs/>
          <w:sz w:val="28"/>
          <w:szCs w:val="28"/>
          <w:lang w:val="en-US" w:eastAsia="zh-CN"/>
        </w:rPr>
        <w:t xml:space="preserve"> （一）论文结构及内容要求</w:t>
      </w:r>
    </w:p>
    <w:p>
      <w:pPr>
        <w:spacing w:line="500" w:lineRule="exact"/>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1.论文题目</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题目应该简短、明确、有概括性。通过题目，能大致了解论文内容、专业特点和学科范畴。字数一般不宜超过20字。必要时可加副标题。</w:t>
      </w:r>
    </w:p>
    <w:p>
      <w:pPr>
        <w:spacing w:line="500" w:lineRule="exact"/>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2.摘要与关键词</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（1）论文摘要</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摘要应具有独立性和自含性，即不阅读全文，就能了解到论文必要信息。必须是对全文内容的高度概括，应反映出毕业论文的内容、方法、成果和结论。摘要以客观陈述为主，不用进行主观评价,以第三人称对文中观点进行概括和提炼，避免以“作者指出”等类词语表述。语言力求精练，字数以250-350字为宜。英文摘要应与中文摘要一致，并要符合英语语法，无语言错误，语句通顺，字数不宜超过250个实词，文字表达自然流畅。</w:t>
      </w:r>
    </w:p>
    <w:p>
      <w:pPr>
        <w:spacing w:line="500" w:lineRule="exact"/>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（2）关键词</w:t>
      </w:r>
    </w:p>
    <w:p>
      <w:pPr>
        <w:adjustRightInd w:val="0"/>
        <w:snapToGrid w:val="0"/>
        <w:spacing w:line="56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关键词一般为3～5个，按词条的外延层次排列（外延大的排在</w:t>
      </w:r>
      <w:r>
        <w:rPr>
          <w:rFonts w:hint="eastAsia" w:ascii="仿宋" w:hAnsi="仿宋" w:eastAsia="仿宋" w:cs="仿宋"/>
          <w:sz w:val="28"/>
          <w:szCs w:val="28"/>
          <w:lang w:val="en-US" w:eastAsia="zh-CN"/>
        </w:rPr>
        <w:t>前面）。英文关键词应与中文关键词基本对应。</w:t>
      </w:r>
    </w:p>
    <w:p>
      <w:pPr>
        <w:spacing w:line="50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（3）研究方向</w:t>
      </w:r>
    </w:p>
    <w:p>
      <w:pPr>
        <w:spacing w:line="500" w:lineRule="exact"/>
        <w:ind w:firstLine="560" w:firstLineChars="20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每个研究方向最多8个汉字，最多写两个，以中文分号相隔。</w:t>
      </w:r>
    </w:p>
    <w:p>
      <w:pPr>
        <w:spacing w:line="500" w:lineRule="exact"/>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3.目录</w:t>
      </w:r>
    </w:p>
    <w:p>
      <w:pPr>
        <w:adjustRightInd w:val="0"/>
        <w:snapToGrid w:val="0"/>
        <w:spacing w:line="56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目录按章、节、条三级标题规范编写，采用“一、（一）、1. ”等三级序号分级编写，要求标题层次清晰。目录中的标题要与正文中标题一致。</w:t>
      </w:r>
    </w:p>
    <w:p>
      <w:pPr>
        <w:spacing w:line="500" w:lineRule="exact"/>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4.正文</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正文是毕业论文主体和核心部分，应包括绪论、论文主体及结论等部分。</w:t>
      </w:r>
    </w:p>
    <w:p>
      <w:pPr>
        <w:spacing w:line="500" w:lineRule="exact"/>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（1）绪论</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绪论一般作为第一部分，是论文主体的开始，应包括研究背景、目的、方法、内容等。</w:t>
      </w:r>
    </w:p>
    <w:p>
      <w:pPr>
        <w:spacing w:line="500" w:lineRule="exact"/>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（2）主体</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主体是毕业论文的主要部分，应层次分明，数据可靠，文字简练，说理透彻，推理严谨，立论正确。应包括对所研究问题的论述及系统分析，案例论证或实证分析，结果分析或建议、改进措施等。</w:t>
      </w:r>
    </w:p>
    <w:p>
      <w:pPr>
        <w:spacing w:line="500" w:lineRule="exact"/>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（3）结论</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要求精炼、准确地阐述自己的创造性工作或新的见解及其意义和作用，还可进一步提出需要讨论的问题和建议。</w:t>
      </w:r>
    </w:p>
    <w:p>
      <w:pPr>
        <w:spacing w:line="500" w:lineRule="exact"/>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（4）致谢</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致谢中主要感谢导师和对论文工作有直接贡献及帮助的人士和单位。</w:t>
      </w:r>
    </w:p>
    <w:p>
      <w:pPr>
        <w:spacing w:line="500" w:lineRule="exact"/>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（5）参考文献</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文献是毕业论文（设计）不可缺少的组成部分，它反映毕业论文（设计）的取材来源、材料的广博程度和材料的可靠程度，也是作者对他人知识成果的承认和尊重。凡有引用他人成果之处，均应按论文中所出现的先后次序列于参考文献中。每篇论文的参考文献一般不应少于10篇，近三年文献不少于5篇。</w:t>
      </w:r>
    </w:p>
    <w:p>
      <w:pPr>
        <w:spacing w:line="500" w:lineRule="exact"/>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5.附录</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对于不宜放入正文但作为毕业论文又是不可缺少的部分，或有重要参考价值的内容，可编入毕业论文的附录中，如调查问卷等。可用附录A、附录B……等标示。</w:t>
      </w:r>
    </w:p>
    <w:p>
      <w:pPr>
        <w:spacing w:line="500" w:lineRule="exact"/>
        <w:ind w:firstLine="562" w:firstLineChars="20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（二）论文格式要求</w:t>
      </w:r>
    </w:p>
    <w:p>
      <w:pPr>
        <w:spacing w:line="500" w:lineRule="exact"/>
        <w:ind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1.字体字号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具体排版规范见</w:t>
      </w:r>
      <w:r>
        <w:rPr>
          <w:rFonts w:hint="eastAsia" w:ascii="仿宋" w:hAnsi="仿宋" w:eastAsia="仿宋" w:cs="仿宋"/>
          <w:b w:val="0"/>
          <w:bCs w:val="0"/>
          <w:sz w:val="28"/>
          <w:szCs w:val="28"/>
          <w:lang w:val="en-US" w:eastAsia="zh-CN"/>
        </w:rPr>
        <w:t>附件1</w:t>
      </w:r>
      <w:r>
        <w:rPr>
          <w:rFonts w:hint="default" w:ascii="仿宋" w:hAnsi="仿宋" w:eastAsia="仿宋" w:cs="仿宋"/>
          <w:b w:val="0"/>
          <w:bCs w:val="0"/>
          <w:sz w:val="28"/>
          <w:szCs w:val="28"/>
          <w:lang w:val="en-US" w:eastAsia="zh-CN"/>
        </w:rPr>
        <w:t>，字体与字号要求如下：</w:t>
      </w:r>
    </w:p>
    <w:p>
      <w:pPr>
        <w:spacing w:line="500" w:lineRule="exact"/>
        <w:ind w:firstLine="562" w:firstLineChars="20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（1）封面</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长沙师范学院本科毕业论文</w:t>
      </w:r>
      <w:r>
        <w:rPr>
          <w:rFonts w:hint="eastAsia" w:ascii="仿宋" w:hAnsi="仿宋" w:eastAsia="仿宋" w:cs="仿宋"/>
          <w:b w:val="0"/>
          <w:bCs w:val="0"/>
          <w:sz w:val="28"/>
          <w:szCs w:val="28"/>
          <w:lang w:val="en-US" w:eastAsia="zh-CN"/>
        </w:rPr>
        <w:t xml:space="preserve">     </w:t>
      </w:r>
      <w:r>
        <w:rPr>
          <w:rFonts w:hint="default" w:ascii="仿宋" w:hAnsi="仿宋" w:eastAsia="仿宋" w:cs="仿宋"/>
          <w:b w:val="0"/>
          <w:bCs w:val="0"/>
          <w:sz w:val="28"/>
          <w:szCs w:val="28"/>
          <w:lang w:val="en-US" w:eastAsia="zh-CN"/>
        </w:rPr>
        <w:t xml:space="preserve"> （宋体1号加粗居中）</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 xml:space="preserve">论文题目                 </w:t>
      </w:r>
      <w:r>
        <w:rPr>
          <w:rFonts w:hint="eastAsia" w:ascii="仿宋" w:hAnsi="仿宋" w:eastAsia="仿宋" w:cs="仿宋"/>
          <w:b w:val="0"/>
          <w:bCs w:val="0"/>
          <w:sz w:val="28"/>
          <w:szCs w:val="28"/>
          <w:lang w:val="en-US" w:eastAsia="zh-CN"/>
        </w:rPr>
        <w:t xml:space="preserve">     </w:t>
      </w:r>
      <w:r>
        <w:rPr>
          <w:rFonts w:hint="default" w:ascii="仿宋" w:hAnsi="仿宋" w:eastAsia="仿宋" w:cs="仿宋"/>
          <w:b w:val="0"/>
          <w:bCs w:val="0"/>
          <w:sz w:val="28"/>
          <w:szCs w:val="28"/>
          <w:lang w:val="en-US" w:eastAsia="zh-CN"/>
        </w:rPr>
        <w:t>（黑体2号居中）</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副标题                        （黑体小2号）</w:t>
      </w:r>
    </w:p>
    <w:p>
      <w:pPr>
        <w:spacing w:line="500" w:lineRule="exact"/>
        <w:ind w:firstLine="560" w:firstLineChars="200"/>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助学点</w:t>
      </w:r>
      <w:r>
        <w:rPr>
          <w:rFonts w:hint="default" w:ascii="仿宋" w:hAnsi="仿宋" w:eastAsia="仿宋" w:cs="仿宋"/>
          <w:b w:val="0"/>
          <w:bCs w:val="0"/>
          <w:sz w:val="28"/>
          <w:szCs w:val="28"/>
          <w:lang w:val="en-US" w:eastAsia="zh-CN"/>
        </w:rPr>
        <w:t>名称                    （宋体小3号）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专业名称                      （宋体小3号）</w:t>
      </w:r>
    </w:p>
    <w:p>
      <w:pPr>
        <w:spacing w:line="500" w:lineRule="exact"/>
        <w:ind w:firstLine="560" w:firstLineChars="200"/>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研究方向</w:t>
      </w:r>
      <w:r>
        <w:rPr>
          <w:rFonts w:hint="default" w:ascii="仿宋" w:hAnsi="仿宋" w:eastAsia="仿宋" w:cs="仿宋"/>
          <w:b w:val="0"/>
          <w:bCs w:val="0"/>
          <w:sz w:val="28"/>
          <w:szCs w:val="28"/>
          <w:lang w:val="en-US" w:eastAsia="zh-CN"/>
        </w:rPr>
        <w:t xml:space="preserve">                      （宋体小3号）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学生姓名                      （宋体小3号）</w:t>
      </w:r>
    </w:p>
    <w:p>
      <w:pPr>
        <w:spacing w:line="500" w:lineRule="exact"/>
        <w:ind w:firstLine="560" w:firstLineChars="200"/>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考籍号</w:t>
      </w:r>
      <w:r>
        <w:rPr>
          <w:rFonts w:hint="default" w:ascii="仿宋" w:hAnsi="仿宋" w:eastAsia="仿宋" w:cs="仿宋"/>
          <w:b w:val="0"/>
          <w:bCs w:val="0"/>
          <w:sz w:val="28"/>
          <w:szCs w:val="28"/>
          <w:lang w:val="en-US" w:eastAsia="zh-CN"/>
        </w:rPr>
        <w:t xml:space="preserve">                        （宋体小3号）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指导教师及职称                （宋体小3号）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年 月 日                      （宋体3号）</w:t>
      </w:r>
    </w:p>
    <w:p>
      <w:pPr>
        <w:spacing w:line="500" w:lineRule="exact"/>
        <w:ind w:firstLine="562" w:firstLineChars="20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（2）版权授权书与承诺书</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版权授权书                     （宋体粗体2号居中）</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版权授权书内容                 （宋体4号）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 xml:space="preserve">毕业论文诚信承诺书     </w:t>
      </w:r>
      <w:r>
        <w:rPr>
          <w:rFonts w:hint="eastAsia" w:ascii="仿宋" w:hAnsi="仿宋" w:eastAsia="仿宋" w:cs="仿宋"/>
          <w:b w:val="0"/>
          <w:bCs w:val="0"/>
          <w:sz w:val="28"/>
          <w:szCs w:val="28"/>
          <w:lang w:val="en-US" w:eastAsia="zh-CN"/>
        </w:rPr>
        <w:t xml:space="preserve">        </w:t>
      </w:r>
      <w:r>
        <w:rPr>
          <w:rFonts w:hint="default" w:ascii="仿宋" w:hAnsi="仿宋" w:eastAsia="仿宋" w:cs="仿宋"/>
          <w:b w:val="0"/>
          <w:bCs w:val="0"/>
          <w:sz w:val="28"/>
          <w:szCs w:val="28"/>
          <w:lang w:val="en-US" w:eastAsia="zh-CN"/>
        </w:rPr>
        <w:t>（宋体粗体2号居中）</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 xml:space="preserve">毕业论文诚信承诺书内容 </w:t>
      </w:r>
      <w:r>
        <w:rPr>
          <w:rFonts w:hint="eastAsia" w:ascii="仿宋" w:hAnsi="仿宋" w:eastAsia="仿宋" w:cs="仿宋"/>
          <w:b w:val="0"/>
          <w:bCs w:val="0"/>
          <w:sz w:val="28"/>
          <w:szCs w:val="28"/>
          <w:lang w:val="en-US" w:eastAsia="zh-CN"/>
        </w:rPr>
        <w:t xml:space="preserve">       </w:t>
      </w:r>
      <w:r>
        <w:rPr>
          <w:rFonts w:hint="default" w:ascii="仿宋" w:hAnsi="仿宋" w:eastAsia="仿宋" w:cs="仿宋"/>
          <w:b w:val="0"/>
          <w:bCs w:val="0"/>
          <w:sz w:val="28"/>
          <w:szCs w:val="28"/>
          <w:lang w:val="en-US" w:eastAsia="zh-CN"/>
        </w:rPr>
        <w:t>（宋体4号）</w:t>
      </w:r>
    </w:p>
    <w:p>
      <w:pPr>
        <w:spacing w:line="500" w:lineRule="exact"/>
        <w:ind w:firstLine="562" w:firstLineChars="20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（3）摘要与关键词</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 xml:space="preserve">中文摘要标题                   黑体小2号 </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 xml:space="preserve">中文摘要内容                   宋体小4号 </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英文摘要标题                   Time New Roman粗体小2号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英文摘要内容                   Time New Roman体小4号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中文关键词标题                 黑体小4号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中文关键词                     宋体小4号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英文关键词标题                 Time New Roman粗体小4号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英文关键词                     Time New Roman小4号</w:t>
      </w:r>
    </w:p>
    <w:p>
      <w:pPr>
        <w:spacing w:line="500" w:lineRule="exact"/>
        <w:ind w:firstLine="562" w:firstLineChars="20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（4）</w:t>
      </w:r>
      <w:r>
        <w:rPr>
          <w:rFonts w:hint="default" w:ascii="仿宋" w:hAnsi="仿宋" w:eastAsia="仿宋" w:cs="仿宋"/>
          <w:b/>
          <w:bCs/>
          <w:sz w:val="28"/>
          <w:szCs w:val="28"/>
          <w:lang w:val="en-US" w:eastAsia="zh-CN"/>
        </w:rPr>
        <w:t>目录、参考文献、致谢、附录等</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目录、参考文献、致谢、附录            黑体小2号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目录内容中一级标题                    黑体4号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目录中其他内容                        宋体小4号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参考文献                              宋体5号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致谢、附录的内容                      宋体小4号</w:t>
      </w:r>
    </w:p>
    <w:p>
      <w:pPr>
        <w:spacing w:line="500" w:lineRule="exact"/>
        <w:ind w:firstLine="562" w:firstLineChars="20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（5）</w:t>
      </w:r>
      <w:r>
        <w:rPr>
          <w:rFonts w:hint="default" w:ascii="仿宋" w:hAnsi="仿宋" w:eastAsia="仿宋" w:cs="仿宋"/>
          <w:b/>
          <w:bCs/>
          <w:sz w:val="28"/>
          <w:szCs w:val="28"/>
          <w:lang w:val="en-US" w:eastAsia="zh-CN"/>
        </w:rPr>
        <w:t>论文（设计）主体</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一级标题                              黑体小2号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二级标题                              黑体4号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三级标题                              黑体小4号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四级标题                              黑体小4号</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正文                                  宋体小4号</w:t>
      </w:r>
    </w:p>
    <w:p>
      <w:pPr>
        <w:spacing w:line="500" w:lineRule="exact"/>
        <w:ind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2.页面设置</w:t>
      </w:r>
    </w:p>
    <w:p>
      <w:pPr>
        <w:spacing w:line="500" w:lineRule="exact"/>
        <w:ind w:firstLine="560" w:firstLineChars="200"/>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w:t>
      </w:r>
      <w:r>
        <w:rPr>
          <w:rFonts w:hint="default" w:ascii="仿宋" w:hAnsi="仿宋" w:eastAsia="仿宋" w:cs="仿宋"/>
          <w:b w:val="0"/>
          <w:bCs w:val="0"/>
          <w:sz w:val="28"/>
          <w:szCs w:val="28"/>
          <w:lang w:val="en-US" w:eastAsia="zh-CN"/>
        </w:rPr>
        <w:t>页边距标准：上边距为25mm，下边距为25mm，左边距为25mm，右边距为25mm。</w:t>
      </w:r>
    </w:p>
    <w:p>
      <w:pPr>
        <w:spacing w:line="500" w:lineRule="exact"/>
        <w:ind w:firstLine="560" w:firstLineChars="200"/>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w:t>
      </w:r>
      <w:r>
        <w:rPr>
          <w:rFonts w:hint="default" w:ascii="仿宋" w:hAnsi="仿宋" w:eastAsia="仿宋" w:cs="仿宋"/>
          <w:b w:val="0"/>
          <w:bCs w:val="0"/>
          <w:sz w:val="28"/>
          <w:szCs w:val="28"/>
          <w:lang w:val="en-US" w:eastAsia="zh-CN"/>
        </w:rPr>
        <w:t>段前、段后及行间距：一级标题的段前为0.5行，段后为0.5行；标题以外的文字行距为“固定值”23磅，字符间距为“标准”。</w:t>
      </w:r>
    </w:p>
    <w:p>
      <w:pPr>
        <w:spacing w:line="500" w:lineRule="exact"/>
        <w:ind w:firstLine="560" w:firstLineChars="200"/>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w:t>
      </w:r>
      <w:r>
        <w:rPr>
          <w:rFonts w:hint="default" w:ascii="仿宋" w:hAnsi="仿宋" w:eastAsia="仿宋" w:cs="仿宋"/>
          <w:b w:val="0"/>
          <w:bCs w:val="0"/>
          <w:sz w:val="28"/>
          <w:szCs w:val="28"/>
          <w:lang w:val="en-US" w:eastAsia="zh-CN"/>
        </w:rPr>
        <w:t>页眉处奇偶页不同，奇数页标注论文（设计）标题，偶数页标注“长沙师范学院本科毕业论文（设计）”。页眉宋体小5号居中。</w:t>
      </w:r>
    </w:p>
    <w:p>
      <w:pPr>
        <w:spacing w:line="500" w:lineRule="exact"/>
        <w:ind w:firstLine="560" w:firstLineChars="200"/>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w:t>
      </w:r>
      <w:r>
        <w:rPr>
          <w:rFonts w:hint="default" w:ascii="仿宋" w:hAnsi="仿宋" w:eastAsia="仿宋" w:cs="仿宋"/>
          <w:b w:val="0"/>
          <w:bCs w:val="0"/>
          <w:sz w:val="28"/>
          <w:szCs w:val="28"/>
          <w:lang w:val="en-US" w:eastAsia="zh-CN"/>
        </w:rPr>
        <w:t>页脚：论文（设计）页码标注在页脚。</w:t>
      </w:r>
    </w:p>
    <w:p>
      <w:pPr>
        <w:spacing w:line="500" w:lineRule="exact"/>
        <w:ind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3.图表格式</w:t>
      </w:r>
    </w:p>
    <w:p>
      <w:pPr>
        <w:spacing w:line="500" w:lineRule="exact"/>
        <w:ind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（1）表格</w:t>
      </w:r>
    </w:p>
    <w:p>
      <w:pPr>
        <w:spacing w:line="500" w:lineRule="exact"/>
        <w:ind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每一个表格都应有表标题和表序号。</w:t>
      </w:r>
    </w:p>
    <w:p>
      <w:pPr>
        <w:spacing w:line="500" w:lineRule="exact"/>
        <w:ind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表序号一般按内容部分编排，如第2部分内容第4个表的序号为“表2.4”。</w:t>
      </w:r>
    </w:p>
    <w:p>
      <w:pPr>
        <w:spacing w:line="500" w:lineRule="exact"/>
        <w:ind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表格与正文之间上、下各空0.5行，表标题和表序之间应空2个字符，表标题的末尾不加标点符号，表标题和表序号居中置于表上方（黑体小4号）。</w:t>
      </w:r>
    </w:p>
    <w:p>
      <w:pPr>
        <w:spacing w:line="500" w:lineRule="exact"/>
        <w:ind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表格下方可以标明“资料来源”或者通过“注”的形式对表格内容中需要加以说明之处进行说明。</w:t>
      </w:r>
    </w:p>
    <w:p>
      <w:pPr>
        <w:spacing w:line="500" w:lineRule="exact"/>
        <w:ind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表格下方“资料来源”或者“注”的格式为小五号宋体，与表格左侧边框竖线对齐。表中参数应该表明量和单位的符号。</w:t>
      </w:r>
    </w:p>
    <w:p>
      <w:pPr>
        <w:spacing w:line="500" w:lineRule="exact"/>
        <w:ind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（2）图</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 xml:space="preserve">图及图标题的格式设为“居中”，其中图标题置于图的正下方（黑体小4号），图与正文之间上、下各空0.5行，图标题和图序之间应空2个字符。 </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图标题按章连续编号，即图4.1、图4.2，图标题的末尾不加标点符号。</w:t>
      </w:r>
    </w:p>
    <w:p>
      <w:pPr>
        <w:spacing w:line="500" w:lineRule="exact"/>
        <w:ind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4.参考文献</w:t>
      </w:r>
    </w:p>
    <w:p>
      <w:pPr>
        <w:spacing w:line="500" w:lineRule="exact"/>
        <w:ind w:firstLine="560" w:firstLineChars="200"/>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参考文献的著录均应符合国家有关标准（按GB/T 7714-2015《文后参考文献著录规则》执行）。参考文献的序号左顶格，并用数字加方括号表示，如[1]，[2]，…，应与正文中的指示序号格式一致。每一参考文献条目的最后均以“.”结束。参考文献中标点符号均采用英文状态下输入，且空半格。引用文献应按文中引用出现的顺序全部在正文末尾列出</w:t>
      </w:r>
      <w:r>
        <w:rPr>
          <w:rFonts w:hint="eastAsia" w:ascii="仿宋" w:hAnsi="仿宋" w:eastAsia="仿宋" w:cs="仿宋"/>
          <w:b w:val="0"/>
          <w:bCs w:val="0"/>
          <w:sz w:val="28"/>
          <w:szCs w:val="28"/>
          <w:lang w:val="en-US" w:eastAsia="zh-CN"/>
        </w:rPr>
        <w:t>，</w:t>
      </w:r>
      <w:r>
        <w:rPr>
          <w:rFonts w:hint="default" w:ascii="仿宋" w:hAnsi="仿宋" w:eastAsia="仿宋" w:cs="仿宋"/>
          <w:b w:val="0"/>
          <w:bCs w:val="0"/>
          <w:sz w:val="28"/>
          <w:szCs w:val="28"/>
          <w:lang w:val="en-US" w:eastAsia="zh-CN"/>
        </w:rPr>
        <w:t>具体</w:t>
      </w:r>
      <w:r>
        <w:rPr>
          <w:rFonts w:hint="eastAsia" w:ascii="仿宋" w:hAnsi="仿宋" w:eastAsia="仿宋" w:cs="仿宋"/>
          <w:b w:val="0"/>
          <w:bCs w:val="0"/>
          <w:sz w:val="28"/>
          <w:szCs w:val="28"/>
          <w:lang w:val="en-US" w:eastAsia="zh-CN"/>
        </w:rPr>
        <w:t>格式见附件2</w:t>
      </w:r>
      <w:r>
        <w:rPr>
          <w:rFonts w:hint="default" w:ascii="仿宋" w:hAnsi="仿宋" w:eastAsia="仿宋" w:cs="仿宋"/>
          <w:b w:val="0"/>
          <w:bCs w:val="0"/>
          <w:sz w:val="28"/>
          <w:szCs w:val="28"/>
          <w:lang w:val="en-US" w:eastAsia="zh-CN"/>
        </w:rPr>
        <w:t>。</w:t>
      </w:r>
    </w:p>
    <w:p>
      <w:pPr>
        <w:spacing w:line="500" w:lineRule="exact"/>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（三）字数及装订要求</w:t>
      </w:r>
    </w:p>
    <w:p>
      <w:pPr>
        <w:spacing w:line="500" w:lineRule="exact"/>
        <w:ind w:firstLine="560" w:firstLineChars="200"/>
        <w:rPr>
          <w:rFonts w:hint="eastAsia" w:ascii="宋体" w:hAnsi="宋体" w:eastAsia="宋体"/>
          <w:sz w:val="24"/>
          <w:lang w:val="en-US" w:eastAsia="zh-CN"/>
        </w:rPr>
      </w:pPr>
      <w:r>
        <w:rPr>
          <w:rFonts w:hint="eastAsia" w:ascii="仿宋" w:hAnsi="仿宋" w:eastAsia="仿宋" w:cs="仿宋"/>
          <w:sz w:val="28"/>
          <w:szCs w:val="28"/>
          <w:lang w:val="en-US" w:eastAsia="zh-CN"/>
        </w:rPr>
        <w:t>论文正文不少于0.7万字，按封面（附件3）、开题报告（附件4）、一稿（有电子稿批注）、二稿（有电子稿批注）、查重报告、毕业论文定稿的排列顺序装订。</w:t>
      </w:r>
    </w:p>
    <w:p>
      <w:pPr>
        <w:spacing w:line="500" w:lineRule="exact"/>
        <w:ind w:firstLine="560" w:firstLineChars="20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二、毕业论文指导</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1.每位自考生将安排导师进行论文指导，导师由有一定教学经验的高校教师担任，对考生开题报告、论文进行专业指导，并做出指导记录和论文成绩评定（附件5）。</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2.利用论文检测系统(知网)对论文进行检测，</w:t>
      </w:r>
      <w:r>
        <w:rPr>
          <w:rFonts w:hint="eastAsia" w:ascii="仿宋" w:hAnsi="仿宋" w:eastAsia="仿宋" w:cs="仿宋"/>
          <w:b/>
          <w:bCs/>
          <w:sz w:val="28"/>
          <w:szCs w:val="28"/>
          <w:lang w:val="en-US" w:eastAsia="zh-CN"/>
        </w:rPr>
        <w:t>查重率不高于30%</w:t>
      </w:r>
      <w:r>
        <w:rPr>
          <w:rFonts w:hint="eastAsia" w:ascii="仿宋" w:hAnsi="仿宋" w:eastAsia="仿宋" w:cs="仿宋"/>
          <w:sz w:val="28"/>
          <w:szCs w:val="28"/>
          <w:lang w:val="en-US" w:eastAsia="zh-CN"/>
        </w:rPr>
        <w:t>，并提供查重报告。</w:t>
      </w:r>
    </w:p>
    <w:p>
      <w:pPr>
        <w:spacing w:line="500" w:lineRule="exact"/>
        <w:ind w:firstLine="560" w:firstLineChars="20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三、毕业论文答辩</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（一）答辩条件</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考生在专家的指导下完成论文的撰写、指导、修改工作。</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2.所有理论课程均已获得合格成绩</w:t>
      </w:r>
      <w:r>
        <w:rPr>
          <w:rFonts w:hint="eastAsia" w:ascii="仿宋" w:hAnsi="仿宋" w:eastAsia="仿宋" w:cs="仿宋"/>
          <w:sz w:val="28"/>
          <w:szCs w:val="28"/>
          <w:lang w:eastAsia="zh-CN"/>
        </w:rPr>
        <w:t>后，可以申请论文答辩。</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（二）答辩内容</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课题的任务、目的与意义；</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所采用的原始资料或参考文献等；</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论文的基本内容及主要方法；</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4.研究</w:t>
      </w:r>
      <w:r>
        <w:rPr>
          <w:rFonts w:hint="eastAsia" w:ascii="仿宋" w:hAnsi="仿宋" w:eastAsia="仿宋" w:cs="仿宋"/>
          <w:sz w:val="28"/>
          <w:szCs w:val="28"/>
          <w:lang w:eastAsia="zh-CN"/>
        </w:rPr>
        <w:t>成果、结论和对自己完成任务的评价。</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（三）答辩流程</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学生向答辩专家报告论文的简要情况；</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答辩专家就论文的基本原理和基本概念进行提问，考生接受答辩专家的提问并一一作答；</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3.答辩专家进行总结点评。</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4.答辩小组秘书填写好《长沙师范学院自学考试毕业论文答辩记录表》（附件6）和《长沙师范学院自学考试毕业论文成绩汇总表》（附件7）。</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（四）答辩成绩评定</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论文答辩成绩划分五个等级：优秀（</w:t>
      </w:r>
      <w:r>
        <w:rPr>
          <w:rFonts w:hint="eastAsia" w:ascii="仿宋" w:hAnsi="仿宋" w:eastAsia="仿宋" w:cs="仿宋"/>
          <w:sz w:val="28"/>
          <w:szCs w:val="28"/>
          <w:lang w:val="en-US" w:eastAsia="zh-CN"/>
        </w:rPr>
        <w:t>90分以上（含）</w:t>
      </w:r>
      <w:r>
        <w:rPr>
          <w:rFonts w:hint="eastAsia" w:ascii="仿宋" w:hAnsi="仿宋" w:eastAsia="仿宋" w:cs="仿宋"/>
          <w:sz w:val="28"/>
          <w:szCs w:val="28"/>
          <w:lang w:eastAsia="zh-CN"/>
        </w:rPr>
        <w:t>不超过总人数的</w:t>
      </w:r>
      <w:r>
        <w:rPr>
          <w:rFonts w:hint="eastAsia" w:ascii="仿宋" w:hAnsi="仿宋" w:eastAsia="仿宋" w:cs="仿宋"/>
          <w:sz w:val="28"/>
          <w:szCs w:val="28"/>
          <w:lang w:val="en-US" w:eastAsia="zh-CN"/>
        </w:rPr>
        <w:t>20</w:t>
      </w:r>
      <w:r>
        <w:rPr>
          <w:rFonts w:hint="eastAsia" w:ascii="仿宋" w:hAnsi="仿宋" w:eastAsia="仿宋" w:cs="仿宋"/>
          <w:sz w:val="28"/>
          <w:szCs w:val="28"/>
          <w:lang w:eastAsia="zh-CN"/>
        </w:rPr>
        <w:t>%，良好（</w:t>
      </w:r>
      <w:r>
        <w:rPr>
          <w:rFonts w:hint="eastAsia" w:ascii="仿宋" w:hAnsi="仿宋" w:eastAsia="仿宋" w:cs="仿宋"/>
          <w:sz w:val="28"/>
          <w:szCs w:val="28"/>
          <w:lang w:val="en-US" w:eastAsia="zh-CN"/>
        </w:rPr>
        <w:t>80-89分）</w:t>
      </w:r>
      <w:r>
        <w:rPr>
          <w:rFonts w:hint="eastAsia" w:ascii="仿宋" w:hAnsi="仿宋" w:eastAsia="仿宋" w:cs="仿宋"/>
          <w:sz w:val="28"/>
          <w:szCs w:val="28"/>
          <w:lang w:eastAsia="zh-CN"/>
        </w:rPr>
        <w:t>不超过</w:t>
      </w:r>
      <w:r>
        <w:rPr>
          <w:rFonts w:hint="eastAsia" w:ascii="仿宋" w:hAnsi="仿宋" w:eastAsia="仿宋" w:cs="仿宋"/>
          <w:sz w:val="28"/>
          <w:szCs w:val="28"/>
          <w:lang w:val="en-US" w:eastAsia="zh-CN"/>
        </w:rPr>
        <w:t>30%</w:t>
      </w:r>
      <w:r>
        <w:rPr>
          <w:rFonts w:hint="eastAsia" w:ascii="仿宋" w:hAnsi="仿宋" w:eastAsia="仿宋" w:cs="仿宋"/>
          <w:sz w:val="28"/>
          <w:szCs w:val="28"/>
          <w:lang w:eastAsia="zh-CN"/>
        </w:rPr>
        <w:t>、中等（</w:t>
      </w:r>
      <w:r>
        <w:rPr>
          <w:rFonts w:hint="eastAsia" w:ascii="仿宋" w:hAnsi="仿宋" w:eastAsia="仿宋" w:cs="仿宋"/>
          <w:sz w:val="28"/>
          <w:szCs w:val="28"/>
          <w:lang w:val="en-US" w:eastAsia="zh-CN"/>
        </w:rPr>
        <w:t>70-79分）不</w:t>
      </w:r>
      <w:r>
        <w:rPr>
          <w:rFonts w:hint="eastAsia" w:ascii="仿宋" w:hAnsi="仿宋" w:eastAsia="仿宋" w:cs="仿宋"/>
          <w:sz w:val="28"/>
          <w:szCs w:val="28"/>
          <w:lang w:eastAsia="zh-CN"/>
        </w:rPr>
        <w:t>超过</w:t>
      </w:r>
      <w:r>
        <w:rPr>
          <w:rFonts w:hint="eastAsia" w:ascii="仿宋" w:hAnsi="仿宋" w:eastAsia="仿宋" w:cs="仿宋"/>
          <w:sz w:val="28"/>
          <w:szCs w:val="28"/>
          <w:lang w:val="en-US" w:eastAsia="zh-CN"/>
        </w:rPr>
        <w:t>40%</w:t>
      </w:r>
      <w:r>
        <w:rPr>
          <w:rFonts w:hint="eastAsia" w:ascii="仿宋" w:hAnsi="仿宋" w:eastAsia="仿宋" w:cs="仿宋"/>
          <w:sz w:val="28"/>
          <w:szCs w:val="28"/>
          <w:lang w:eastAsia="zh-CN"/>
        </w:rPr>
        <w:t>、及格（</w:t>
      </w:r>
      <w:r>
        <w:rPr>
          <w:rFonts w:hint="eastAsia" w:ascii="仿宋" w:hAnsi="仿宋" w:eastAsia="仿宋" w:cs="仿宋"/>
          <w:sz w:val="28"/>
          <w:szCs w:val="28"/>
          <w:lang w:val="en-US" w:eastAsia="zh-CN"/>
        </w:rPr>
        <w:t>60-69分）</w:t>
      </w:r>
      <w:r>
        <w:rPr>
          <w:rFonts w:hint="eastAsia" w:ascii="仿宋" w:hAnsi="仿宋" w:eastAsia="仿宋" w:cs="仿宋"/>
          <w:sz w:val="28"/>
          <w:szCs w:val="28"/>
          <w:lang w:eastAsia="zh-CN"/>
        </w:rPr>
        <w:t>不超过</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％、不及格（</w:t>
      </w:r>
      <w:r>
        <w:rPr>
          <w:rFonts w:hint="eastAsia" w:ascii="仿宋" w:hAnsi="仿宋" w:eastAsia="仿宋" w:cs="仿宋"/>
          <w:sz w:val="28"/>
          <w:szCs w:val="28"/>
          <w:lang w:val="en-US" w:eastAsia="zh-CN"/>
        </w:rPr>
        <w:t>60以下）</w:t>
      </w:r>
      <w:r>
        <w:rPr>
          <w:rFonts w:hint="eastAsia" w:ascii="仿宋" w:hAnsi="仿宋" w:eastAsia="仿宋" w:cs="仿宋"/>
          <w:sz w:val="28"/>
          <w:szCs w:val="28"/>
          <w:lang w:eastAsia="zh-CN"/>
        </w:rPr>
        <w:t>不超过5％。</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2.毕业论文</w:t>
      </w:r>
      <w:r>
        <w:rPr>
          <w:rFonts w:hint="eastAsia" w:ascii="仿宋" w:hAnsi="仿宋" w:eastAsia="仿宋" w:cs="仿宋"/>
          <w:sz w:val="28"/>
          <w:szCs w:val="28"/>
          <w:lang w:eastAsia="zh-CN"/>
        </w:rPr>
        <w:t>最终成绩综合指导老师评定分数（</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0％）和答辩专家评定分数（</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0％）的标准评定最终等级。</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3.论文</w:t>
      </w:r>
      <w:r>
        <w:rPr>
          <w:rFonts w:hint="eastAsia" w:ascii="仿宋" w:hAnsi="仿宋" w:eastAsia="仿宋" w:cs="仿宋"/>
          <w:sz w:val="28"/>
          <w:szCs w:val="28"/>
          <w:lang w:eastAsia="zh-CN"/>
        </w:rPr>
        <w:t>评定标准</w:t>
      </w:r>
    </w:p>
    <w:p>
      <w:pPr>
        <w:spacing w:line="500" w:lineRule="exact"/>
        <w:ind w:firstLine="562" w:firstLineChars="200"/>
        <w:rPr>
          <w:rFonts w:hint="eastAsia" w:ascii="仿宋" w:hAnsi="仿宋" w:eastAsia="仿宋" w:cs="仿宋"/>
          <w:sz w:val="28"/>
          <w:szCs w:val="28"/>
          <w:lang w:eastAsia="zh-CN"/>
        </w:rPr>
      </w:pPr>
      <w:r>
        <w:rPr>
          <w:rFonts w:hint="eastAsia" w:ascii="仿宋" w:hAnsi="仿宋" w:eastAsia="仿宋" w:cs="仿宋"/>
          <w:b/>
          <w:bCs/>
          <w:sz w:val="28"/>
          <w:szCs w:val="28"/>
          <w:lang w:eastAsia="zh-CN"/>
        </w:rPr>
        <w:t>优秀：</w:t>
      </w:r>
      <w:r>
        <w:rPr>
          <w:rFonts w:hint="eastAsia" w:ascii="仿宋" w:hAnsi="仿宋" w:eastAsia="仿宋" w:cs="仿宋"/>
          <w:sz w:val="28"/>
          <w:szCs w:val="28"/>
          <w:lang w:eastAsia="zh-CN"/>
        </w:rPr>
        <w:t>选题明确，有意义和价值，有特色和创新，论文内容充实，论据充分、层次结构分明，格式规范，答辩表述非常清楚，回答问题非常准确。</w:t>
      </w:r>
    </w:p>
    <w:p>
      <w:pPr>
        <w:spacing w:line="500" w:lineRule="exact"/>
        <w:ind w:firstLine="562" w:firstLineChars="200"/>
        <w:rPr>
          <w:rFonts w:hint="eastAsia" w:ascii="仿宋" w:hAnsi="仿宋" w:eastAsia="仿宋" w:cs="仿宋"/>
          <w:sz w:val="28"/>
          <w:szCs w:val="28"/>
          <w:lang w:eastAsia="zh-CN"/>
        </w:rPr>
      </w:pPr>
      <w:r>
        <w:rPr>
          <w:rFonts w:hint="eastAsia" w:ascii="仿宋" w:hAnsi="仿宋" w:eastAsia="仿宋" w:cs="仿宋"/>
          <w:b/>
          <w:bCs/>
          <w:sz w:val="28"/>
          <w:szCs w:val="28"/>
          <w:lang w:eastAsia="zh-CN"/>
        </w:rPr>
        <w:t>良好：</w:t>
      </w:r>
      <w:r>
        <w:rPr>
          <w:rFonts w:hint="eastAsia" w:ascii="仿宋" w:hAnsi="仿宋" w:eastAsia="仿宋" w:cs="仿宋"/>
          <w:sz w:val="28"/>
          <w:szCs w:val="28"/>
          <w:lang w:eastAsia="zh-CN"/>
        </w:rPr>
        <w:t>选题较明确，有一定的价值和特色，论文内容充实，层次结构较分明，格式规范，答辩表述清楚，回答问题准确。</w:t>
      </w:r>
    </w:p>
    <w:p>
      <w:pPr>
        <w:spacing w:line="500" w:lineRule="exact"/>
        <w:ind w:firstLine="562" w:firstLineChars="200"/>
        <w:rPr>
          <w:rFonts w:hint="eastAsia" w:ascii="仿宋" w:hAnsi="仿宋" w:eastAsia="仿宋" w:cs="仿宋"/>
          <w:sz w:val="28"/>
          <w:szCs w:val="28"/>
          <w:lang w:eastAsia="zh-CN"/>
        </w:rPr>
      </w:pPr>
      <w:r>
        <w:rPr>
          <w:rFonts w:hint="eastAsia" w:ascii="仿宋" w:hAnsi="仿宋" w:eastAsia="仿宋" w:cs="仿宋"/>
          <w:b/>
          <w:bCs/>
          <w:sz w:val="28"/>
          <w:szCs w:val="28"/>
          <w:lang w:eastAsia="zh-CN"/>
        </w:rPr>
        <w:t>中等：</w:t>
      </w:r>
      <w:r>
        <w:rPr>
          <w:rFonts w:hint="eastAsia" w:ascii="仿宋" w:hAnsi="仿宋" w:eastAsia="仿宋" w:cs="仿宋"/>
          <w:sz w:val="28"/>
          <w:szCs w:val="28"/>
          <w:lang w:eastAsia="zh-CN"/>
        </w:rPr>
        <w:t>符合选题要求，论文内容比较充实，层次结构较分明，格式规范，答辩表述比较清楚，回答问题比较准确。</w:t>
      </w:r>
    </w:p>
    <w:p>
      <w:pPr>
        <w:spacing w:line="500" w:lineRule="exact"/>
        <w:ind w:firstLine="562" w:firstLineChars="200"/>
        <w:rPr>
          <w:rFonts w:hint="eastAsia" w:ascii="仿宋" w:hAnsi="仿宋" w:eastAsia="仿宋" w:cs="仿宋"/>
          <w:sz w:val="28"/>
          <w:szCs w:val="28"/>
          <w:lang w:eastAsia="zh-CN"/>
        </w:rPr>
      </w:pPr>
      <w:r>
        <w:rPr>
          <w:rFonts w:hint="eastAsia" w:ascii="仿宋" w:hAnsi="仿宋" w:eastAsia="仿宋" w:cs="仿宋"/>
          <w:b/>
          <w:bCs/>
          <w:sz w:val="28"/>
          <w:szCs w:val="28"/>
          <w:lang w:eastAsia="zh-CN"/>
        </w:rPr>
        <w:t>及格：</w:t>
      </w:r>
      <w:r>
        <w:rPr>
          <w:rFonts w:hint="eastAsia" w:ascii="仿宋" w:hAnsi="仿宋" w:eastAsia="仿宋" w:cs="仿宋"/>
          <w:sz w:val="28"/>
          <w:szCs w:val="28"/>
          <w:lang w:eastAsia="zh-CN"/>
        </w:rPr>
        <w:t>符合论文基本要求，论述简单、内容较空洞、答辩表述较清楚，基本能回答提出的问题。</w:t>
      </w:r>
    </w:p>
    <w:p>
      <w:pPr>
        <w:spacing w:line="500" w:lineRule="exact"/>
        <w:ind w:firstLine="562" w:firstLineChars="200"/>
        <w:rPr>
          <w:rFonts w:hint="eastAsia" w:ascii="仿宋" w:hAnsi="仿宋" w:eastAsia="仿宋" w:cs="仿宋"/>
          <w:sz w:val="28"/>
          <w:szCs w:val="28"/>
          <w:lang w:eastAsia="zh-CN"/>
        </w:rPr>
      </w:pPr>
      <w:r>
        <w:rPr>
          <w:rFonts w:hint="eastAsia" w:ascii="仿宋" w:hAnsi="仿宋" w:eastAsia="仿宋" w:cs="仿宋"/>
          <w:b/>
          <w:bCs/>
          <w:sz w:val="28"/>
          <w:szCs w:val="28"/>
          <w:lang w:eastAsia="zh-CN"/>
        </w:rPr>
        <w:t>不及格：</w:t>
      </w:r>
      <w:r>
        <w:rPr>
          <w:rFonts w:hint="eastAsia" w:ascii="仿宋" w:hAnsi="仿宋" w:eastAsia="仿宋" w:cs="仿宋"/>
          <w:sz w:val="28"/>
          <w:szCs w:val="28"/>
          <w:lang w:eastAsia="zh-CN"/>
        </w:rPr>
        <w:t>选题大而空，没有研究价值，论文结构混乱、内容空洞或抄袭，格式不符合要求，答辩表述不清楚，不能回答提出的问题，或没有参加答辩。</w:t>
      </w:r>
    </w:p>
    <w:p>
      <w:pPr>
        <w:spacing w:line="500" w:lineRule="exact"/>
        <w:ind w:firstLine="560" w:firstLineChars="200"/>
        <w:rPr>
          <w:rFonts w:hint="eastAsia" w:ascii="黑体" w:hAnsi="黑体" w:eastAsia="黑体" w:cs="黑体"/>
          <w:sz w:val="28"/>
          <w:szCs w:val="28"/>
          <w:lang w:eastAsia="zh-CN"/>
        </w:rPr>
      </w:pPr>
      <w:r>
        <w:rPr>
          <w:rFonts w:hint="eastAsia" w:ascii="黑体" w:hAnsi="黑体" w:eastAsia="黑体" w:cs="黑体"/>
          <w:sz w:val="28"/>
          <w:szCs w:val="28"/>
          <w:lang w:eastAsia="zh-CN"/>
        </w:rPr>
        <w:t>五、毕业论文答辩的组织流程</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1.所有理论课程合格后，考生可在每年的5月和11月</w:t>
      </w:r>
      <w:r>
        <w:rPr>
          <w:rFonts w:hint="eastAsia" w:ascii="仿宋" w:hAnsi="仿宋" w:eastAsia="仿宋" w:cs="仿宋"/>
          <w:sz w:val="28"/>
          <w:szCs w:val="28"/>
          <w:lang w:eastAsia="zh-CN"/>
        </w:rPr>
        <w:t>提出论文撰写申请。</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2.考生依据我校提供的参考选题选定论文主题，在论文指导老师的指导下撰写开题报告和论文、修改论文（3个月）、定稿。</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3.在知网进行论文查重，查重率在30%以内，并提供简易版查重报告。</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4.论文成稿后由指导专家给出指导意见和评定分数。</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5.每年10月和4月我校派专家在助学点进行现场论文答辩（特殊原因将采取线上答辩方式进行）。</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6.答辩结束后由我校工作人员在自考管理系统进行论文成绩</w:t>
      </w:r>
      <w:r>
        <w:rPr>
          <w:rFonts w:hint="eastAsia" w:ascii="仿宋" w:hAnsi="仿宋" w:eastAsia="仿宋" w:cs="仿宋"/>
          <w:sz w:val="28"/>
          <w:szCs w:val="28"/>
          <w:lang w:eastAsia="zh-CN"/>
        </w:rPr>
        <w:t>的上报工作。</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7.论文答辩成绩不合格的考生重新修改或撰写论文，再参加论文答辩，合格后才能申请毕业。</w:t>
      </w:r>
    </w:p>
    <w:p>
      <w:pPr>
        <w:spacing w:line="500" w:lineRule="exact"/>
        <w:ind w:firstLine="560" w:firstLineChars="200"/>
        <w:rPr>
          <w:rFonts w:hint="eastAsia" w:ascii="仿宋" w:hAnsi="仿宋" w:eastAsia="仿宋" w:cs="仿宋"/>
          <w:sz w:val="28"/>
          <w:szCs w:val="28"/>
          <w:lang w:val="en-US" w:eastAsia="zh-CN"/>
        </w:rPr>
      </w:pP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附件1：长沙师范学院高等教育自学考试毕业论文格式模板</w:t>
      </w:r>
    </w:p>
    <w:p>
      <w:pPr>
        <w:spacing w:line="500" w:lineRule="exact"/>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附件2：长沙师范学院高等教育自学考试毕业论文参考文献格式规范</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附件3：长沙师范学院高等教育自学考试毕业论文材料封面</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附件4：长沙师范学院高等教育自学考试毕业论文开题报告</w:t>
      </w:r>
    </w:p>
    <w:p>
      <w:pPr>
        <w:spacing w:line="500" w:lineRule="exact"/>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附件5：长沙师范学院高等教育自学考试毕业论文指导情况登记表</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附件6：长沙师范学院高等教育自学考试毕业论文答辩记录表</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附件7：长沙师范学院高等教育自学考试毕业论文成绩汇总表</w:t>
      </w:r>
    </w:p>
    <w:p>
      <w:pPr>
        <w:spacing w:line="50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p>
    <w:p>
      <w:pPr>
        <w:spacing w:line="500" w:lineRule="exact"/>
        <w:ind w:firstLine="3920" w:firstLineChars="14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长沙师范学院继续教育学院                           </w:t>
      </w:r>
    </w:p>
    <w:p>
      <w:pPr>
        <w:spacing w:line="500" w:lineRule="exact"/>
        <w:ind w:firstLine="560" w:firstLineChars="200"/>
        <w:jc w:val="center"/>
        <w:rPr>
          <w:rFonts w:hint="eastAsia" w:ascii="黑体" w:eastAsia="黑体"/>
          <w:color w:val="auto"/>
          <w:sz w:val="36"/>
          <w:szCs w:val="36"/>
        </w:rPr>
        <w:sectPr>
          <w:headerReference r:id="rId3" w:type="even"/>
          <w:pgSz w:w="11907" w:h="16840"/>
          <w:pgMar w:top="1701" w:right="1701" w:bottom="1701" w:left="1701" w:header="737" w:footer="992" w:gutter="0"/>
          <w:lnNumType w:countBy="0" w:restart="continuous"/>
          <w:cols w:space="720" w:num="1"/>
          <w:docGrid w:linePitch="312" w:charSpace="0"/>
        </w:sectPr>
      </w:pPr>
      <w:r>
        <w:rPr>
          <w:rFonts w:hint="eastAsia" w:ascii="仿宋" w:hAnsi="仿宋" w:eastAsia="仿宋" w:cs="仿宋"/>
          <w:sz w:val="28"/>
          <w:szCs w:val="28"/>
          <w:lang w:val="en-US" w:eastAsia="zh-CN"/>
        </w:rPr>
        <w:t xml:space="preserve">                </w:t>
      </w:r>
      <w:bookmarkStart w:id="42" w:name="_GoBack"/>
      <w:bookmarkEnd w:id="42"/>
      <w:r>
        <w:rPr>
          <w:rFonts w:hint="eastAsia" w:ascii="仿宋" w:hAnsi="仿宋" w:eastAsia="仿宋" w:cs="仿宋"/>
          <w:sz w:val="28"/>
          <w:szCs w:val="28"/>
          <w:lang w:val="en-US" w:eastAsia="zh-CN"/>
        </w:rPr>
        <w:t xml:space="preserve"> 2022年10月5日</w:t>
      </w:r>
    </w:p>
    <w:bookmarkEnd w:id="0"/>
    <w:bookmarkEnd w:id="1"/>
    <w:bookmarkEnd w:id="2"/>
    <w:p>
      <w:pPr>
        <w:jc w:val="both"/>
        <w:rPr>
          <w:rFonts w:hint="eastAsia"/>
          <w:b/>
          <w:bCs/>
          <w:color w:val="auto"/>
          <w:sz w:val="28"/>
          <w:szCs w:val="36"/>
          <w:lang w:val="en-US" w:eastAsia="zh-CN"/>
        </w:rPr>
      </w:pPr>
      <w:r>
        <w:rPr>
          <w:rFonts w:hint="eastAsia"/>
          <w:b/>
          <w:bCs/>
          <w:color w:val="auto"/>
          <w:sz w:val="28"/>
          <w:szCs w:val="36"/>
          <w:lang w:val="en-US" w:eastAsia="zh-CN"/>
        </w:rPr>
        <mc:AlternateContent>
          <mc:Choice Requires="wps">
            <w:drawing>
              <wp:anchor distT="0" distB="0" distL="114300" distR="114300" simplePos="0" relativeHeight="251660288" behindDoc="0" locked="0" layoutInCell="1" allowOverlap="1">
                <wp:simplePos x="0" y="0"/>
                <wp:positionH relativeFrom="column">
                  <wp:posOffset>1983105</wp:posOffset>
                </wp:positionH>
                <wp:positionV relativeFrom="paragraph">
                  <wp:posOffset>-641350</wp:posOffset>
                </wp:positionV>
                <wp:extent cx="2637790" cy="1131570"/>
                <wp:effectExtent l="4445" t="4445" r="9525" b="6985"/>
                <wp:wrapNone/>
                <wp:docPr id="12" name="文本框 12"/>
                <wp:cNvGraphicFramePr/>
                <a:graphic xmlns:a="http://schemas.openxmlformats.org/drawingml/2006/main">
                  <a:graphicData uri="http://schemas.microsoft.com/office/word/2010/wordprocessingShape">
                    <wps:wsp>
                      <wps:cNvSpPr txBox="1">
                        <a:spLocks noChangeArrowheads="1"/>
                      </wps:cNvSpPr>
                      <wps:spPr bwMode="auto">
                        <a:xfrm>
                          <a:off x="317500" y="222250"/>
                          <a:ext cx="2167255" cy="1305560"/>
                        </a:xfrm>
                        <a:prstGeom prst="rect">
                          <a:avLst/>
                        </a:prstGeom>
                        <a:solidFill>
                          <a:srgbClr val="FFFFFF"/>
                        </a:solidFill>
                        <a:ln w="9525">
                          <a:solidFill>
                            <a:srgbClr val="000000"/>
                          </a:solidFill>
                          <a:miter lim="800000"/>
                        </a:ln>
                        <a:effectLst/>
                      </wps:spPr>
                      <wps:txbx>
                        <w:txbxContent>
                          <w:p>
                            <w:pPr>
                              <w:spacing w:line="240" w:lineRule="auto"/>
                              <w:ind w:firstLine="0" w:firstLineChars="0"/>
                              <w:rPr>
                                <w:rFonts w:ascii="宋体" w:hAnsi="宋体" w:cs="Times New Roman"/>
                                <w:b/>
                                <w:bCs/>
                                <w:color w:val="FF0000"/>
                                <w:sz w:val="21"/>
                                <w:szCs w:val="21"/>
                              </w:rPr>
                            </w:pPr>
                            <w:r>
                              <w:rPr>
                                <w:rFonts w:ascii="宋体" w:hAnsi="宋体" w:cs="Times New Roman"/>
                                <w:b/>
                                <w:bCs/>
                                <w:color w:val="FF0000"/>
                                <w:sz w:val="21"/>
                                <w:szCs w:val="21"/>
                              </w:rPr>
                              <w:t>[</w:t>
                            </w:r>
                            <w:r>
                              <w:rPr>
                                <w:rFonts w:hint="eastAsia" w:ascii="宋体" w:hAnsi="宋体" w:cs="Times New Roman"/>
                                <w:b/>
                                <w:bCs/>
                                <w:color w:val="FF0000"/>
                                <w:sz w:val="21"/>
                                <w:szCs w:val="21"/>
                              </w:rPr>
                              <w:t>填写说明</w:t>
                            </w:r>
                            <w:r>
                              <w:rPr>
                                <w:rFonts w:ascii="宋体" w:hAnsi="宋体" w:cs="Times New Roman"/>
                                <w:b/>
                                <w:bCs/>
                                <w:color w:val="FF0000"/>
                                <w:sz w:val="21"/>
                                <w:szCs w:val="21"/>
                              </w:rPr>
                              <w:t>]</w:t>
                            </w:r>
                          </w:p>
                          <w:p>
                            <w:pPr>
                              <w:keepNext/>
                              <w:keepLines/>
                              <w:numPr>
                                <w:ilvl w:val="0"/>
                                <w:numId w:val="2"/>
                              </w:numPr>
                              <w:spacing w:line="240" w:lineRule="auto"/>
                              <w:ind w:firstLine="420"/>
                              <w:outlineLvl w:val="2"/>
                              <w:rPr>
                                <w:rFonts w:ascii="宋体" w:hAnsi="宋体" w:eastAsia="黑体" w:cs="Times New Roman"/>
                                <w:color w:val="FF0000"/>
                                <w:sz w:val="21"/>
                                <w:szCs w:val="21"/>
                              </w:rPr>
                            </w:pPr>
                            <w:r>
                              <w:rPr>
                                <w:rFonts w:hint="eastAsia" w:ascii="宋体" w:hAnsi="宋体" w:eastAsia="黑体" w:cs="Times New Roman"/>
                                <w:color w:val="FF0000"/>
                                <w:sz w:val="21"/>
                                <w:szCs w:val="21"/>
                              </w:rPr>
                              <w:t>论文字数要求：</w:t>
                            </w:r>
                            <w:r>
                              <w:rPr>
                                <w:rFonts w:hint="eastAsia" w:ascii="宋体" w:hAnsi="宋体" w:eastAsia="黑体" w:cs="Times New Roman"/>
                                <w:color w:val="FF0000"/>
                                <w:sz w:val="21"/>
                                <w:szCs w:val="21"/>
                                <w:lang w:val="en-US" w:eastAsia="zh-CN"/>
                              </w:rPr>
                              <w:t>7</w:t>
                            </w:r>
                            <w:r>
                              <w:rPr>
                                <w:rFonts w:hint="eastAsia" w:ascii="宋体" w:hAnsi="宋体" w:eastAsia="黑体" w:cs="Times New Roman"/>
                                <w:color w:val="FF0000"/>
                                <w:sz w:val="21"/>
                                <w:szCs w:val="21"/>
                              </w:rPr>
                              <w:t>000字以上</w:t>
                            </w:r>
                          </w:p>
                          <w:p>
                            <w:pPr>
                              <w:keepNext/>
                              <w:keepLines/>
                              <w:numPr>
                                <w:ilvl w:val="0"/>
                                <w:numId w:val="2"/>
                              </w:numPr>
                              <w:spacing w:line="240" w:lineRule="auto"/>
                              <w:ind w:firstLine="420"/>
                              <w:outlineLvl w:val="2"/>
                              <w:rPr>
                                <w:rFonts w:ascii="宋体" w:hAnsi="宋体" w:eastAsia="黑体" w:cs="Times New Roman"/>
                                <w:color w:val="FF0000"/>
                                <w:sz w:val="21"/>
                                <w:szCs w:val="21"/>
                              </w:rPr>
                            </w:pPr>
                            <w:r>
                              <w:rPr>
                                <w:rFonts w:hint="eastAsia" w:ascii="宋体" w:hAnsi="宋体" w:eastAsia="黑体" w:cs="Times New Roman"/>
                                <w:color w:val="FF0000"/>
                                <w:sz w:val="21"/>
                                <w:szCs w:val="21"/>
                              </w:rPr>
                              <w:t>页边距标准：上边距为25mm，下边距为25mm，左边距为25mm，右边距为25mm。</w:t>
                            </w:r>
                          </w:p>
                          <w:p>
                            <w:pPr>
                              <w:spacing w:line="240" w:lineRule="auto"/>
                              <w:ind w:firstLine="0" w:firstLineChars="0"/>
                              <w:rPr>
                                <w:rFonts w:ascii="Calibri" w:hAnsi="Calibri" w:cs="Times New Roman"/>
                                <w:sz w:val="21"/>
                                <w:szCs w:val="22"/>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56.15pt;margin-top:-50.5pt;height:89.1pt;width:207.7pt;z-index:251660288;mso-width-relative:page;mso-height-relative:page;" fillcolor="#FFFFFF" filled="t" stroked="t" coordsize="21600,21600" o:gfxdata="UEsDBAoAAAAAAIdO4kAAAAAAAAAAAAAAAAAEAAAAZHJzL1BLAwQUAAAACACHTuJA6CMYk9oAAAAL&#10;AQAADwAAAGRycy9kb3ducmV2LnhtbE2PwU7DMAyG70i8Q2QkLmhL0qJllKY7IIHgBgPBNWuytqJx&#10;SpJ14+0xJ7jZ8qff319vTn5ks4tpCKhBLgUwh22wA3Ya3l7vF2tgKRu0ZgzoNHy7BJvm/Kw2lQ1H&#10;fHHzNneMQjBVRkOf81RxntreeZOWYXJIt32I3mRaY8dtNEcK9yMvhFhxbwakD72Z3F3v2s/twWtY&#10;Xz/OH+mpfH5vV/vxJl+p+eEran15IcUtsOxO+Q+GX31Sh4acduGANrFRQymLklANCykktSJEFUoB&#10;29GgCuBNzf93aH4AUEsDBBQAAAAIAIdO4kCBLKE0UQIAAKIEAAAOAAAAZHJzL2Uyb0RvYy54bWyt&#10;VM1u1DAQviPxDpbvND9t+hM1W5VWRUjlRyo8gNdxNha2x9jeTcoD0DfgxIU7z7XPwdhJy6qA1AM+&#10;RJ7M5JuZb77J6dmoFdkI5yWYhhZ7OSXCcGilWTX044erF8eU+MBMyxQY0dBb4enZ4vmz08HWooQe&#10;VCscQRDj68E2tA/B1lnmeS8083tghUFnB06zgKZbZa1jA6JrlZV5fpgN4FrrgAvv8e3l5KQzonsK&#10;IHSd5OIS+FoLEyZUJxQL2JLvpfV0kartOsHDu67zIhDVUOw0pCcmwfsyPrPFKatXjtle8rkE9pQS&#10;HvWkmTSY9AHqkgVG1k7+AaUld+ChC3scdDY1khjBLor8ETc3PbMi9YJUe/tAuv9/sPzt5r0jskUl&#10;lJQYpnHi22932+8/tz++EnyHBA3W1xh3YzEyjC9hxODUrLfXwD95YuCiZ2Ylzp2DoResxQKL+GW2&#10;8+mE4yPIcngDLSZi6wAJaOycjuwhHwTR94ujKscJ3Ta0xFPNYxJjIBzdZXF4VFYVJRwDiv28qg5T&#10;RMbqeyDrfHglQJN4aahDHaREbHPtQyyM1fchMa8HJdsrqVQy3Gp5oRzZMNTMVTqpl0dhypChoSdV&#10;WU1c/BMiT+dvEFoGXCUldUOPd4OUiXWIJN+53khk5G5iMYzLcR7MEtpbpNTBJG1cbLz04L5QMqCs&#10;G+o/r5kTlKjXBsdyUhwcxD1IxkF1VKLhdj3LXQ8zHKEaGiiZrhdh2p21dXLVY6ZJCAbOcZSdTNTG&#10;UqeqZgGgdBPj85rF3di1U9TvX8vi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OgjGJPaAAAACwEA&#10;AA8AAAAAAAAAAQAgAAAAIgAAAGRycy9kb3ducmV2LnhtbFBLAQIUABQAAAAIAIdO4kCBLKE0UQIA&#10;AKIEAAAOAAAAAAAAAAEAIAAAACkBAABkcnMvZTJvRG9jLnhtbFBLBQYAAAAABgAGAFkBAADsBQAA&#10;AAA=&#10;">
                <v:fill on="t" focussize="0,0"/>
                <v:stroke color="#000000" miterlimit="8" joinstyle="miter"/>
                <v:imagedata o:title=""/>
                <o:lock v:ext="edit" aspectratio="f"/>
                <v:textbox>
                  <w:txbxContent>
                    <w:p>
                      <w:pPr>
                        <w:spacing w:line="240" w:lineRule="auto"/>
                        <w:ind w:firstLine="0" w:firstLineChars="0"/>
                        <w:rPr>
                          <w:rFonts w:ascii="宋体" w:hAnsi="宋体" w:cs="Times New Roman"/>
                          <w:b/>
                          <w:bCs/>
                          <w:color w:val="FF0000"/>
                          <w:sz w:val="21"/>
                          <w:szCs w:val="21"/>
                        </w:rPr>
                      </w:pPr>
                      <w:r>
                        <w:rPr>
                          <w:rFonts w:ascii="宋体" w:hAnsi="宋体" w:cs="Times New Roman"/>
                          <w:b/>
                          <w:bCs/>
                          <w:color w:val="FF0000"/>
                          <w:sz w:val="21"/>
                          <w:szCs w:val="21"/>
                        </w:rPr>
                        <w:t>[</w:t>
                      </w:r>
                      <w:r>
                        <w:rPr>
                          <w:rFonts w:hint="eastAsia" w:ascii="宋体" w:hAnsi="宋体" w:cs="Times New Roman"/>
                          <w:b/>
                          <w:bCs/>
                          <w:color w:val="FF0000"/>
                          <w:sz w:val="21"/>
                          <w:szCs w:val="21"/>
                        </w:rPr>
                        <w:t>填写说明</w:t>
                      </w:r>
                      <w:r>
                        <w:rPr>
                          <w:rFonts w:ascii="宋体" w:hAnsi="宋体" w:cs="Times New Roman"/>
                          <w:b/>
                          <w:bCs/>
                          <w:color w:val="FF0000"/>
                          <w:sz w:val="21"/>
                          <w:szCs w:val="21"/>
                        </w:rPr>
                        <w:t>]</w:t>
                      </w:r>
                    </w:p>
                    <w:p>
                      <w:pPr>
                        <w:keepNext/>
                        <w:keepLines/>
                        <w:numPr>
                          <w:ilvl w:val="0"/>
                          <w:numId w:val="2"/>
                        </w:numPr>
                        <w:spacing w:line="240" w:lineRule="auto"/>
                        <w:ind w:firstLine="420"/>
                        <w:outlineLvl w:val="2"/>
                        <w:rPr>
                          <w:rFonts w:ascii="宋体" w:hAnsi="宋体" w:eastAsia="黑体" w:cs="Times New Roman"/>
                          <w:color w:val="FF0000"/>
                          <w:sz w:val="21"/>
                          <w:szCs w:val="21"/>
                        </w:rPr>
                      </w:pPr>
                      <w:r>
                        <w:rPr>
                          <w:rFonts w:hint="eastAsia" w:ascii="宋体" w:hAnsi="宋体" w:eastAsia="黑体" w:cs="Times New Roman"/>
                          <w:color w:val="FF0000"/>
                          <w:sz w:val="21"/>
                          <w:szCs w:val="21"/>
                        </w:rPr>
                        <w:t>论文字数要求：</w:t>
                      </w:r>
                      <w:r>
                        <w:rPr>
                          <w:rFonts w:hint="eastAsia" w:ascii="宋体" w:hAnsi="宋体" w:eastAsia="黑体" w:cs="Times New Roman"/>
                          <w:color w:val="FF0000"/>
                          <w:sz w:val="21"/>
                          <w:szCs w:val="21"/>
                          <w:lang w:val="en-US" w:eastAsia="zh-CN"/>
                        </w:rPr>
                        <w:t>7</w:t>
                      </w:r>
                      <w:r>
                        <w:rPr>
                          <w:rFonts w:hint="eastAsia" w:ascii="宋体" w:hAnsi="宋体" w:eastAsia="黑体" w:cs="Times New Roman"/>
                          <w:color w:val="FF0000"/>
                          <w:sz w:val="21"/>
                          <w:szCs w:val="21"/>
                        </w:rPr>
                        <w:t>000字以上</w:t>
                      </w:r>
                    </w:p>
                    <w:p>
                      <w:pPr>
                        <w:keepNext/>
                        <w:keepLines/>
                        <w:numPr>
                          <w:ilvl w:val="0"/>
                          <w:numId w:val="2"/>
                        </w:numPr>
                        <w:spacing w:line="240" w:lineRule="auto"/>
                        <w:ind w:firstLine="420"/>
                        <w:outlineLvl w:val="2"/>
                        <w:rPr>
                          <w:rFonts w:ascii="宋体" w:hAnsi="宋体" w:eastAsia="黑体" w:cs="Times New Roman"/>
                          <w:color w:val="FF0000"/>
                          <w:sz w:val="21"/>
                          <w:szCs w:val="21"/>
                        </w:rPr>
                      </w:pPr>
                      <w:r>
                        <w:rPr>
                          <w:rFonts w:hint="eastAsia" w:ascii="宋体" w:hAnsi="宋体" w:eastAsia="黑体" w:cs="Times New Roman"/>
                          <w:color w:val="FF0000"/>
                          <w:sz w:val="21"/>
                          <w:szCs w:val="21"/>
                        </w:rPr>
                        <w:t>页边距标准：上边距为25mm，下边距为25mm，左边距为25mm，右边距为25mm。</w:t>
                      </w:r>
                    </w:p>
                    <w:p>
                      <w:pPr>
                        <w:spacing w:line="240" w:lineRule="auto"/>
                        <w:ind w:firstLine="0" w:firstLineChars="0"/>
                        <w:rPr>
                          <w:rFonts w:ascii="Calibri" w:hAnsi="Calibri" w:cs="Times New Roman"/>
                          <w:sz w:val="21"/>
                          <w:szCs w:val="22"/>
                        </w:rPr>
                      </w:pPr>
                    </w:p>
                  </w:txbxContent>
                </v:textbox>
              </v:shape>
            </w:pict>
          </mc:Fallback>
        </mc:AlternateContent>
      </w:r>
      <w:r>
        <w:rPr>
          <w:rFonts w:hint="eastAsia"/>
          <w:b/>
          <w:bCs/>
          <w:color w:val="auto"/>
          <w:sz w:val="28"/>
          <w:szCs w:val="36"/>
          <w:lang w:val="en-US" w:eastAsia="zh-CN"/>
        </w:rPr>
        <w:t>附件1</w:t>
      </w:r>
    </w:p>
    <w:p>
      <w:pPr>
        <w:jc w:val="both"/>
        <w:rPr>
          <w:rFonts w:hint="eastAsia"/>
          <w:color w:val="auto"/>
          <w:lang w:val="en-US" w:eastAsia="zh-CN"/>
        </w:rPr>
      </w:pPr>
    </w:p>
    <w:tbl>
      <w:tblPr>
        <w:tblStyle w:val="16"/>
        <w:tblW w:w="9099" w:type="dxa"/>
        <w:jc w:val="center"/>
        <w:tblLayout w:type="fixed"/>
        <w:tblCellMar>
          <w:top w:w="0" w:type="dxa"/>
          <w:left w:w="108" w:type="dxa"/>
          <w:bottom w:w="0" w:type="dxa"/>
          <w:right w:w="108" w:type="dxa"/>
        </w:tblCellMar>
      </w:tblPr>
      <w:tblGrid>
        <w:gridCol w:w="1080"/>
        <w:gridCol w:w="1620"/>
        <w:gridCol w:w="6399"/>
      </w:tblGrid>
      <w:tr>
        <w:tblPrEx>
          <w:tblCellMar>
            <w:top w:w="0" w:type="dxa"/>
            <w:left w:w="108" w:type="dxa"/>
            <w:bottom w:w="0" w:type="dxa"/>
            <w:right w:w="108" w:type="dxa"/>
          </w:tblCellMar>
        </w:tblPrEx>
        <w:trPr>
          <w:trHeight w:val="5548" w:hRule="atLeast"/>
          <w:jc w:val="center"/>
        </w:trPr>
        <w:tc>
          <w:tcPr>
            <w:tcW w:w="9099" w:type="dxa"/>
            <w:gridSpan w:val="3"/>
          </w:tcPr>
          <w:p>
            <w:pPr>
              <w:spacing w:line="240" w:lineRule="auto"/>
              <w:ind w:firstLine="0" w:firstLineChars="0"/>
              <w:jc w:val="center"/>
              <w:rPr>
                <w:rFonts w:ascii="黑体" w:hAnsi="宋体" w:eastAsia="黑体" w:cs="Times New Roman"/>
                <w:b/>
                <w:sz w:val="84"/>
                <w:szCs w:val="84"/>
              </w:rPr>
            </w:pPr>
            <w:r>
              <w:rPr>
                <w:rFonts w:ascii="Calibri" w:hAnsi="Calibri" w:cs="Times New Roman"/>
                <w:sz w:val="21"/>
                <w:szCs w:val="22"/>
              </w:rPr>
              <w:object>
                <v:shape id="_x0000_i1025" o:spt="75" type="#_x0000_t75" style="height:100.65pt;width:413.15pt;" o:ole="t" filled="f" o:preferrelative="t" stroked="f" coordsize="21600,21600">
                  <v:path/>
                  <v:fill on="f" focussize="0,0"/>
                  <v:stroke on="f" joinstyle="miter"/>
                  <v:imagedata r:id="rId25" o:title=""/>
                  <o:lock v:ext="edit" aspectratio="t"/>
                  <w10:wrap type="none"/>
                  <w10:anchorlock/>
                </v:shape>
                <o:OLEObject Type="Embed" ProgID="PBrush" ShapeID="_x0000_i1025" DrawAspect="Content" ObjectID="_1468075725" r:id="rId24">
                  <o:LockedField>false</o:LockedField>
                </o:OLEObject>
              </w:object>
            </w:r>
          </w:p>
          <w:p>
            <w:pPr>
              <w:spacing w:line="240" w:lineRule="auto"/>
              <w:ind w:firstLine="0" w:firstLineChars="0"/>
              <w:jc w:val="center"/>
              <w:rPr>
                <w:rFonts w:ascii="宋体" w:hAnsi="宋体" w:cs="Times New Roman"/>
                <w:b/>
                <w:sz w:val="72"/>
                <w:szCs w:val="72"/>
              </w:rPr>
            </w:pPr>
          </w:p>
          <w:p>
            <w:pPr>
              <w:spacing w:before="166" w:beforeLines="50" w:line="240" w:lineRule="auto"/>
              <w:ind w:firstLine="0" w:firstLineChars="0"/>
              <w:jc w:val="center"/>
              <w:rPr>
                <w:rFonts w:ascii="方正姚体" w:hAnsi="Calibri" w:cs="Times New Roman"/>
                <w:b/>
                <w:sz w:val="72"/>
                <w:szCs w:val="72"/>
              </w:rPr>
            </w:pPr>
            <w:r>
              <w:rPr>
                <w:rFonts w:hint="eastAsia" w:ascii="宋体" w:hAnsi="宋体" w:cs="宋体"/>
                <w:b/>
                <w:sz w:val="52"/>
                <w:szCs w:val="52"/>
              </w:rPr>
              <w:t xml:space="preserve"> </w:t>
            </w:r>
            <w:r>
              <w:rPr>
                <w:rFonts w:hint="eastAsia" w:ascii="宋体" w:hAnsi="宋体" w:cs="宋体"/>
                <w:b/>
                <w:sz w:val="52"/>
                <w:szCs w:val="52"/>
                <w:lang w:val="en-US" w:eastAsia="zh-CN"/>
              </w:rPr>
              <w:t>自学考试</w:t>
            </w:r>
            <w:r>
              <w:rPr>
                <w:rFonts w:hint="eastAsia" w:ascii="宋体" w:hAnsi="宋体" w:cs="宋体"/>
                <w:b/>
                <w:sz w:val="52"/>
                <w:szCs w:val="52"/>
              </w:rPr>
              <w:t>毕业论文</w:t>
            </w:r>
          </w:p>
          <w:p>
            <w:pPr>
              <w:spacing w:line="240" w:lineRule="auto"/>
              <w:ind w:firstLine="0" w:firstLineChars="0"/>
              <w:rPr>
                <w:rFonts w:ascii="Calibri" w:hAnsi="Calibri" w:eastAsia="黑体" w:cs="Times New Roman"/>
                <w:sz w:val="44"/>
                <w:szCs w:val="22"/>
              </w:rPr>
            </w:pPr>
          </w:p>
          <w:p>
            <w:pPr>
              <w:spacing w:line="240" w:lineRule="auto"/>
              <w:ind w:firstLine="0" w:firstLineChars="0"/>
              <w:rPr>
                <w:rFonts w:ascii="Calibri" w:hAnsi="Calibri" w:eastAsia="黑体" w:cs="Times New Roman"/>
                <w:sz w:val="44"/>
                <w:szCs w:val="22"/>
              </w:rPr>
            </w:pPr>
          </w:p>
        </w:tc>
      </w:tr>
      <w:tr>
        <w:tblPrEx>
          <w:tblCellMar>
            <w:top w:w="0" w:type="dxa"/>
            <w:left w:w="108" w:type="dxa"/>
            <w:bottom w:w="0" w:type="dxa"/>
            <w:right w:w="108" w:type="dxa"/>
          </w:tblCellMar>
        </w:tblPrEx>
        <w:trPr>
          <w:trHeight w:val="680" w:hRule="atLeast"/>
          <w:jc w:val="center"/>
        </w:trPr>
        <w:tc>
          <w:tcPr>
            <w:tcW w:w="1080" w:type="dxa"/>
            <w:vAlign w:val="center"/>
          </w:tcPr>
          <w:p>
            <w:pPr>
              <w:spacing w:line="240" w:lineRule="auto"/>
              <w:ind w:firstLine="0" w:firstLineChars="0"/>
              <w:jc w:val="right"/>
              <w:rPr>
                <w:rFonts w:ascii="方正姚体" w:hAnsi="Calibri" w:eastAsia="方正姚体" w:cs="Times New Roman"/>
                <w:sz w:val="32"/>
                <w:szCs w:val="22"/>
              </w:rPr>
            </w:pPr>
          </w:p>
        </w:tc>
        <w:tc>
          <w:tcPr>
            <w:tcW w:w="1620" w:type="dxa"/>
            <w:vAlign w:val="center"/>
          </w:tcPr>
          <w:p>
            <w:pPr>
              <w:spacing w:line="240" w:lineRule="auto"/>
              <w:ind w:firstLine="0" w:firstLineChars="0"/>
              <w:rPr>
                <w:rFonts w:ascii="方正姚体" w:hAnsi="Calibri" w:eastAsia="方正姚体" w:cs="Times New Roman"/>
                <w:bCs/>
                <w:sz w:val="32"/>
                <w:szCs w:val="22"/>
              </w:rPr>
            </w:pPr>
            <w:r>
              <w:rPr>
                <w:rFonts w:hint="eastAsia" w:ascii="宋体" w:hAnsi="宋体" w:cs="宋体"/>
                <w:bCs/>
                <w:sz w:val="30"/>
                <w:szCs w:val="30"/>
              </w:rPr>
              <w:t>题　　目</w:t>
            </w:r>
          </w:p>
        </w:tc>
        <w:tc>
          <w:tcPr>
            <w:tcW w:w="6399" w:type="dxa"/>
            <w:vAlign w:val="center"/>
          </w:tcPr>
          <w:p>
            <w:pPr>
              <w:spacing w:line="240" w:lineRule="auto"/>
              <w:ind w:firstLine="0" w:firstLineChars="0"/>
              <w:jc w:val="center"/>
              <w:rPr>
                <w:rFonts w:ascii="方正姚体" w:hAnsi="Calibri" w:eastAsia="方正姚体" w:cs="Times New Roman"/>
                <w:bCs/>
                <w:sz w:val="44"/>
                <w:szCs w:val="44"/>
                <w:u w:val="single"/>
              </w:rPr>
            </w:pPr>
            <w:r>
              <w:rPr>
                <w:rFonts w:hint="eastAsia" w:ascii="黑体" w:hAnsi="黑体" w:eastAsia="黑体" w:cs="黑体"/>
                <w:bCs/>
                <w:sz w:val="44"/>
                <w:szCs w:val="44"/>
                <w:u w:val="single"/>
              </w:rPr>
              <w:t xml:space="preserve"> 儿童身体：不容忽视的幼儿园课程资源  </w:t>
            </w:r>
            <w:r>
              <w:rPr>
                <w:rFonts w:hint="eastAsia" w:ascii="Calibri" w:hAnsi="Calibri" w:cs="Times New Roman"/>
                <w:sz w:val="21"/>
                <w:szCs w:val="22"/>
              </w:rPr>
              <w:t xml:space="preserve">       </w:t>
            </w:r>
          </w:p>
        </w:tc>
      </w:tr>
      <w:tr>
        <w:tblPrEx>
          <w:tblCellMar>
            <w:top w:w="0" w:type="dxa"/>
            <w:left w:w="108" w:type="dxa"/>
            <w:bottom w:w="0" w:type="dxa"/>
            <w:right w:w="108" w:type="dxa"/>
          </w:tblCellMar>
        </w:tblPrEx>
        <w:trPr>
          <w:trHeight w:val="680" w:hRule="atLeast"/>
          <w:jc w:val="center"/>
        </w:trPr>
        <w:tc>
          <w:tcPr>
            <w:tcW w:w="1080" w:type="dxa"/>
            <w:vAlign w:val="center"/>
          </w:tcPr>
          <w:p>
            <w:pPr>
              <w:spacing w:line="240" w:lineRule="auto"/>
              <w:ind w:firstLine="0" w:firstLineChars="0"/>
              <w:jc w:val="center"/>
              <w:rPr>
                <w:rFonts w:ascii="方正姚体" w:hAnsi="Calibri" w:eastAsia="方正姚体" w:cs="Times New Roman"/>
                <w:sz w:val="32"/>
                <w:szCs w:val="22"/>
              </w:rPr>
            </w:pPr>
          </w:p>
        </w:tc>
        <w:tc>
          <w:tcPr>
            <w:tcW w:w="1620" w:type="dxa"/>
            <w:vAlign w:val="center"/>
          </w:tcPr>
          <w:p>
            <w:pPr>
              <w:spacing w:line="240" w:lineRule="auto"/>
              <w:ind w:firstLine="0" w:firstLineChars="0"/>
              <w:rPr>
                <w:rFonts w:ascii="方正姚体" w:hAnsi="Calibri" w:eastAsia="方正姚体" w:cs="Times New Roman"/>
                <w:bCs/>
                <w:sz w:val="32"/>
                <w:szCs w:val="22"/>
              </w:rPr>
            </w:pPr>
            <w:r>
              <w:rPr>
                <w:rFonts w:hint="eastAsia" w:ascii="宋体" w:hAnsi="宋体" w:cs="宋体"/>
                <w:bCs/>
                <w:sz w:val="30"/>
                <w:szCs w:val="30"/>
              </w:rPr>
              <w:t>姓　　名</w:t>
            </w:r>
          </w:p>
        </w:tc>
        <w:tc>
          <w:tcPr>
            <w:tcW w:w="6399" w:type="dxa"/>
            <w:vAlign w:val="center"/>
          </w:tcPr>
          <w:p>
            <w:pPr>
              <w:spacing w:line="240" w:lineRule="auto"/>
              <w:ind w:firstLine="0" w:firstLineChars="0"/>
              <w:rPr>
                <w:rFonts w:ascii="宋体" w:hAnsi="宋体" w:cs="宋体"/>
                <w:bCs/>
                <w:sz w:val="30"/>
                <w:szCs w:val="30"/>
              </w:rPr>
            </w:pPr>
            <w:r>
              <w:rPr>
                <w:rFonts w:hint="eastAsia" w:ascii="宋体" w:hAnsi="宋体" w:cs="宋体"/>
                <w:bCs/>
                <w:sz w:val="30"/>
                <w:szCs w:val="30"/>
                <w:u w:val="single"/>
              </w:rPr>
              <w:t xml:space="preserve">               </w:t>
            </w:r>
            <w:r>
              <w:rPr>
                <w:rFonts w:hint="eastAsia" w:ascii="宋体" w:hAnsi="宋体" w:cs="宋体"/>
                <w:bCs/>
                <w:sz w:val="30"/>
                <w:szCs w:val="30"/>
                <w:lang w:val="en-US" w:eastAsia="zh-CN"/>
              </w:rPr>
              <w:t>考籍号</w:t>
            </w:r>
            <w:r>
              <w:rPr>
                <w:rFonts w:hint="eastAsia" w:ascii="宋体" w:hAnsi="宋体" w:cs="宋体"/>
                <w:bCs/>
                <w:sz w:val="30"/>
                <w:szCs w:val="30"/>
              </w:rPr>
              <w:t xml:space="preserve"> </w:t>
            </w:r>
            <w:r>
              <w:rPr>
                <w:rFonts w:hint="eastAsia" w:ascii="宋体" w:hAnsi="宋体" w:cs="宋体"/>
                <w:bCs/>
                <w:sz w:val="30"/>
                <w:szCs w:val="30"/>
                <w:u w:val="single"/>
              </w:rPr>
              <w:t xml:space="preserve">                      </w:t>
            </w:r>
          </w:p>
        </w:tc>
      </w:tr>
      <w:tr>
        <w:tblPrEx>
          <w:tblCellMar>
            <w:top w:w="0" w:type="dxa"/>
            <w:left w:w="108" w:type="dxa"/>
            <w:bottom w:w="0" w:type="dxa"/>
            <w:right w:w="108" w:type="dxa"/>
          </w:tblCellMar>
        </w:tblPrEx>
        <w:trPr>
          <w:trHeight w:val="680" w:hRule="atLeast"/>
          <w:jc w:val="center"/>
        </w:trPr>
        <w:tc>
          <w:tcPr>
            <w:tcW w:w="1080" w:type="dxa"/>
            <w:vAlign w:val="center"/>
          </w:tcPr>
          <w:p>
            <w:pPr>
              <w:spacing w:line="240" w:lineRule="auto"/>
              <w:ind w:firstLine="0" w:firstLineChars="0"/>
              <w:jc w:val="right"/>
              <w:rPr>
                <w:rFonts w:ascii="方正姚体" w:hAnsi="Calibri" w:eastAsia="方正姚体" w:cs="Times New Roman"/>
                <w:sz w:val="32"/>
                <w:szCs w:val="22"/>
              </w:rPr>
            </w:pPr>
          </w:p>
        </w:tc>
        <w:tc>
          <w:tcPr>
            <w:tcW w:w="1620" w:type="dxa"/>
            <w:vAlign w:val="center"/>
          </w:tcPr>
          <w:p>
            <w:pPr>
              <w:spacing w:line="240" w:lineRule="auto"/>
              <w:ind w:firstLine="0" w:firstLineChars="0"/>
              <w:rPr>
                <w:rFonts w:hint="default" w:ascii="方正姚体" w:hAnsi="Calibri" w:eastAsia="方正姚体" w:cs="Times New Roman"/>
                <w:bCs/>
                <w:sz w:val="32"/>
                <w:szCs w:val="22"/>
                <w:lang w:val="en-US" w:eastAsia="zh-CN"/>
              </w:rPr>
            </w:pPr>
            <w:r>
              <w:rPr>
                <w:rFonts w:hint="eastAsia" w:ascii="宋体" w:hAnsi="宋体" w:cs="宋体"/>
                <w:bCs/>
                <w:sz w:val="30"/>
                <w:szCs w:val="30"/>
                <w:lang w:val="en-US" w:eastAsia="zh-CN"/>
              </w:rPr>
              <w:t>助 学 点</w:t>
            </w:r>
          </w:p>
        </w:tc>
        <w:tc>
          <w:tcPr>
            <w:tcW w:w="6399" w:type="dxa"/>
            <w:vAlign w:val="center"/>
          </w:tcPr>
          <w:p>
            <w:pPr>
              <w:spacing w:line="240" w:lineRule="auto"/>
              <w:ind w:firstLine="0" w:firstLineChars="0"/>
              <w:rPr>
                <w:rFonts w:ascii="宋体" w:hAnsi="宋体" w:cs="宋体"/>
                <w:bCs/>
                <w:sz w:val="30"/>
                <w:szCs w:val="30"/>
              </w:rPr>
            </w:pPr>
            <w:r>
              <w:rPr>
                <w:rFonts w:hint="eastAsia" w:ascii="宋体" w:hAnsi="宋体" w:cs="宋体"/>
                <w:bCs/>
                <w:sz w:val="30"/>
                <w:szCs w:val="30"/>
                <w:u w:val="single"/>
              </w:rPr>
              <w:t xml:space="preserve">              </w:t>
            </w:r>
            <w:r>
              <w:rPr>
                <w:rFonts w:hint="eastAsia" w:ascii="宋体" w:hAnsi="宋体" w:cs="宋体"/>
                <w:bCs/>
                <w:sz w:val="30"/>
                <w:szCs w:val="30"/>
                <w:u w:val="single"/>
                <w:lang w:val="en-US" w:eastAsia="zh-CN"/>
              </w:rPr>
              <w:t xml:space="preserve">           </w:t>
            </w:r>
            <w:r>
              <w:rPr>
                <w:rFonts w:hint="eastAsia" w:ascii="宋体" w:hAnsi="宋体" w:cs="宋体"/>
                <w:bCs/>
                <w:sz w:val="30"/>
                <w:szCs w:val="30"/>
                <w:u w:val="single"/>
              </w:rPr>
              <w:t xml:space="preserve">                 </w:t>
            </w:r>
          </w:p>
        </w:tc>
      </w:tr>
      <w:tr>
        <w:tblPrEx>
          <w:tblCellMar>
            <w:top w:w="0" w:type="dxa"/>
            <w:left w:w="108" w:type="dxa"/>
            <w:bottom w:w="0" w:type="dxa"/>
            <w:right w:w="108" w:type="dxa"/>
          </w:tblCellMar>
        </w:tblPrEx>
        <w:trPr>
          <w:trHeight w:val="680" w:hRule="atLeast"/>
          <w:jc w:val="center"/>
        </w:trPr>
        <w:tc>
          <w:tcPr>
            <w:tcW w:w="1080" w:type="dxa"/>
            <w:vAlign w:val="center"/>
          </w:tcPr>
          <w:p>
            <w:pPr>
              <w:spacing w:line="240" w:lineRule="auto"/>
              <w:ind w:firstLine="0" w:firstLineChars="0"/>
              <w:jc w:val="right"/>
              <w:rPr>
                <w:rFonts w:ascii="方正姚体" w:hAnsi="Calibri" w:eastAsia="方正姚体" w:cs="Times New Roman"/>
                <w:sz w:val="32"/>
                <w:szCs w:val="22"/>
              </w:rPr>
            </w:pPr>
          </w:p>
        </w:tc>
        <w:tc>
          <w:tcPr>
            <w:tcW w:w="1620" w:type="dxa"/>
            <w:vAlign w:val="center"/>
          </w:tcPr>
          <w:p>
            <w:pPr>
              <w:spacing w:line="240" w:lineRule="auto"/>
              <w:ind w:firstLine="0" w:firstLineChars="0"/>
              <w:rPr>
                <w:rFonts w:ascii="方正姚体" w:hAnsi="Calibri" w:eastAsia="方正姚体" w:cs="Times New Roman"/>
                <w:bCs/>
                <w:sz w:val="32"/>
                <w:szCs w:val="22"/>
              </w:rPr>
            </w:pPr>
            <w:r>
              <w:rPr>
                <w:rFonts w:hint="eastAsia" w:ascii="宋体" w:hAnsi="宋体" w:cs="宋体"/>
                <w:bCs/>
                <w:sz w:val="30"/>
                <w:szCs w:val="30"/>
              </w:rPr>
              <w:t>专　　业</w:t>
            </w:r>
          </w:p>
        </w:tc>
        <w:tc>
          <w:tcPr>
            <w:tcW w:w="6399" w:type="dxa"/>
            <w:vAlign w:val="center"/>
          </w:tcPr>
          <w:p>
            <w:pPr>
              <w:spacing w:line="240" w:lineRule="auto"/>
              <w:ind w:firstLine="0" w:firstLineChars="0"/>
              <w:rPr>
                <w:rFonts w:ascii="宋体" w:hAnsi="宋体" w:cs="宋体"/>
                <w:bCs/>
                <w:sz w:val="30"/>
                <w:szCs w:val="30"/>
              </w:rPr>
            </w:pPr>
            <w:r>
              <w:rPr>
                <w:rFonts w:hint="eastAsia" w:ascii="宋体" w:hAnsi="宋体" w:cs="宋体"/>
                <w:bCs/>
                <w:sz w:val="30"/>
                <w:szCs w:val="30"/>
                <w:u w:val="single"/>
              </w:rPr>
              <w:t xml:space="preserve">              </w:t>
            </w:r>
            <w:r>
              <w:rPr>
                <w:rFonts w:hint="eastAsia" w:ascii="宋体" w:hAnsi="宋体" w:cs="宋体"/>
                <w:bCs/>
                <w:sz w:val="30"/>
                <w:szCs w:val="30"/>
                <w:u w:val="single"/>
                <w:lang w:val="en-US" w:eastAsia="zh-CN"/>
              </w:rPr>
              <w:t xml:space="preserve">         </w:t>
            </w:r>
            <w:r>
              <w:rPr>
                <w:rFonts w:hint="eastAsia" w:ascii="宋体" w:hAnsi="宋体" w:cs="宋体"/>
                <w:bCs/>
                <w:sz w:val="30"/>
                <w:szCs w:val="30"/>
                <w:u w:val="single"/>
              </w:rPr>
              <w:t xml:space="preserve">                   </w:t>
            </w:r>
          </w:p>
        </w:tc>
      </w:tr>
      <w:tr>
        <w:tblPrEx>
          <w:tblCellMar>
            <w:top w:w="0" w:type="dxa"/>
            <w:left w:w="108" w:type="dxa"/>
            <w:bottom w:w="0" w:type="dxa"/>
            <w:right w:w="108" w:type="dxa"/>
          </w:tblCellMar>
        </w:tblPrEx>
        <w:trPr>
          <w:trHeight w:val="680" w:hRule="atLeast"/>
          <w:jc w:val="center"/>
        </w:trPr>
        <w:tc>
          <w:tcPr>
            <w:tcW w:w="1080" w:type="dxa"/>
            <w:vAlign w:val="center"/>
          </w:tcPr>
          <w:p>
            <w:pPr>
              <w:spacing w:line="240" w:lineRule="auto"/>
              <w:ind w:firstLine="0" w:firstLineChars="0"/>
              <w:jc w:val="right"/>
              <w:rPr>
                <w:rFonts w:ascii="方正姚体" w:hAnsi="Calibri" w:eastAsia="方正姚体" w:cs="Times New Roman"/>
                <w:sz w:val="32"/>
                <w:szCs w:val="22"/>
              </w:rPr>
            </w:pPr>
          </w:p>
        </w:tc>
        <w:tc>
          <w:tcPr>
            <w:tcW w:w="1620" w:type="dxa"/>
            <w:vAlign w:val="center"/>
          </w:tcPr>
          <w:p>
            <w:pPr>
              <w:spacing w:line="240" w:lineRule="auto"/>
              <w:ind w:firstLine="0" w:firstLineChars="0"/>
              <w:rPr>
                <w:rFonts w:hint="eastAsia" w:ascii="宋体" w:hAnsi="宋体" w:eastAsia="宋体" w:cs="宋体"/>
                <w:bCs/>
                <w:sz w:val="30"/>
                <w:szCs w:val="30"/>
                <w:lang w:val="en-US" w:eastAsia="zh-CN"/>
              </w:rPr>
            </w:pPr>
            <w:r>
              <w:rPr>
                <w:rFonts w:hint="eastAsia" w:ascii="宋体" w:hAnsi="宋体" w:cs="宋体"/>
                <w:bCs/>
                <w:sz w:val="30"/>
                <w:szCs w:val="30"/>
                <w:lang w:val="en-US" w:eastAsia="zh-CN"/>
              </w:rPr>
              <w:t>研究方向</w:t>
            </w:r>
          </w:p>
        </w:tc>
        <w:tc>
          <w:tcPr>
            <w:tcW w:w="6399" w:type="dxa"/>
            <w:vAlign w:val="center"/>
          </w:tcPr>
          <w:p>
            <w:pPr>
              <w:spacing w:line="240" w:lineRule="auto"/>
              <w:ind w:firstLine="0" w:firstLineChars="0"/>
              <w:rPr>
                <w:rFonts w:hint="eastAsia" w:ascii="宋体" w:hAnsi="宋体" w:cs="宋体"/>
                <w:bCs/>
                <w:sz w:val="30"/>
                <w:szCs w:val="30"/>
                <w:u w:val="single"/>
              </w:rPr>
            </w:pPr>
            <w:r>
              <w:rPr>
                <w:rFonts w:hint="eastAsia" w:ascii="宋体" w:hAnsi="宋体" w:cs="宋体"/>
                <w:bCs/>
                <w:sz w:val="30"/>
                <w:szCs w:val="30"/>
                <w:u w:val="single"/>
              </w:rPr>
              <w:t xml:space="preserve">             </w:t>
            </w:r>
            <w:r>
              <w:rPr>
                <w:rFonts w:hint="eastAsia" w:ascii="宋体" w:hAnsi="宋体" w:cs="宋体"/>
                <w:bCs/>
                <w:sz w:val="30"/>
                <w:szCs w:val="30"/>
                <w:u w:val="single"/>
                <w:lang w:val="en-US" w:eastAsia="zh-CN"/>
              </w:rPr>
              <w:t xml:space="preserve">         </w:t>
            </w:r>
            <w:r>
              <w:rPr>
                <w:rFonts w:hint="eastAsia" w:ascii="宋体" w:hAnsi="宋体" w:cs="宋体"/>
                <w:bCs/>
                <w:sz w:val="30"/>
                <w:szCs w:val="30"/>
                <w:u w:val="single"/>
              </w:rPr>
              <w:t xml:space="preserve">   </w:t>
            </w:r>
            <w:r>
              <w:rPr>
                <w:rFonts w:hint="eastAsia" w:ascii="宋体" w:hAnsi="宋体" w:cs="宋体"/>
                <w:bCs/>
                <w:sz w:val="30"/>
                <w:szCs w:val="30"/>
                <w:u w:val="single"/>
                <w:lang w:val="en-US" w:eastAsia="zh-CN"/>
              </w:rPr>
              <w:t xml:space="preserve">  </w:t>
            </w:r>
            <w:r>
              <w:rPr>
                <w:rFonts w:hint="eastAsia" w:ascii="宋体" w:hAnsi="宋体" w:cs="宋体"/>
                <w:bCs/>
                <w:sz w:val="30"/>
                <w:szCs w:val="30"/>
                <w:u w:val="single"/>
              </w:rPr>
              <w:t xml:space="preserve">              </w:t>
            </w:r>
          </w:p>
        </w:tc>
      </w:tr>
      <w:tr>
        <w:tblPrEx>
          <w:tblCellMar>
            <w:top w:w="0" w:type="dxa"/>
            <w:left w:w="108" w:type="dxa"/>
            <w:bottom w:w="0" w:type="dxa"/>
            <w:right w:w="108" w:type="dxa"/>
          </w:tblCellMar>
        </w:tblPrEx>
        <w:trPr>
          <w:trHeight w:val="680" w:hRule="atLeast"/>
          <w:jc w:val="center"/>
        </w:trPr>
        <w:tc>
          <w:tcPr>
            <w:tcW w:w="1080" w:type="dxa"/>
            <w:vAlign w:val="center"/>
          </w:tcPr>
          <w:p>
            <w:pPr>
              <w:spacing w:line="240" w:lineRule="auto"/>
              <w:ind w:firstLine="0" w:firstLineChars="0"/>
              <w:rPr>
                <w:rFonts w:ascii="方正姚体" w:hAnsi="Calibri" w:eastAsia="方正姚体" w:cs="Times New Roman"/>
                <w:sz w:val="32"/>
                <w:szCs w:val="22"/>
              </w:rPr>
            </w:pPr>
          </w:p>
        </w:tc>
        <w:tc>
          <w:tcPr>
            <w:tcW w:w="1620" w:type="dxa"/>
            <w:vAlign w:val="center"/>
          </w:tcPr>
          <w:p>
            <w:pPr>
              <w:spacing w:line="240" w:lineRule="auto"/>
              <w:ind w:firstLine="0" w:firstLineChars="0"/>
              <w:rPr>
                <w:rFonts w:ascii="方正姚体" w:hAnsi="Calibri" w:eastAsia="方正姚体" w:cs="Times New Roman"/>
                <w:bCs/>
                <w:sz w:val="32"/>
                <w:szCs w:val="22"/>
              </w:rPr>
            </w:pPr>
            <w:r>
              <w:rPr>
                <w:rFonts w:hint="eastAsia" w:ascii="宋体" w:hAnsi="宋体" w:cs="宋体"/>
                <w:bCs/>
                <w:sz w:val="30"/>
                <w:szCs w:val="30"/>
              </w:rPr>
              <w:t>指导教师</w:t>
            </w:r>
          </w:p>
        </w:tc>
        <w:tc>
          <w:tcPr>
            <w:tcW w:w="6399" w:type="dxa"/>
            <w:vAlign w:val="center"/>
          </w:tcPr>
          <w:p>
            <w:pPr>
              <w:spacing w:line="240" w:lineRule="auto"/>
              <w:ind w:firstLine="0" w:firstLineChars="0"/>
              <w:rPr>
                <w:rFonts w:ascii="宋体" w:hAnsi="宋体" w:cs="宋体"/>
                <w:bCs/>
                <w:sz w:val="30"/>
                <w:szCs w:val="30"/>
              </w:rPr>
            </w:pPr>
            <w:r>
              <w:rPr>
                <w:rFonts w:hint="eastAsia" w:ascii="宋体" w:hAnsi="宋体" w:cs="宋体"/>
                <w:bCs/>
                <w:sz w:val="30"/>
                <w:szCs w:val="30"/>
                <w:u w:val="single"/>
              </w:rPr>
              <w:t xml:space="preserve">               </w:t>
            </w:r>
            <w:r>
              <w:rPr>
                <w:rFonts w:hint="eastAsia" w:ascii="宋体" w:hAnsi="宋体" w:cs="宋体"/>
                <w:bCs/>
                <w:sz w:val="30"/>
                <w:szCs w:val="30"/>
              </w:rPr>
              <w:t xml:space="preserve">职称 </w:t>
            </w:r>
            <w:r>
              <w:rPr>
                <w:rFonts w:hint="eastAsia" w:ascii="宋体" w:hAnsi="宋体" w:cs="宋体"/>
                <w:bCs/>
                <w:sz w:val="30"/>
                <w:szCs w:val="30"/>
                <w:u w:val="single"/>
              </w:rPr>
              <w:t xml:space="preserve">                      </w:t>
            </w:r>
          </w:p>
        </w:tc>
      </w:tr>
      <w:tr>
        <w:tblPrEx>
          <w:tblCellMar>
            <w:top w:w="0" w:type="dxa"/>
            <w:left w:w="108" w:type="dxa"/>
            <w:bottom w:w="0" w:type="dxa"/>
            <w:right w:w="108" w:type="dxa"/>
          </w:tblCellMar>
        </w:tblPrEx>
        <w:trPr>
          <w:trHeight w:val="934" w:hRule="atLeast"/>
          <w:jc w:val="center"/>
        </w:trPr>
        <w:tc>
          <w:tcPr>
            <w:tcW w:w="9099" w:type="dxa"/>
            <w:gridSpan w:val="3"/>
            <w:vAlign w:val="center"/>
          </w:tcPr>
          <w:p>
            <w:pPr>
              <w:spacing w:line="240" w:lineRule="auto"/>
              <w:ind w:firstLine="0" w:firstLineChars="0"/>
              <w:rPr>
                <w:rFonts w:ascii="方正姚体" w:hAnsi="Calibri" w:eastAsia="方正姚体" w:cs="Times New Roman"/>
                <w:sz w:val="32"/>
                <w:szCs w:val="22"/>
              </w:rPr>
            </w:pPr>
          </w:p>
          <w:p>
            <w:pPr>
              <w:spacing w:line="240" w:lineRule="auto"/>
              <w:ind w:firstLine="0" w:firstLineChars="0"/>
              <w:rPr>
                <w:rFonts w:ascii="方正姚体" w:hAnsi="Calibri" w:eastAsia="方正姚体" w:cs="Times New Roman"/>
                <w:sz w:val="32"/>
                <w:szCs w:val="22"/>
              </w:rPr>
            </w:pPr>
          </w:p>
          <w:p>
            <w:pPr>
              <w:spacing w:line="240" w:lineRule="auto"/>
              <w:ind w:firstLine="0" w:firstLineChars="0"/>
              <w:jc w:val="center"/>
              <w:rPr>
                <w:rFonts w:ascii="方正姚体" w:hAnsi="Calibri" w:eastAsia="方正姚体" w:cs="Times New Roman"/>
                <w:sz w:val="32"/>
                <w:szCs w:val="22"/>
              </w:rPr>
            </w:pPr>
            <w:r>
              <w:rPr>
                <w:rFonts w:hint="eastAsia" w:ascii="宋体" w:hAnsi="宋体" w:cs="宋体"/>
                <w:sz w:val="32"/>
                <w:szCs w:val="22"/>
                <w:lang w:val="en-US" w:eastAsia="zh-CN"/>
              </w:rPr>
              <w:t xml:space="preserve"> X</w:t>
            </w:r>
            <w:r>
              <w:rPr>
                <w:rFonts w:hint="eastAsia" w:ascii="宋体" w:hAnsi="宋体" w:cs="宋体"/>
                <w:sz w:val="32"/>
                <w:szCs w:val="22"/>
              </w:rPr>
              <w:t>年X月X日</w:t>
            </w:r>
          </w:p>
        </w:tc>
      </w:tr>
    </w:tbl>
    <w:p>
      <w:pPr>
        <w:widowControl/>
        <w:spacing w:line="600" w:lineRule="exact"/>
        <w:ind w:firstLine="883"/>
        <w:jc w:val="center"/>
        <w:rPr>
          <w:rFonts w:ascii="Times New Roman" w:hAnsi="Times New Roman" w:cs="Times New Roman"/>
          <w:b/>
          <w:kern w:val="0"/>
          <w:sz w:val="44"/>
          <w:szCs w:val="44"/>
        </w:rPr>
        <w:sectPr>
          <w:headerReference r:id="rId6" w:type="first"/>
          <w:footerReference r:id="rId9" w:type="first"/>
          <w:headerReference r:id="rId4" w:type="default"/>
          <w:footerReference r:id="rId7" w:type="default"/>
          <w:headerReference r:id="rId5" w:type="even"/>
          <w:footerReference r:id="rId8" w:type="even"/>
          <w:pgSz w:w="11906" w:h="16838"/>
          <w:pgMar w:top="1417" w:right="1417" w:bottom="1417" w:left="1417" w:header="851" w:footer="992" w:gutter="0"/>
          <w:pgBorders>
            <w:top w:val="none" w:sz="0" w:space="0"/>
            <w:left w:val="none" w:sz="0" w:space="0"/>
            <w:bottom w:val="none" w:sz="0" w:space="0"/>
            <w:right w:val="none" w:sz="0" w:space="0"/>
          </w:pgBorders>
          <w:cols w:space="0" w:num="1"/>
          <w:docGrid w:type="lines" w:linePitch="333" w:charSpace="0"/>
        </w:sectPr>
      </w:pPr>
    </w:p>
    <w:p>
      <w:pPr>
        <w:keepNext w:val="0"/>
        <w:keepLines w:val="0"/>
        <w:pageBreakBefore w:val="0"/>
        <w:widowControl/>
        <w:kinsoku/>
        <w:wordWrap/>
        <w:overflowPunct/>
        <w:topLinePunct w:val="0"/>
        <w:autoSpaceDE/>
        <w:autoSpaceDN/>
        <w:bidi w:val="0"/>
        <w:adjustRightInd/>
        <w:snapToGrid/>
        <w:spacing w:line="460" w:lineRule="exact"/>
        <w:ind w:firstLine="883"/>
        <w:jc w:val="center"/>
        <w:textAlignment w:val="auto"/>
        <w:rPr>
          <w:rFonts w:ascii="Times New Roman" w:hAnsi="Times New Roman" w:cs="Times New Roman"/>
          <w:b/>
          <w:kern w:val="0"/>
          <w:sz w:val="44"/>
          <w:szCs w:val="44"/>
        </w:rPr>
      </w:pPr>
      <w:r>
        <w:rPr>
          <w:rFonts w:ascii="Times New Roman" w:hAnsi="Times New Roman" w:cs="Times New Roman"/>
          <w:b/>
          <w:kern w:val="0"/>
          <w:sz w:val="44"/>
          <w:szCs w:val="44"/>
        </w:rPr>
        <w:t>毕业论文版权使用授权书</w:t>
      </w:r>
    </w:p>
    <w:p>
      <w:pPr>
        <w:keepNext w:val="0"/>
        <w:keepLines w:val="0"/>
        <w:pageBreakBefore w:val="0"/>
        <w:widowControl/>
        <w:kinsoku/>
        <w:wordWrap/>
        <w:overflowPunct/>
        <w:topLinePunct w:val="0"/>
        <w:autoSpaceDE/>
        <w:autoSpaceDN/>
        <w:bidi w:val="0"/>
        <w:adjustRightInd/>
        <w:snapToGrid/>
        <w:spacing w:line="460" w:lineRule="exact"/>
        <w:ind w:firstLine="883"/>
        <w:jc w:val="center"/>
        <w:textAlignment w:val="auto"/>
        <w:rPr>
          <w:rFonts w:ascii="Times New Roman" w:hAnsi="Times New Roman" w:cs="Times New Roman"/>
          <w:b/>
          <w:kern w:val="0"/>
          <w:sz w:val="44"/>
          <w:szCs w:val="44"/>
        </w:rPr>
      </w:pPr>
    </w:p>
    <w:p>
      <w:pPr>
        <w:keepNext w:val="0"/>
        <w:keepLines w:val="0"/>
        <w:pageBreakBefore w:val="0"/>
        <w:widowControl/>
        <w:kinsoku/>
        <w:wordWrap/>
        <w:overflowPunct/>
        <w:topLinePunct w:val="0"/>
        <w:autoSpaceDE/>
        <w:autoSpaceDN/>
        <w:bidi w:val="0"/>
        <w:adjustRightInd/>
        <w:snapToGrid/>
        <w:spacing w:line="460" w:lineRule="exact"/>
        <w:ind w:firstLine="561"/>
        <w:jc w:val="left"/>
        <w:textAlignment w:val="auto"/>
        <w:rPr>
          <w:rFonts w:ascii="Times New Roman" w:hAnsi="Times New Roman" w:cs="Times New Roman"/>
          <w:kern w:val="0"/>
          <w:sz w:val="28"/>
          <w:szCs w:val="28"/>
        </w:rPr>
      </w:pPr>
      <w:r>
        <w:rPr>
          <w:rFonts w:ascii="Times New Roman" w:hAnsi="Times New Roman" w:cs="Times New Roman"/>
          <w:kern w:val="0"/>
          <w:sz w:val="28"/>
          <w:szCs w:val="28"/>
        </w:rPr>
        <w:t>毕业论文作者完全了解长沙师范学院有关保留、使用毕业论文的规定，学生在校学习期间毕业论文工作的知识产权单位属长沙师范学院。学校有权保留并向国家有关部门或机构送交论文的复印件和电子版，允许毕业论文被査阅和借阅；学校可以公布毕业论文的全部或部分内容，可以允许采用影印、缩印或其它复制手段保存、汇编毕业论文。（保密的毕业论文在解密后遵守此规定）</w:t>
      </w:r>
    </w:p>
    <w:p>
      <w:pPr>
        <w:keepNext w:val="0"/>
        <w:keepLines w:val="0"/>
        <w:pageBreakBefore w:val="0"/>
        <w:widowControl/>
        <w:kinsoku/>
        <w:wordWrap/>
        <w:overflowPunct/>
        <w:topLinePunct w:val="0"/>
        <w:autoSpaceDE/>
        <w:autoSpaceDN/>
        <w:bidi w:val="0"/>
        <w:adjustRightInd/>
        <w:snapToGrid/>
        <w:spacing w:line="460" w:lineRule="exact"/>
        <w:ind w:firstLine="561"/>
        <w:jc w:val="left"/>
        <w:textAlignment w:val="auto"/>
        <w:rPr>
          <w:rFonts w:ascii="Times New Roman" w:hAnsi="Times New Roman" w:cs="Times New Roman"/>
          <w:kern w:val="0"/>
          <w:sz w:val="28"/>
          <w:szCs w:val="28"/>
        </w:rPr>
      </w:pPr>
      <w:r>
        <w:rPr>
          <w:rFonts w:ascii="Times New Roman" w:hAnsi="Times New Roman" w:cs="Times New Roman"/>
          <w:kern w:val="0"/>
          <w:sz w:val="28"/>
          <w:szCs w:val="28"/>
        </w:rPr>
        <w:t>保密论文注释：本毕业论文属于保密，在</w:t>
      </w:r>
      <w:r>
        <w:rPr>
          <w:rFonts w:ascii="Times New Roman" w:hAnsi="Times New Roman" w:cs="Times New Roman"/>
          <w:kern w:val="0"/>
          <w:sz w:val="28"/>
          <w:szCs w:val="28"/>
          <w:u w:val="single"/>
        </w:rPr>
        <w:t xml:space="preserve">      </w:t>
      </w:r>
      <w:r>
        <w:rPr>
          <w:rFonts w:ascii="Times New Roman" w:hAnsi="Times New Roman" w:cs="Times New Roman"/>
          <w:kern w:val="0"/>
          <w:sz w:val="28"/>
          <w:szCs w:val="28"/>
        </w:rPr>
        <w:t>年解密后适用本授权书。</w:t>
      </w:r>
    </w:p>
    <w:p>
      <w:pPr>
        <w:keepNext w:val="0"/>
        <w:keepLines w:val="0"/>
        <w:pageBreakBefore w:val="0"/>
        <w:widowControl/>
        <w:kinsoku/>
        <w:wordWrap/>
        <w:overflowPunct/>
        <w:topLinePunct w:val="0"/>
        <w:autoSpaceDE/>
        <w:autoSpaceDN/>
        <w:bidi w:val="0"/>
        <w:adjustRightInd/>
        <w:snapToGrid/>
        <w:spacing w:line="460" w:lineRule="exact"/>
        <w:ind w:firstLine="561"/>
        <w:jc w:val="left"/>
        <w:textAlignment w:val="auto"/>
        <w:rPr>
          <w:rFonts w:ascii="Times New Roman" w:hAnsi="Times New Roman" w:cs="Times New Roman"/>
          <w:kern w:val="0"/>
          <w:sz w:val="28"/>
          <w:szCs w:val="28"/>
        </w:rPr>
      </w:pPr>
      <w:r>
        <w:rPr>
          <w:rFonts w:ascii="Times New Roman" w:hAnsi="Times New Roman" w:cs="Times New Roman"/>
          <w:kern w:val="0"/>
          <w:sz w:val="28"/>
          <w:szCs w:val="28"/>
        </w:rPr>
        <w:t>非保密论文注释：本毕业论文不属于保密范围，适用本授权书。</w:t>
      </w:r>
    </w:p>
    <w:p>
      <w:pPr>
        <w:keepNext w:val="0"/>
        <w:keepLines w:val="0"/>
        <w:pageBreakBefore w:val="0"/>
        <w:widowControl/>
        <w:kinsoku/>
        <w:wordWrap/>
        <w:overflowPunct/>
        <w:topLinePunct w:val="0"/>
        <w:autoSpaceDE/>
        <w:autoSpaceDN/>
        <w:bidi w:val="0"/>
        <w:adjustRightInd/>
        <w:snapToGrid/>
        <w:spacing w:line="460" w:lineRule="exact"/>
        <w:ind w:firstLine="560"/>
        <w:jc w:val="left"/>
        <w:textAlignment w:val="auto"/>
        <w:rPr>
          <w:rFonts w:ascii="Times New Roman" w:hAnsi="Times New Roman"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460" w:lineRule="exact"/>
        <w:ind w:firstLine="560"/>
        <w:jc w:val="left"/>
        <w:textAlignment w:val="auto"/>
        <w:rPr>
          <w:rFonts w:ascii="Times New Roman" w:hAnsi="Times New Roman" w:cs="Times New Roman"/>
          <w:kern w:val="0"/>
          <w:sz w:val="28"/>
          <w:szCs w:val="28"/>
        </w:rPr>
      </w:pPr>
      <w:r>
        <w:rPr>
          <w:rFonts w:ascii="Times New Roman" w:hAnsi="Times New Roman" w:cs="Times New Roman"/>
          <w:kern w:val="0"/>
          <w:sz w:val="28"/>
          <w:szCs w:val="28"/>
        </w:rPr>
        <w:t xml:space="preserve">作者签名：                   指导教师签名： </w:t>
      </w:r>
    </w:p>
    <w:p>
      <w:pPr>
        <w:keepNext w:val="0"/>
        <w:keepLines w:val="0"/>
        <w:pageBreakBefore w:val="0"/>
        <w:widowControl/>
        <w:kinsoku/>
        <w:wordWrap/>
        <w:overflowPunct/>
        <w:topLinePunct w:val="0"/>
        <w:autoSpaceDE/>
        <w:autoSpaceDN/>
        <w:bidi w:val="0"/>
        <w:adjustRightInd/>
        <w:snapToGrid/>
        <w:spacing w:line="460" w:lineRule="exact"/>
        <w:ind w:firstLine="560"/>
        <w:jc w:val="left"/>
        <w:textAlignment w:val="auto"/>
        <w:rPr>
          <w:rFonts w:ascii="Times New Roman" w:hAnsi="Times New Roman" w:cs="Times New Roman"/>
          <w:kern w:val="0"/>
          <w:sz w:val="28"/>
          <w:szCs w:val="28"/>
        </w:rPr>
      </w:pPr>
      <w:r>
        <w:rPr>
          <w:rFonts w:ascii="Times New Roman" w:hAnsi="Times New Roman" w:cs="Times New Roman"/>
          <w:kern w:val="0"/>
          <w:sz w:val="28"/>
          <w:szCs w:val="28"/>
        </w:rPr>
        <w:t xml:space="preserve">                 </w:t>
      </w:r>
    </w:p>
    <w:p>
      <w:pPr>
        <w:keepNext w:val="0"/>
        <w:keepLines w:val="0"/>
        <w:pageBreakBefore w:val="0"/>
        <w:widowControl/>
        <w:kinsoku/>
        <w:wordWrap/>
        <w:overflowPunct/>
        <w:topLinePunct w:val="0"/>
        <w:autoSpaceDE/>
        <w:autoSpaceDN/>
        <w:bidi w:val="0"/>
        <w:adjustRightInd/>
        <w:snapToGrid/>
        <w:spacing w:line="460" w:lineRule="exact"/>
        <w:ind w:firstLine="560"/>
        <w:jc w:val="left"/>
        <w:textAlignment w:val="auto"/>
        <w:outlineLvl w:val="0"/>
        <w:rPr>
          <w:rFonts w:ascii="Times New Roman" w:hAnsi="Times New Roman" w:eastAsia="黑体" w:cs="Times New Roman"/>
          <w:kern w:val="0"/>
          <w:sz w:val="32"/>
          <w:szCs w:val="44"/>
        </w:rPr>
      </w:pPr>
      <w:bookmarkStart w:id="3" w:name="_Toc25646"/>
      <w:bookmarkStart w:id="4" w:name="_Toc9542"/>
      <w:bookmarkStart w:id="5" w:name="_Toc13986"/>
      <w:bookmarkStart w:id="6" w:name="_Toc11948"/>
      <w:r>
        <w:rPr>
          <w:rFonts w:ascii="Times New Roman" w:hAnsi="Times New Roman" w:cs="Times New Roman"/>
          <w:kern w:val="0"/>
          <w:sz w:val="28"/>
          <w:szCs w:val="28"/>
        </w:rPr>
        <w:t xml:space="preserve">日期：    年   月    日      日期：    年   月  日 </w:t>
      </w:r>
      <w:bookmarkEnd w:id="3"/>
      <w:bookmarkEnd w:id="4"/>
      <w:bookmarkEnd w:id="5"/>
      <w:bookmarkEnd w:id="6"/>
    </w:p>
    <w:p>
      <w:pPr>
        <w:keepNext w:val="0"/>
        <w:keepLines w:val="0"/>
        <w:pageBreakBefore w:val="0"/>
        <w:widowControl/>
        <w:kinsoku/>
        <w:wordWrap/>
        <w:overflowPunct/>
        <w:topLinePunct w:val="0"/>
        <w:autoSpaceDE/>
        <w:autoSpaceDN/>
        <w:bidi w:val="0"/>
        <w:adjustRightInd/>
        <w:snapToGrid/>
        <w:spacing w:line="460" w:lineRule="exact"/>
        <w:ind w:firstLine="640"/>
        <w:jc w:val="left"/>
        <w:textAlignment w:val="auto"/>
        <w:rPr>
          <w:rFonts w:ascii="Times New Roman" w:hAnsi="Times New Roman" w:eastAsia="黑体" w:cs="Times New Roman"/>
          <w:kern w:val="0"/>
          <w:sz w:val="32"/>
          <w:szCs w:val="44"/>
        </w:rPr>
      </w:pPr>
    </w:p>
    <w:p>
      <w:pPr>
        <w:keepNext w:val="0"/>
        <w:keepLines w:val="0"/>
        <w:pageBreakBefore w:val="0"/>
        <w:widowControl/>
        <w:kinsoku/>
        <w:wordWrap/>
        <w:overflowPunct/>
        <w:topLinePunct w:val="0"/>
        <w:autoSpaceDE/>
        <w:autoSpaceDN/>
        <w:bidi w:val="0"/>
        <w:adjustRightInd/>
        <w:snapToGrid/>
        <w:spacing w:line="460" w:lineRule="exact"/>
        <w:ind w:firstLine="883"/>
        <w:jc w:val="center"/>
        <w:textAlignment w:val="auto"/>
        <w:rPr>
          <w:rFonts w:ascii="Times New Roman" w:hAnsi="Times New Roman" w:cs="Times New Roman"/>
          <w:b/>
          <w:kern w:val="0"/>
          <w:sz w:val="44"/>
          <w:szCs w:val="44"/>
        </w:rPr>
      </w:pPr>
    </w:p>
    <w:p>
      <w:pPr>
        <w:keepNext w:val="0"/>
        <w:keepLines w:val="0"/>
        <w:pageBreakBefore w:val="0"/>
        <w:widowControl/>
        <w:kinsoku/>
        <w:wordWrap/>
        <w:overflowPunct/>
        <w:topLinePunct w:val="0"/>
        <w:autoSpaceDE/>
        <w:autoSpaceDN/>
        <w:bidi w:val="0"/>
        <w:adjustRightInd/>
        <w:snapToGrid/>
        <w:spacing w:line="460" w:lineRule="exact"/>
        <w:ind w:firstLine="883"/>
        <w:jc w:val="center"/>
        <w:textAlignment w:val="auto"/>
        <w:rPr>
          <w:rFonts w:ascii="Times New Roman" w:hAnsi="Times New Roman" w:cs="Times New Roman"/>
          <w:b/>
          <w:kern w:val="0"/>
          <w:sz w:val="44"/>
          <w:szCs w:val="44"/>
        </w:rPr>
      </w:pPr>
      <w:r>
        <w:rPr>
          <w:rFonts w:ascii="Times New Roman" w:hAnsi="Times New Roman" w:cs="Times New Roman"/>
          <w:b/>
          <w:kern w:val="0"/>
          <w:sz w:val="44"/>
          <w:szCs w:val="44"/>
        </w:rPr>
        <w:t>诚信承诺书</w:t>
      </w:r>
    </w:p>
    <w:p>
      <w:pPr>
        <w:keepNext w:val="0"/>
        <w:keepLines w:val="0"/>
        <w:pageBreakBefore w:val="0"/>
        <w:widowControl/>
        <w:kinsoku/>
        <w:wordWrap/>
        <w:overflowPunct/>
        <w:topLinePunct w:val="0"/>
        <w:autoSpaceDE/>
        <w:autoSpaceDN/>
        <w:bidi w:val="0"/>
        <w:adjustRightInd/>
        <w:snapToGrid/>
        <w:spacing w:line="460" w:lineRule="exact"/>
        <w:ind w:firstLine="883"/>
        <w:jc w:val="center"/>
        <w:textAlignment w:val="auto"/>
        <w:rPr>
          <w:rFonts w:ascii="Times New Roman" w:hAnsi="Times New Roman" w:cs="Times New Roman"/>
          <w:b/>
          <w:kern w:val="0"/>
          <w:sz w:val="44"/>
          <w:szCs w:val="44"/>
        </w:rPr>
      </w:pPr>
    </w:p>
    <w:p>
      <w:pPr>
        <w:keepNext w:val="0"/>
        <w:keepLines w:val="0"/>
        <w:pageBreakBefore w:val="0"/>
        <w:widowControl/>
        <w:kinsoku/>
        <w:wordWrap/>
        <w:overflowPunct/>
        <w:topLinePunct w:val="0"/>
        <w:autoSpaceDE/>
        <w:autoSpaceDN/>
        <w:bidi w:val="0"/>
        <w:adjustRightInd/>
        <w:snapToGrid/>
        <w:spacing w:line="460" w:lineRule="exact"/>
        <w:ind w:firstLine="560"/>
        <w:jc w:val="left"/>
        <w:textAlignment w:val="auto"/>
        <w:rPr>
          <w:rFonts w:ascii="Times New Roman" w:hAnsi="Times New Roman" w:cs="Times New Roman"/>
          <w:kern w:val="0"/>
          <w:sz w:val="28"/>
          <w:szCs w:val="28"/>
        </w:rPr>
      </w:pPr>
      <w:r>
        <w:rPr>
          <w:rFonts w:ascii="Times New Roman" w:hAnsi="Times New Roman" w:cs="Times New Roman"/>
          <w:kern w:val="0"/>
          <w:sz w:val="28"/>
          <w:szCs w:val="28"/>
        </w:rPr>
        <w:t>本人郑重声明：所呈交的毕业论文，是本人在指导教师指导下，独立进行研究工作所取得的研究成果。除文中已经标明引用的内容外，本论文不包含任何其他个人或集体已经发表或撰写过的研究成果。对本文的研究做出贡献的个人和集体，均已在文中以明确方式标明。本声明的法律结果由本人承担。</w:t>
      </w:r>
    </w:p>
    <w:p>
      <w:pPr>
        <w:keepNext w:val="0"/>
        <w:keepLines w:val="0"/>
        <w:pageBreakBefore w:val="0"/>
        <w:widowControl/>
        <w:kinsoku/>
        <w:wordWrap/>
        <w:overflowPunct/>
        <w:topLinePunct w:val="0"/>
        <w:autoSpaceDE/>
        <w:autoSpaceDN/>
        <w:bidi w:val="0"/>
        <w:adjustRightInd/>
        <w:snapToGrid/>
        <w:spacing w:line="460" w:lineRule="exact"/>
        <w:ind w:firstLine="560"/>
        <w:jc w:val="left"/>
        <w:textAlignment w:val="auto"/>
        <w:rPr>
          <w:rFonts w:ascii="Times New Roman" w:hAnsi="Times New Roman" w:cs="Times New Roman"/>
          <w:kern w:val="0"/>
          <w:sz w:val="28"/>
          <w:szCs w:val="28"/>
        </w:rPr>
      </w:pPr>
    </w:p>
    <w:p>
      <w:pPr>
        <w:keepNext w:val="0"/>
        <w:keepLines w:val="0"/>
        <w:pageBreakBefore w:val="0"/>
        <w:widowControl/>
        <w:kinsoku/>
        <w:wordWrap/>
        <w:overflowPunct/>
        <w:topLinePunct w:val="0"/>
        <w:autoSpaceDE/>
        <w:autoSpaceDN/>
        <w:bidi w:val="0"/>
        <w:adjustRightInd/>
        <w:snapToGrid/>
        <w:spacing w:line="460" w:lineRule="exact"/>
        <w:ind w:firstLine="560"/>
        <w:jc w:val="left"/>
        <w:textAlignment w:val="auto"/>
        <w:rPr>
          <w:rFonts w:ascii="Times New Roman" w:hAnsi="Times New Roman" w:cs="Times New Roman"/>
          <w:kern w:val="0"/>
          <w:sz w:val="28"/>
          <w:szCs w:val="28"/>
        </w:rPr>
      </w:pPr>
      <w:r>
        <w:rPr>
          <w:rFonts w:ascii="Times New Roman" w:hAnsi="Times New Roman" w:cs="Times New Roman"/>
          <w:kern w:val="0"/>
          <w:sz w:val="28"/>
          <w:szCs w:val="28"/>
        </w:rPr>
        <w:t>作者签名：                日期：   年    月   日</w:t>
      </w:r>
    </w:p>
    <w:p>
      <w:pPr>
        <w:ind w:firstLine="723"/>
        <w:jc w:val="center"/>
        <w:rPr>
          <w:rFonts w:ascii="黑体" w:hAnsi="黑体" w:eastAsia="黑体" w:cs="黑体"/>
          <w:b/>
          <w:bCs/>
          <w:sz w:val="36"/>
          <w:szCs w:val="36"/>
        </w:rPr>
        <w:sectPr>
          <w:headerReference r:id="rId10" w:type="default"/>
          <w:footerReference r:id="rId11" w:type="default"/>
          <w:footerReference r:id="rId12" w:type="even"/>
          <w:pgSz w:w="11906" w:h="16838"/>
          <w:pgMar w:top="1417" w:right="1417" w:bottom="1417" w:left="1417" w:header="851" w:footer="992" w:gutter="0"/>
          <w:pgBorders>
            <w:top w:val="none" w:sz="0" w:space="0"/>
            <w:left w:val="none" w:sz="0" w:space="0"/>
            <w:bottom w:val="none" w:sz="0" w:space="0"/>
            <w:right w:val="none" w:sz="0" w:space="0"/>
          </w:pgBorders>
          <w:pgNumType w:start="1"/>
          <w:cols w:space="0" w:num="1"/>
          <w:docGrid w:type="lines" w:linePitch="333" w:charSpace="0"/>
        </w:sectPr>
      </w:pPr>
    </w:p>
    <w:sdt>
      <w:sdtPr>
        <w:rPr>
          <w:rFonts w:ascii="宋体" w:hAnsi="宋体" w:eastAsia="宋体" w:cstheme="minorBidi"/>
          <w:kern w:val="2"/>
          <w:sz w:val="21"/>
          <w:szCs w:val="24"/>
          <w:lang w:val="en-US" w:eastAsia="zh-CN" w:bidi="ar-SA"/>
        </w:rPr>
        <w:id w:val="147478177"/>
        <w15:color w:val="DBDBDB"/>
        <w:docPartObj>
          <w:docPartGallery w:val="Table of Contents"/>
          <w:docPartUnique/>
        </w:docPartObj>
      </w:sdtPr>
      <w:sdtEndPr>
        <w:rPr>
          <w:rFonts w:ascii="Times New Roman" w:hAnsi="Times New Roman" w:eastAsia="宋体" w:cs="Times New Roman"/>
          <w:kern w:val="2"/>
          <w:sz w:val="24"/>
          <w:szCs w:val="24"/>
          <w:lang w:val="en-US" w:eastAsia="zh-CN" w:bidi="ar-SA"/>
        </w:rPr>
      </w:sdtEndPr>
      <w:sdtContent>
        <w:p>
          <w:pPr>
            <w:keepNext w:val="0"/>
            <w:keepLines w:val="0"/>
            <w:pageBreakBefore w:val="0"/>
            <w:widowControl w:val="0"/>
            <w:kinsoku/>
            <w:wordWrap/>
            <w:overflowPunct/>
            <w:topLinePunct w:val="0"/>
            <w:autoSpaceDE/>
            <w:autoSpaceDN/>
            <w:bidi w:val="0"/>
            <w:adjustRightInd/>
            <w:snapToGrid/>
            <w:spacing w:before="168" w:beforeLines="50" w:after="168" w:afterLines="50" w:line="460" w:lineRule="exact"/>
            <w:ind w:left="0" w:leftChars="0" w:right="0" w:rightChars="0" w:firstLine="0" w:firstLineChars="0"/>
            <w:jc w:val="center"/>
            <w:textAlignment w:val="auto"/>
          </w:pPr>
          <w:r>
            <w:rPr>
              <w:rFonts w:hint="eastAsia" w:ascii="黑体" w:hAnsi="黑体" w:eastAsia="黑体" w:cs="黑体"/>
              <w:b/>
              <w:bCs/>
              <w:sz w:val="36"/>
              <w:szCs w:val="36"/>
            </w:rPr>
            <w:t>目</w:t>
          </w:r>
          <w:r>
            <w:rPr>
              <w:rFonts w:hint="eastAsia" w:ascii="黑体" w:hAnsi="黑体" w:eastAsia="黑体" w:cs="黑体"/>
              <w:b/>
              <w:bCs/>
              <w:sz w:val="36"/>
              <w:szCs w:val="36"/>
              <w:lang w:val="en-US" w:eastAsia="zh-CN"/>
            </w:rPr>
            <w:t xml:space="preserve">  </w:t>
          </w:r>
          <w:r>
            <w:rPr>
              <w:rFonts w:hint="eastAsia" w:ascii="黑体" w:hAnsi="黑体" w:eastAsia="黑体" w:cs="黑体"/>
              <w:b/>
              <w:bCs/>
              <w:sz w:val="36"/>
              <w:szCs w:val="36"/>
            </w:rPr>
            <w:t>录</w:t>
          </w:r>
          <w:r>
            <w:rPr>
              <w:rFonts w:ascii="Times New Roman" w:hAnsi="Times New Roman" w:cs="Times New Roman"/>
            </w:rPr>
            <w:fldChar w:fldCharType="begin"/>
          </w:r>
          <w:r>
            <w:rPr>
              <w:rFonts w:ascii="Times New Roman" w:hAnsi="Times New Roman" w:cs="Times New Roman"/>
            </w:rPr>
            <w:instrText xml:space="preserve">TOC \o "1-3" \h \u </w:instrText>
          </w:r>
          <w:r>
            <w:rPr>
              <w:rFonts w:ascii="Times New Roman" w:hAnsi="Times New Roman" w:cs="Times New Roman"/>
            </w:rPr>
            <w:fldChar w:fldCharType="separate"/>
          </w:r>
        </w:p>
        <w:p>
          <w:pPr>
            <w:pStyle w:val="20"/>
            <w:keepNext w:val="0"/>
            <w:keepLines w:val="0"/>
            <w:pageBreakBefore w:val="0"/>
            <w:tabs>
              <w:tab w:val="right" w:leader="dot" w:pos="9072"/>
            </w:tabs>
            <w:kinsoku/>
            <w:wordWrap/>
            <w:overflowPunct/>
            <w:topLinePunct w:val="0"/>
            <w:autoSpaceDE/>
            <w:autoSpaceDN/>
            <w:bidi w:val="0"/>
            <w:adjustRightInd/>
            <w:snapToGrid/>
            <w:spacing w:line="460" w:lineRule="exact"/>
            <w:textAlignment w:val="auto"/>
            <w:rPr>
              <w:sz w:val="28"/>
              <w:szCs w:val="28"/>
            </w:rPr>
          </w:pPr>
          <w:r>
            <w:fldChar w:fldCharType="begin"/>
          </w:r>
          <w:r>
            <w:instrText xml:space="preserve"> HYPERLINK \l "_Toc18908" </w:instrText>
          </w:r>
          <w:r>
            <w:fldChar w:fldCharType="separate"/>
          </w:r>
          <w:r>
            <w:rPr>
              <w:sz w:val="28"/>
              <w:szCs w:val="28"/>
            </w:rPr>
            <w:t>摘要</w:t>
          </w:r>
          <w:r>
            <w:rPr>
              <w:sz w:val="28"/>
              <w:szCs w:val="28"/>
            </w:rPr>
            <w:tab/>
          </w:r>
          <w:r>
            <w:rPr>
              <w:rFonts w:hint="eastAsia"/>
              <w:sz w:val="28"/>
              <w:szCs w:val="28"/>
              <w:lang w:val="en-US" w:eastAsia="zh-CN"/>
            </w:rPr>
            <w:t>X</w:t>
          </w:r>
          <w:r>
            <w:rPr>
              <w:sz w:val="28"/>
              <w:szCs w:val="28"/>
            </w:rPr>
            <w:fldChar w:fldCharType="end"/>
          </w:r>
        </w:p>
        <w:p>
          <w:pPr>
            <w:pStyle w:val="20"/>
            <w:keepNext w:val="0"/>
            <w:keepLines w:val="0"/>
            <w:pageBreakBefore w:val="0"/>
            <w:tabs>
              <w:tab w:val="right" w:leader="dot" w:pos="9072"/>
            </w:tabs>
            <w:kinsoku/>
            <w:wordWrap/>
            <w:overflowPunct/>
            <w:topLinePunct w:val="0"/>
            <w:autoSpaceDE/>
            <w:autoSpaceDN/>
            <w:bidi w:val="0"/>
            <w:adjustRightInd/>
            <w:snapToGrid/>
            <w:spacing w:line="460" w:lineRule="exact"/>
            <w:textAlignment w:val="auto"/>
            <w:rPr>
              <w:sz w:val="28"/>
              <w:szCs w:val="28"/>
            </w:rPr>
          </w:pPr>
          <w:r>
            <w:fldChar w:fldCharType="begin"/>
          </w:r>
          <w:r>
            <w:instrText xml:space="preserve"> HYPERLINK \l "_Toc18908" </w:instrText>
          </w:r>
          <w:r>
            <w:fldChar w:fldCharType="separate"/>
          </w:r>
          <w:r>
            <w:rPr>
              <w:sz w:val="28"/>
              <w:szCs w:val="28"/>
            </w:rPr>
            <w:t>关键词</w:t>
          </w:r>
          <w:r>
            <w:rPr>
              <w:sz w:val="28"/>
              <w:szCs w:val="28"/>
            </w:rPr>
            <w:tab/>
          </w:r>
          <w:r>
            <w:rPr>
              <w:rFonts w:hint="eastAsia"/>
              <w:sz w:val="28"/>
              <w:szCs w:val="28"/>
              <w:lang w:val="en-US" w:eastAsia="zh-CN"/>
            </w:rPr>
            <w:t>X</w:t>
          </w:r>
          <w:r>
            <w:rPr>
              <w:sz w:val="28"/>
              <w:szCs w:val="28"/>
            </w:rPr>
            <w:fldChar w:fldCharType="end"/>
          </w:r>
        </w:p>
        <w:p>
          <w:pPr>
            <w:pStyle w:val="20"/>
            <w:keepNext w:val="0"/>
            <w:keepLines w:val="0"/>
            <w:pageBreakBefore w:val="0"/>
            <w:tabs>
              <w:tab w:val="right" w:leader="dot" w:pos="9072"/>
            </w:tabs>
            <w:kinsoku/>
            <w:wordWrap/>
            <w:overflowPunct/>
            <w:topLinePunct w:val="0"/>
            <w:autoSpaceDE/>
            <w:autoSpaceDN/>
            <w:bidi w:val="0"/>
            <w:adjustRightInd/>
            <w:snapToGrid/>
            <w:spacing w:line="460" w:lineRule="exact"/>
            <w:textAlignment w:val="auto"/>
            <w:rPr>
              <w:sz w:val="28"/>
              <w:szCs w:val="28"/>
            </w:rPr>
          </w:pPr>
          <w:r>
            <w:fldChar w:fldCharType="begin"/>
          </w:r>
          <w:r>
            <w:instrText xml:space="preserve"> HYPERLINK \l "_Toc11247" </w:instrText>
          </w:r>
          <w:r>
            <w:fldChar w:fldCharType="separate"/>
          </w:r>
          <w:r>
            <w:rPr>
              <w:sz w:val="28"/>
              <w:szCs w:val="28"/>
            </w:rPr>
            <w:t>Abstract</w:t>
          </w:r>
          <w:r>
            <w:rPr>
              <w:sz w:val="28"/>
              <w:szCs w:val="28"/>
            </w:rPr>
            <w:tab/>
          </w:r>
          <w:r>
            <w:rPr>
              <w:rFonts w:hint="eastAsia"/>
              <w:sz w:val="28"/>
              <w:szCs w:val="28"/>
              <w:lang w:val="en-US" w:eastAsia="zh-CN"/>
            </w:rPr>
            <w:t>X</w:t>
          </w:r>
          <w:r>
            <w:rPr>
              <w:sz w:val="28"/>
              <w:szCs w:val="28"/>
            </w:rPr>
            <w:fldChar w:fldCharType="end"/>
          </w:r>
        </w:p>
        <w:p>
          <w:pPr>
            <w:pStyle w:val="12"/>
            <w:keepNext w:val="0"/>
            <w:keepLines w:val="0"/>
            <w:pageBreakBefore w:val="0"/>
            <w:tabs>
              <w:tab w:val="right" w:leader="dot" w:pos="9072"/>
            </w:tabs>
            <w:kinsoku/>
            <w:wordWrap/>
            <w:overflowPunct/>
            <w:topLinePunct w:val="0"/>
            <w:autoSpaceDE/>
            <w:autoSpaceDN/>
            <w:bidi w:val="0"/>
            <w:adjustRightInd/>
            <w:snapToGrid/>
            <w:spacing w:line="460" w:lineRule="exact"/>
            <w:ind w:left="0" w:leftChars="0" w:firstLine="0" w:firstLineChars="0"/>
            <w:textAlignment w:val="auto"/>
            <w:rPr>
              <w:rFonts w:ascii="Times New Roman" w:hAnsi="Times New Roman" w:cs="Times New Roman"/>
            </w:rPr>
          </w:pPr>
          <w:r>
            <w:fldChar w:fldCharType="begin"/>
          </w:r>
          <w:r>
            <w:instrText xml:space="preserve"> HYPERLINK \l "_Toc18908" </w:instrText>
          </w:r>
          <w:r>
            <w:fldChar w:fldCharType="separate"/>
          </w:r>
          <w:r>
            <w:rPr>
              <w:rFonts w:ascii="Times New Roman" w:hAnsi="Times New Roman" w:eastAsia="黑体" w:cs="Times New Roman"/>
              <w:sz w:val="28"/>
              <w:szCs w:val="28"/>
            </w:rPr>
            <w:t>Keywords</w:t>
          </w:r>
          <w:r>
            <w:rPr>
              <w:rFonts w:ascii="Times New Roman" w:hAnsi="Times New Roman" w:eastAsia="黑体" w:cs="Times New Roman"/>
              <w:sz w:val="28"/>
              <w:szCs w:val="28"/>
            </w:rPr>
            <w:tab/>
          </w:r>
          <w:r>
            <w:rPr>
              <w:rFonts w:hint="eastAsia" w:ascii="Times New Roman" w:hAnsi="Times New Roman" w:cs="Times New Roman"/>
              <w:sz w:val="28"/>
              <w:szCs w:val="28"/>
              <w:lang w:val="en-US" w:eastAsia="zh-CN"/>
            </w:rPr>
            <w:t>X</w:t>
          </w:r>
          <w:r>
            <w:rPr>
              <w:rFonts w:ascii="Times New Roman" w:hAnsi="Times New Roman" w:eastAsia="黑体" w:cs="Times New Roman"/>
              <w:sz w:val="28"/>
              <w:szCs w:val="28"/>
            </w:rPr>
            <w:fldChar w:fldCharType="end"/>
          </w:r>
        </w:p>
        <w:p>
          <w:pPr>
            <w:pStyle w:val="12"/>
            <w:keepNext w:val="0"/>
            <w:keepLines w:val="0"/>
            <w:pageBreakBefore w:val="0"/>
            <w:tabs>
              <w:tab w:val="right" w:leader="dot" w:pos="9072"/>
            </w:tabs>
            <w:kinsoku/>
            <w:wordWrap/>
            <w:overflowPunct/>
            <w:topLinePunct w:val="0"/>
            <w:autoSpaceDE/>
            <w:autoSpaceDN/>
            <w:bidi w:val="0"/>
            <w:adjustRightInd/>
            <w:snapToGrid/>
            <w:spacing w:line="460" w:lineRule="exact"/>
            <w:ind w:left="0" w:leftChars="0" w:firstLine="0" w:firstLineChars="0"/>
            <w:textAlignment w:val="auto"/>
          </w:pPr>
          <w:r>
            <w:rPr>
              <w:rFonts w:ascii="Times New Roman" w:hAnsi="Times New Roman" w:cs="Times New Roman"/>
            </w:rPr>
            <w:fldChar w:fldCharType="begin"/>
          </w:r>
          <w:r>
            <w:rPr>
              <w:rFonts w:ascii="Times New Roman" w:hAnsi="Times New Roman" w:cs="Times New Roman"/>
            </w:rPr>
            <w:instrText xml:space="preserve"> HYPERLINK \l _Toc11261 </w:instrText>
          </w:r>
          <w:r>
            <w:rPr>
              <w:rFonts w:ascii="Times New Roman" w:hAnsi="Times New Roman" w:cs="Times New Roman"/>
            </w:rPr>
            <w:fldChar w:fldCharType="separate"/>
          </w:r>
          <w:r>
            <w:t>绪论</w:t>
          </w:r>
          <w:r>
            <w:tab/>
          </w:r>
          <w:r>
            <w:rPr>
              <w:rFonts w:hint="eastAsia"/>
              <w:lang w:val="en-US" w:eastAsia="zh-CN"/>
            </w:rPr>
            <w:t>X</w:t>
          </w:r>
          <w:r>
            <w:rPr>
              <w:rFonts w:ascii="Times New Roman" w:hAnsi="Times New Roman" w:cs="Times New Roman"/>
            </w:rPr>
            <w:fldChar w:fldCharType="end"/>
          </w:r>
        </w:p>
        <w:p>
          <w:pPr>
            <w:pStyle w:val="12"/>
            <w:keepNext w:val="0"/>
            <w:keepLines w:val="0"/>
            <w:pageBreakBefore w:val="0"/>
            <w:tabs>
              <w:tab w:val="right" w:leader="dot" w:pos="9072"/>
            </w:tabs>
            <w:kinsoku/>
            <w:wordWrap/>
            <w:overflowPunct/>
            <w:topLinePunct w:val="0"/>
            <w:autoSpaceDE/>
            <w:autoSpaceDN/>
            <w:bidi w:val="0"/>
            <w:adjustRightInd/>
            <w:snapToGrid/>
            <w:spacing w:line="460" w:lineRule="exact"/>
            <w:ind w:left="0" w:leftChars="0" w:firstLine="0" w:firstLineChars="0"/>
            <w:textAlignment w:val="auto"/>
          </w:pPr>
          <w:r>
            <w:rPr>
              <w:rFonts w:ascii="Times New Roman" w:hAnsi="Times New Roman" w:cs="Times New Roman"/>
            </w:rPr>
            <w:fldChar w:fldCharType="begin"/>
          </w:r>
          <w:r>
            <w:rPr>
              <w:rFonts w:ascii="Times New Roman" w:hAnsi="Times New Roman" w:cs="Times New Roman"/>
            </w:rPr>
            <w:instrText xml:space="preserve"> HYPERLINK \l _Toc23124 </w:instrText>
          </w:r>
          <w:r>
            <w:rPr>
              <w:rFonts w:ascii="Times New Roman" w:hAnsi="Times New Roman" w:cs="Times New Roman"/>
            </w:rPr>
            <w:fldChar w:fldCharType="separate"/>
          </w:r>
          <w:r>
            <w:t>一、</w:t>
          </w:r>
          <w:r>
            <w:rPr>
              <w:rFonts w:hint="eastAsia"/>
              <w:lang w:val="en-US" w:eastAsia="zh-CN"/>
            </w:rPr>
            <w:t>XXXXX</w:t>
          </w:r>
          <w:r>
            <w:tab/>
          </w:r>
          <w:r>
            <w:rPr>
              <w:rFonts w:hint="eastAsia"/>
              <w:lang w:val="en-US" w:eastAsia="zh-CN"/>
            </w:rPr>
            <w:t>X</w:t>
          </w:r>
          <w:r>
            <w:rPr>
              <w:rFonts w:ascii="Times New Roman" w:hAnsi="Times New Roman" w:cs="Times New Roman"/>
            </w:rPr>
            <w:fldChar w:fldCharType="end"/>
          </w:r>
        </w:p>
        <w:p>
          <w:pPr>
            <w:pStyle w:val="13"/>
            <w:keepNext w:val="0"/>
            <w:keepLines w:val="0"/>
            <w:pageBreakBefore w:val="0"/>
            <w:tabs>
              <w:tab w:val="right" w:leader="dot" w:pos="9072"/>
            </w:tabs>
            <w:kinsoku/>
            <w:wordWrap/>
            <w:overflowPunct/>
            <w:topLinePunct w:val="0"/>
            <w:autoSpaceDE/>
            <w:autoSpaceDN/>
            <w:bidi w:val="0"/>
            <w:adjustRightInd/>
            <w:snapToGrid/>
            <w:spacing w:line="460" w:lineRule="exact"/>
            <w:ind w:left="0" w:leftChars="0" w:firstLine="0" w:firstLineChars="0"/>
            <w:textAlignment w:val="auto"/>
          </w:pPr>
          <w:r>
            <w:rPr>
              <w:rFonts w:ascii="Times New Roman" w:hAnsi="Times New Roman" w:cs="Times New Roman"/>
            </w:rPr>
            <w:fldChar w:fldCharType="begin"/>
          </w:r>
          <w:r>
            <w:rPr>
              <w:rFonts w:ascii="Times New Roman" w:hAnsi="Times New Roman" w:cs="Times New Roman"/>
            </w:rPr>
            <w:instrText xml:space="preserve"> HYPERLINK \l _Toc4742 </w:instrText>
          </w:r>
          <w:r>
            <w:rPr>
              <w:rFonts w:ascii="Times New Roman" w:hAnsi="Times New Roman" w:cs="Times New Roman"/>
            </w:rPr>
            <w:fldChar w:fldCharType="separate"/>
          </w:r>
          <w:r>
            <w:t>（一）</w:t>
          </w:r>
          <w:r>
            <w:rPr>
              <w:rFonts w:hint="eastAsia"/>
              <w:lang w:val="en-US" w:eastAsia="zh-CN"/>
            </w:rPr>
            <w:t>XXXXX</w:t>
          </w:r>
          <w:r>
            <w:tab/>
          </w:r>
          <w:r>
            <w:rPr>
              <w:rFonts w:hint="eastAsia"/>
              <w:lang w:val="en-US" w:eastAsia="zh-CN"/>
            </w:rPr>
            <w:t>X</w:t>
          </w:r>
          <w:r>
            <w:rPr>
              <w:rFonts w:ascii="Times New Roman" w:hAnsi="Times New Roman" w:cs="Times New Roman"/>
            </w:rPr>
            <w:fldChar w:fldCharType="end"/>
          </w:r>
        </w:p>
        <w:p>
          <w:pPr>
            <w:pStyle w:val="10"/>
            <w:keepNext w:val="0"/>
            <w:keepLines w:val="0"/>
            <w:pageBreakBefore w:val="0"/>
            <w:widowControl w:val="0"/>
            <w:tabs>
              <w:tab w:val="right" w:leader="dot" w:pos="9072"/>
            </w:tabs>
            <w:kinsoku/>
            <w:wordWrap/>
            <w:overflowPunct/>
            <w:topLinePunct w:val="0"/>
            <w:autoSpaceDE/>
            <w:autoSpaceDN/>
            <w:bidi w:val="0"/>
            <w:adjustRightInd/>
            <w:snapToGrid/>
            <w:spacing w:line="460" w:lineRule="exact"/>
            <w:ind w:left="0" w:leftChars="0" w:firstLine="0" w:firstLineChars="0"/>
            <w:textAlignment w:val="auto"/>
          </w:pPr>
          <w:r>
            <w:rPr>
              <w:rFonts w:ascii="Times New Roman" w:hAnsi="Times New Roman" w:cs="Times New Roman"/>
            </w:rPr>
            <w:fldChar w:fldCharType="begin"/>
          </w:r>
          <w:r>
            <w:rPr>
              <w:rFonts w:ascii="Times New Roman" w:hAnsi="Times New Roman" w:cs="Times New Roman"/>
            </w:rPr>
            <w:instrText xml:space="preserve"> HYPERLINK \l _Toc5376 </w:instrText>
          </w:r>
          <w:r>
            <w:rPr>
              <w:rFonts w:ascii="Times New Roman" w:hAnsi="Times New Roman" w:cs="Times New Roman"/>
            </w:rPr>
            <w:fldChar w:fldCharType="separate"/>
          </w:r>
          <w:r>
            <w:rPr>
              <w:rStyle w:val="21"/>
              <w:rFonts w:hint="eastAsia"/>
            </w:rPr>
            <w:t>1.</w:t>
          </w:r>
          <w:r>
            <w:rPr>
              <w:rStyle w:val="21"/>
              <w:rFonts w:hint="eastAsia"/>
              <w:lang w:val="en-US" w:eastAsia="zh-CN"/>
            </w:rPr>
            <w:t>XXXX</w:t>
          </w:r>
          <w:r>
            <w:tab/>
          </w:r>
          <w:r>
            <w:rPr>
              <w:rFonts w:hint="eastAsia"/>
              <w:lang w:val="en-US" w:eastAsia="zh-CN"/>
            </w:rPr>
            <w:t>X</w:t>
          </w:r>
          <w:r>
            <w:rPr>
              <w:rFonts w:ascii="Times New Roman" w:hAnsi="Times New Roman" w:cs="Times New Roman"/>
            </w:rPr>
            <w:fldChar w:fldCharType="end"/>
          </w:r>
        </w:p>
        <w:p>
          <w:pPr>
            <w:pStyle w:val="10"/>
            <w:keepNext w:val="0"/>
            <w:keepLines w:val="0"/>
            <w:pageBreakBefore w:val="0"/>
            <w:tabs>
              <w:tab w:val="right" w:leader="dot" w:pos="9072"/>
            </w:tabs>
            <w:kinsoku/>
            <w:wordWrap/>
            <w:overflowPunct/>
            <w:topLinePunct w:val="0"/>
            <w:autoSpaceDE/>
            <w:autoSpaceDN/>
            <w:bidi w:val="0"/>
            <w:adjustRightInd/>
            <w:snapToGrid/>
            <w:spacing w:line="460" w:lineRule="exact"/>
            <w:ind w:left="0" w:leftChars="0" w:firstLine="0" w:firstLineChars="0"/>
            <w:textAlignment w:val="auto"/>
          </w:pPr>
          <w:r>
            <w:rPr>
              <w:rFonts w:ascii="Times New Roman" w:hAnsi="Times New Roman" w:cs="Times New Roman"/>
            </w:rPr>
            <w:fldChar w:fldCharType="begin"/>
          </w:r>
          <w:r>
            <w:rPr>
              <w:rFonts w:ascii="Times New Roman" w:hAnsi="Times New Roman" w:cs="Times New Roman"/>
            </w:rPr>
            <w:instrText xml:space="preserve"> HYPERLINK \l _Toc28241 </w:instrText>
          </w:r>
          <w:r>
            <w:rPr>
              <w:rFonts w:ascii="Times New Roman" w:hAnsi="Times New Roman" w:cs="Times New Roman"/>
            </w:rPr>
            <w:fldChar w:fldCharType="separate"/>
          </w:r>
          <w:r>
            <w:rPr>
              <w:rStyle w:val="22"/>
              <w:rFonts w:hint="eastAsia"/>
            </w:rPr>
            <w:t>2.</w:t>
          </w:r>
          <w:r>
            <w:rPr>
              <w:rStyle w:val="22"/>
              <w:rFonts w:hint="eastAsia"/>
              <w:lang w:val="en-US" w:eastAsia="zh-CN"/>
            </w:rPr>
            <w:t>XXXX</w:t>
          </w:r>
          <w:r>
            <w:tab/>
          </w:r>
          <w:r>
            <w:rPr>
              <w:rFonts w:hint="eastAsia"/>
              <w:lang w:val="en-US" w:eastAsia="zh-CN"/>
            </w:rPr>
            <w:t>X</w:t>
          </w:r>
          <w:r>
            <w:rPr>
              <w:rFonts w:ascii="Times New Roman" w:hAnsi="Times New Roman" w:cs="Times New Roman"/>
            </w:rPr>
            <w:fldChar w:fldCharType="end"/>
          </w:r>
        </w:p>
        <w:p>
          <w:pPr>
            <w:pStyle w:val="13"/>
            <w:keepNext w:val="0"/>
            <w:keepLines w:val="0"/>
            <w:pageBreakBefore w:val="0"/>
            <w:tabs>
              <w:tab w:val="right" w:leader="dot" w:pos="9072"/>
            </w:tabs>
            <w:kinsoku/>
            <w:wordWrap/>
            <w:overflowPunct/>
            <w:topLinePunct w:val="0"/>
            <w:autoSpaceDE/>
            <w:autoSpaceDN/>
            <w:bidi w:val="0"/>
            <w:adjustRightInd/>
            <w:snapToGrid/>
            <w:spacing w:line="460" w:lineRule="exact"/>
            <w:ind w:left="0" w:leftChars="0" w:firstLine="0" w:firstLineChars="0"/>
            <w:textAlignment w:val="auto"/>
          </w:pPr>
          <w:r>
            <w:rPr>
              <w:rFonts w:ascii="Times New Roman" w:hAnsi="Times New Roman" w:cs="Times New Roman"/>
            </w:rPr>
            <w:fldChar w:fldCharType="begin"/>
          </w:r>
          <w:r>
            <w:rPr>
              <w:rFonts w:ascii="Times New Roman" w:hAnsi="Times New Roman" w:cs="Times New Roman"/>
            </w:rPr>
            <w:instrText xml:space="preserve"> HYPERLINK \l _Toc23117 </w:instrText>
          </w:r>
          <w:r>
            <w:rPr>
              <w:rFonts w:ascii="Times New Roman" w:hAnsi="Times New Roman" w:cs="Times New Roman"/>
            </w:rPr>
            <w:fldChar w:fldCharType="separate"/>
          </w:r>
          <w:r>
            <w:rPr>
              <w:rFonts w:hint="eastAsia"/>
            </w:rPr>
            <w:t>（二）</w:t>
          </w:r>
          <w:r>
            <w:rPr>
              <w:rFonts w:hint="eastAsia"/>
              <w:lang w:val="en-US" w:eastAsia="zh-CN"/>
            </w:rPr>
            <w:t>XXXX</w:t>
          </w:r>
          <w:r>
            <w:tab/>
          </w:r>
          <w:r>
            <w:rPr>
              <w:rFonts w:hint="eastAsia"/>
              <w:lang w:val="en-US" w:eastAsia="zh-CN"/>
            </w:rPr>
            <w:t>X</w:t>
          </w:r>
          <w:r>
            <w:rPr>
              <w:rFonts w:ascii="Times New Roman" w:hAnsi="Times New Roman" w:cs="Times New Roman"/>
            </w:rPr>
            <w:fldChar w:fldCharType="end"/>
          </w:r>
        </w:p>
        <w:p>
          <w:pPr>
            <w:pStyle w:val="10"/>
            <w:keepNext w:val="0"/>
            <w:keepLines w:val="0"/>
            <w:pageBreakBefore w:val="0"/>
            <w:tabs>
              <w:tab w:val="right" w:leader="dot" w:pos="9072"/>
            </w:tabs>
            <w:kinsoku/>
            <w:wordWrap/>
            <w:overflowPunct/>
            <w:topLinePunct w:val="0"/>
            <w:autoSpaceDE/>
            <w:autoSpaceDN/>
            <w:bidi w:val="0"/>
            <w:adjustRightInd/>
            <w:snapToGrid/>
            <w:spacing w:line="460" w:lineRule="exact"/>
            <w:ind w:left="0" w:leftChars="0" w:firstLine="0" w:firstLineChars="0"/>
            <w:textAlignment w:val="auto"/>
          </w:pPr>
          <w:r>
            <w:rPr>
              <w:rFonts w:ascii="Times New Roman" w:hAnsi="Times New Roman" w:cs="Times New Roman"/>
            </w:rPr>
            <w:fldChar w:fldCharType="begin"/>
          </w:r>
          <w:r>
            <w:rPr>
              <w:rFonts w:ascii="Times New Roman" w:hAnsi="Times New Roman" w:cs="Times New Roman"/>
            </w:rPr>
            <w:instrText xml:space="preserve"> HYPERLINK \l _Toc8192 </w:instrText>
          </w:r>
          <w:r>
            <w:rPr>
              <w:rFonts w:ascii="Times New Roman" w:hAnsi="Times New Roman" w:cs="Times New Roman"/>
            </w:rPr>
            <w:fldChar w:fldCharType="separate"/>
          </w:r>
          <w:r>
            <w:rPr>
              <w:rStyle w:val="22"/>
              <w:rFonts w:hint="eastAsia"/>
            </w:rPr>
            <w:t>1</w:t>
          </w:r>
          <w:r>
            <w:rPr>
              <w:rStyle w:val="22"/>
              <w:rFonts w:hint="eastAsia"/>
              <w:lang w:val="en-US" w:eastAsia="zh-CN"/>
            </w:rPr>
            <w:t>.XXXXX</w:t>
          </w:r>
          <w:r>
            <w:tab/>
          </w:r>
          <w:r>
            <w:rPr>
              <w:rFonts w:hint="eastAsia"/>
              <w:lang w:val="en-US" w:eastAsia="zh-CN"/>
            </w:rPr>
            <w:t>X</w:t>
          </w:r>
          <w:r>
            <w:rPr>
              <w:rFonts w:ascii="Times New Roman" w:hAnsi="Times New Roman" w:cs="Times New Roman"/>
            </w:rPr>
            <w:fldChar w:fldCharType="end"/>
          </w:r>
        </w:p>
        <w:p>
          <w:pPr>
            <w:pStyle w:val="10"/>
            <w:keepNext w:val="0"/>
            <w:keepLines w:val="0"/>
            <w:pageBreakBefore w:val="0"/>
            <w:tabs>
              <w:tab w:val="right" w:leader="dot" w:pos="9072"/>
            </w:tabs>
            <w:kinsoku/>
            <w:wordWrap/>
            <w:overflowPunct/>
            <w:topLinePunct w:val="0"/>
            <w:autoSpaceDE/>
            <w:autoSpaceDN/>
            <w:bidi w:val="0"/>
            <w:adjustRightInd/>
            <w:snapToGrid/>
            <w:spacing w:line="460" w:lineRule="exact"/>
            <w:ind w:left="0" w:leftChars="0" w:firstLine="0" w:firstLineChars="0"/>
            <w:textAlignment w:val="auto"/>
          </w:pPr>
          <w:r>
            <w:rPr>
              <w:rFonts w:ascii="Times New Roman" w:hAnsi="Times New Roman" w:cs="Times New Roman"/>
            </w:rPr>
            <w:fldChar w:fldCharType="begin"/>
          </w:r>
          <w:r>
            <w:rPr>
              <w:rFonts w:ascii="Times New Roman" w:hAnsi="Times New Roman" w:cs="Times New Roman"/>
            </w:rPr>
            <w:instrText xml:space="preserve"> HYPERLINK \l _Toc7585 </w:instrText>
          </w:r>
          <w:r>
            <w:rPr>
              <w:rFonts w:ascii="Times New Roman" w:hAnsi="Times New Roman" w:cs="Times New Roman"/>
            </w:rPr>
            <w:fldChar w:fldCharType="separate"/>
          </w:r>
          <w:r>
            <w:rPr>
              <w:rStyle w:val="22"/>
              <w:rFonts w:hint="eastAsia"/>
            </w:rPr>
            <w:t>2.</w:t>
          </w:r>
          <w:r>
            <w:rPr>
              <w:rStyle w:val="22"/>
              <w:rFonts w:hint="eastAsia"/>
              <w:lang w:val="en-US" w:eastAsia="zh-CN"/>
            </w:rPr>
            <w:t>XXXXX</w:t>
          </w:r>
          <w:r>
            <w:tab/>
          </w:r>
          <w:r>
            <w:rPr>
              <w:rFonts w:hint="eastAsia"/>
              <w:lang w:val="en-US" w:eastAsia="zh-CN"/>
            </w:rPr>
            <w:t>X</w:t>
          </w:r>
          <w:r>
            <w:rPr>
              <w:rFonts w:ascii="Times New Roman" w:hAnsi="Times New Roman" w:cs="Times New Roman"/>
            </w:rPr>
            <w:fldChar w:fldCharType="end"/>
          </w:r>
        </w:p>
        <w:p>
          <w:pPr>
            <w:pStyle w:val="10"/>
            <w:keepNext w:val="0"/>
            <w:keepLines w:val="0"/>
            <w:pageBreakBefore w:val="0"/>
            <w:tabs>
              <w:tab w:val="right" w:leader="dot" w:pos="9072"/>
            </w:tabs>
            <w:kinsoku/>
            <w:wordWrap/>
            <w:overflowPunct/>
            <w:topLinePunct w:val="0"/>
            <w:autoSpaceDE/>
            <w:autoSpaceDN/>
            <w:bidi w:val="0"/>
            <w:adjustRightInd/>
            <w:snapToGrid/>
            <w:spacing w:line="460" w:lineRule="exact"/>
            <w:ind w:left="0" w:leftChars="0" w:firstLine="0" w:firstLineChars="0"/>
            <w:textAlignment w:val="auto"/>
          </w:pPr>
          <w:r>
            <w:rPr>
              <w:rFonts w:ascii="Times New Roman" w:hAnsi="Times New Roman" w:cs="Times New Roman"/>
            </w:rPr>
            <w:fldChar w:fldCharType="begin"/>
          </w:r>
          <w:r>
            <w:rPr>
              <w:rFonts w:ascii="Times New Roman" w:hAnsi="Times New Roman" w:cs="Times New Roman"/>
            </w:rPr>
            <w:instrText xml:space="preserve"> HYPERLINK \l _Toc13694 </w:instrText>
          </w:r>
          <w:r>
            <w:rPr>
              <w:rFonts w:ascii="Times New Roman" w:hAnsi="Times New Roman" w:cs="Times New Roman"/>
            </w:rPr>
            <w:fldChar w:fldCharType="separate"/>
          </w:r>
          <w:r>
            <w:rPr>
              <w:rStyle w:val="22"/>
              <w:rFonts w:hint="eastAsia"/>
            </w:rPr>
            <w:t>3.</w:t>
          </w:r>
          <w:r>
            <w:rPr>
              <w:rStyle w:val="22"/>
              <w:rFonts w:hint="eastAsia"/>
              <w:lang w:val="en-US" w:eastAsia="zh-CN"/>
            </w:rPr>
            <w:t>XXXXX</w:t>
          </w:r>
          <w:r>
            <w:tab/>
          </w:r>
          <w:r>
            <w:rPr>
              <w:rFonts w:hint="eastAsia"/>
              <w:lang w:val="en-US" w:eastAsia="zh-CN"/>
            </w:rPr>
            <w:t>X</w:t>
          </w:r>
          <w:r>
            <w:rPr>
              <w:rFonts w:ascii="Times New Roman" w:hAnsi="Times New Roman" w:cs="Times New Roman"/>
            </w:rPr>
            <w:fldChar w:fldCharType="end"/>
          </w:r>
        </w:p>
        <w:p>
          <w:pPr>
            <w:pStyle w:val="12"/>
            <w:keepNext w:val="0"/>
            <w:keepLines w:val="0"/>
            <w:pageBreakBefore w:val="0"/>
            <w:tabs>
              <w:tab w:val="right" w:leader="dot" w:pos="9072"/>
            </w:tabs>
            <w:kinsoku/>
            <w:wordWrap/>
            <w:overflowPunct/>
            <w:topLinePunct w:val="0"/>
            <w:autoSpaceDE/>
            <w:autoSpaceDN/>
            <w:bidi w:val="0"/>
            <w:adjustRightInd/>
            <w:snapToGrid/>
            <w:spacing w:line="460" w:lineRule="exact"/>
            <w:ind w:left="0" w:leftChars="0" w:firstLine="0" w:firstLineChars="0"/>
            <w:textAlignment w:val="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\l _Toc22603 </w:instrText>
          </w:r>
          <w:r>
            <w:rPr>
              <w:rFonts w:ascii="Times New Roman" w:hAnsi="Times New Roman" w:cs="Times New Roman"/>
            </w:rPr>
            <w:fldChar w:fldCharType="separate"/>
          </w:r>
          <w:r>
            <w:rPr>
              <w:rFonts w:hint="eastAsia" w:ascii="黑体" w:hAnsi="黑体" w:cs="黑体"/>
              <w:bCs/>
            </w:rPr>
            <w:t>参考文献</w:t>
          </w:r>
          <w:r>
            <w:tab/>
          </w:r>
          <w:r>
            <w:rPr>
              <w:rFonts w:hint="eastAsia"/>
              <w:lang w:val="en-US" w:eastAsia="zh-CN"/>
            </w:rPr>
            <w:t>X</w:t>
          </w:r>
          <w:r>
            <w:rPr>
              <w:rFonts w:ascii="Times New Roman" w:hAnsi="Times New Roman" w:cs="Times New Roman"/>
            </w:rPr>
            <w:fldChar w:fldCharType="end"/>
          </w:r>
        </w:p>
        <w:p>
          <w:pPr>
            <w:pStyle w:val="12"/>
            <w:keepNext w:val="0"/>
            <w:keepLines w:val="0"/>
            <w:pageBreakBefore w:val="0"/>
            <w:tabs>
              <w:tab w:val="right" w:leader="dot" w:pos="9072"/>
            </w:tabs>
            <w:kinsoku/>
            <w:wordWrap/>
            <w:overflowPunct/>
            <w:topLinePunct w:val="0"/>
            <w:autoSpaceDE/>
            <w:autoSpaceDN/>
            <w:bidi w:val="0"/>
            <w:adjustRightInd/>
            <w:snapToGrid/>
            <w:spacing w:line="460" w:lineRule="exact"/>
            <w:ind w:left="0" w:leftChars="0" w:firstLine="0" w:firstLineChars="0"/>
            <w:textAlignment w:val="auto"/>
          </w:pPr>
          <w:r>
            <w:rPr>
              <w:rFonts w:ascii="Times New Roman" w:hAnsi="Times New Roman" w:cs="Times New Roman"/>
            </w:rPr>
            <w:fldChar w:fldCharType="begin"/>
          </w:r>
          <w:r>
            <w:rPr>
              <w:rFonts w:ascii="Times New Roman" w:hAnsi="Times New Roman" w:cs="Times New Roman"/>
            </w:rPr>
            <w:instrText xml:space="preserve"> HYPERLINK \l _Toc25217 </w:instrText>
          </w:r>
          <w:r>
            <w:rPr>
              <w:rFonts w:ascii="Times New Roman" w:hAnsi="Times New Roman" w:cs="Times New Roman"/>
            </w:rPr>
            <w:fldChar w:fldCharType="separate"/>
          </w:r>
          <w:r>
            <w:rPr>
              <w:rFonts w:ascii="Times New Roman" w:hAnsi="Times New Roman" w:cs="Times New Roman"/>
              <w:szCs w:val="36"/>
            </w:rPr>
            <w:t>致谢</w:t>
          </w:r>
          <w:r>
            <w:tab/>
          </w:r>
          <w:r>
            <w:rPr>
              <w:rFonts w:hint="eastAsia"/>
              <w:lang w:val="en-US" w:eastAsia="zh-CN"/>
            </w:rPr>
            <w:t>X</w:t>
          </w:r>
          <w:r>
            <w:rPr>
              <w:rFonts w:ascii="Times New Roman" w:hAnsi="Times New Roman" w:cs="Times New Roman"/>
            </w:rPr>
            <w:fldChar w:fldCharType="end"/>
          </w:r>
        </w:p>
        <w:p>
          <w:pPr>
            <w:pStyle w:val="12"/>
            <w:keepNext w:val="0"/>
            <w:keepLines w:val="0"/>
            <w:pageBreakBefore w:val="0"/>
            <w:tabs>
              <w:tab w:val="right" w:leader="dot" w:pos="9072"/>
            </w:tabs>
            <w:kinsoku/>
            <w:wordWrap/>
            <w:overflowPunct/>
            <w:topLinePunct w:val="0"/>
            <w:autoSpaceDE/>
            <w:autoSpaceDN/>
            <w:bidi w:val="0"/>
            <w:adjustRightInd/>
            <w:snapToGrid/>
            <w:spacing w:line="460" w:lineRule="exact"/>
            <w:ind w:left="0" w:leftChars="0" w:firstLine="0" w:firstLineChars="0"/>
            <w:textAlignment w:val="auto"/>
          </w:pPr>
          <w:r>
            <w:rPr>
              <w:rFonts w:ascii="Times New Roman" w:hAnsi="Times New Roman" w:cs="Times New Roman"/>
            </w:rPr>
            <w:fldChar w:fldCharType="begin"/>
          </w:r>
          <w:r>
            <w:rPr>
              <w:rFonts w:ascii="Times New Roman" w:hAnsi="Times New Roman" w:cs="Times New Roman"/>
            </w:rPr>
            <w:instrText xml:space="preserve"> HYPERLINK \l _Toc17707 </w:instrText>
          </w:r>
          <w:r>
            <w:rPr>
              <w:rFonts w:ascii="Times New Roman" w:hAnsi="Times New Roman" w:cs="Times New Roman"/>
            </w:rPr>
            <w:fldChar w:fldCharType="separate"/>
          </w:r>
          <w:r>
            <w:rPr>
              <w:rFonts w:ascii="Times New Roman" w:hAnsi="Times New Roman" w:cs="Times New Roman"/>
            </w:rPr>
            <w:t>附录</w:t>
          </w:r>
          <w:r>
            <w:tab/>
          </w:r>
          <w:r>
            <w:rPr>
              <w:rFonts w:hint="eastAsia"/>
              <w:lang w:val="en-US" w:eastAsia="zh-CN"/>
            </w:rPr>
            <w:t>X</w:t>
          </w:r>
          <w:r>
            <w:rPr>
              <w:rFonts w:ascii="Times New Roman" w:hAnsi="Times New Roman" w:cs="Times New Roman"/>
            </w:rPr>
            <w:fldChar w:fldCharType="end"/>
          </w:r>
        </w:p>
        <w:p>
          <w:pPr>
            <w:spacing w:before="166" w:beforeLines="50" w:after="166" w:afterLines="50"/>
            <w:ind w:firstLine="480"/>
            <w:jc w:val="center"/>
            <w:rPr>
              <w:rFonts w:ascii="Times New Roman" w:hAnsi="Times New Roman" w:cs="Times New Roman"/>
            </w:rPr>
            <w:sectPr>
              <w:headerReference r:id="rId14" w:type="first"/>
              <w:footerReference r:id="rId15" w:type="first"/>
              <w:headerReference r:id="rId13" w:type="even"/>
              <w:pgSz w:w="11906" w:h="16838"/>
              <w:pgMar w:top="1417" w:right="1417" w:bottom="1417" w:left="1417" w:header="851" w:footer="992" w:gutter="0"/>
              <w:pgBorders>
                <w:top w:val="none" w:sz="0" w:space="0"/>
                <w:left w:val="none" w:sz="0" w:space="0"/>
                <w:bottom w:val="none" w:sz="0" w:space="0"/>
                <w:right w:val="none" w:sz="0" w:space="0"/>
              </w:pgBorders>
              <w:pgNumType w:start="1"/>
              <w:cols w:space="0" w:num="1"/>
              <w:docGrid w:type="lines" w:linePitch="333" w:charSpace="0"/>
            </w:sectPr>
          </w:pPr>
          <w:r>
            <w:rPr>
              <w:rFonts w:hint="eastAsia" w:ascii="宋体" w:hAnsi="宋体" w:cs="宋体"/>
              <w:color w:val="000000"/>
              <w:kern w:val="0"/>
              <w:sz w:val="36"/>
              <w:szCs w:val="36"/>
            </w:rPr>
            <mc:AlternateContent>
              <mc:Choice Requires="wps">
                <w:drawing>
                  <wp:anchor distT="0" distB="0" distL="114300" distR="114300" simplePos="0" relativeHeight="251661312" behindDoc="0" locked="0" layoutInCell="1" allowOverlap="1">
                    <wp:simplePos x="0" y="0"/>
                    <wp:positionH relativeFrom="column">
                      <wp:posOffset>-142875</wp:posOffset>
                    </wp:positionH>
                    <wp:positionV relativeFrom="paragraph">
                      <wp:posOffset>901700</wp:posOffset>
                    </wp:positionV>
                    <wp:extent cx="4770120" cy="2670175"/>
                    <wp:effectExtent l="4445" t="4445" r="10795" b="7620"/>
                    <wp:wrapNone/>
                    <wp:docPr id="14" name="文本框 14"/>
                    <wp:cNvGraphicFramePr/>
                    <a:graphic xmlns:a="http://schemas.openxmlformats.org/drawingml/2006/main">
                      <a:graphicData uri="http://schemas.microsoft.com/office/word/2010/wordprocessingShape">
                        <wps:wsp>
                          <wps:cNvSpPr txBox="1">
                            <a:spLocks noChangeArrowheads="1"/>
                          </wps:cNvSpPr>
                          <wps:spPr bwMode="auto">
                            <a:xfrm>
                              <a:off x="0" y="0"/>
                              <a:ext cx="4770120" cy="2670175"/>
                            </a:xfrm>
                            <a:prstGeom prst="rect">
                              <a:avLst/>
                            </a:prstGeom>
                            <a:solidFill>
                              <a:srgbClr val="FFFFFF"/>
                            </a:solidFill>
                            <a:ln w="9525">
                              <a:solidFill>
                                <a:srgbClr val="000000"/>
                              </a:solidFill>
                              <a:miter lim="800000"/>
                            </a:ln>
                            <a:effectLst/>
                          </wps:spPr>
                          <wps:txbx>
                            <w:txbxContent>
                              <w:p>
                                <w:pPr>
                                  <w:spacing w:line="240" w:lineRule="auto"/>
                                  <w:ind w:firstLine="0" w:firstLineChars="0"/>
                                  <w:rPr>
                                    <w:rFonts w:ascii="宋体" w:hAnsi="宋体" w:cs="Times New Roman"/>
                                    <w:b/>
                                    <w:bCs/>
                                    <w:color w:val="FF0000"/>
                                    <w:sz w:val="21"/>
                                    <w:szCs w:val="21"/>
                                  </w:rPr>
                                </w:pPr>
                                <w:r>
                                  <w:rPr>
                                    <w:rFonts w:ascii="宋体" w:hAnsi="宋体" w:cs="Times New Roman"/>
                                    <w:b/>
                                    <w:bCs/>
                                    <w:color w:val="FF0000"/>
                                    <w:sz w:val="21"/>
                                    <w:szCs w:val="21"/>
                                  </w:rPr>
                                  <w:t>[</w:t>
                                </w:r>
                                <w:r>
                                  <w:rPr>
                                    <w:rFonts w:hint="eastAsia" w:ascii="宋体" w:hAnsi="宋体" w:cs="Times New Roman"/>
                                    <w:b/>
                                    <w:bCs/>
                                    <w:color w:val="FF0000"/>
                                    <w:sz w:val="21"/>
                                    <w:szCs w:val="21"/>
                                  </w:rPr>
                                  <w:t>说明</w:t>
                                </w:r>
                                <w:r>
                                  <w:rPr>
                                    <w:rFonts w:ascii="宋体" w:hAnsi="宋体" w:cs="Times New Roman"/>
                                    <w:b/>
                                    <w:bCs/>
                                    <w:color w:val="FF0000"/>
                                    <w:sz w:val="21"/>
                                    <w:szCs w:val="21"/>
                                  </w:rPr>
                                  <w:t>]</w:t>
                                </w:r>
                              </w:p>
                              <w:p>
                                <w:pPr>
                                  <w:pStyle w:val="6"/>
                                  <w:keepNext w:val="0"/>
                                  <w:keepLines w:val="0"/>
                                  <w:pageBreakBefore w:val="0"/>
                                  <w:widowControl w:val="0"/>
                                  <w:kinsoku/>
                                  <w:wordWrap/>
                                  <w:overflowPunct/>
                                  <w:topLinePunct w:val="0"/>
                                  <w:autoSpaceDE/>
                                  <w:autoSpaceDN/>
                                  <w:bidi w:val="0"/>
                                  <w:adjustRightInd/>
                                  <w:spacing w:line="460" w:lineRule="exact"/>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1.目录页不需要页眉。</w:t>
                                </w:r>
                              </w:p>
                              <w:p>
                                <w:pPr>
                                  <w:pStyle w:val="6"/>
                                  <w:keepNext w:val="0"/>
                                  <w:keepLines w:val="0"/>
                                  <w:pageBreakBefore w:val="0"/>
                                  <w:widowControl w:val="0"/>
                                  <w:kinsoku/>
                                  <w:wordWrap/>
                                  <w:overflowPunct/>
                                  <w:topLinePunct w:val="0"/>
                                  <w:autoSpaceDE/>
                                  <w:autoSpaceDN/>
                                  <w:bidi w:val="0"/>
                                  <w:adjustRightInd/>
                                  <w:spacing w:line="460" w:lineRule="exact"/>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2.“目录”二字用黑体，小二，加粗。中间空2个字符，段前段后0.5行。</w:t>
                                </w:r>
                              </w:p>
                              <w:p>
                                <w:pPr>
                                  <w:pStyle w:val="7"/>
                                  <w:keepNext w:val="0"/>
                                  <w:keepLines w:val="0"/>
                                  <w:pageBreakBefore w:val="0"/>
                                  <w:widowControl w:val="0"/>
                                  <w:tabs>
                                    <w:tab w:val="right" w:pos="8307"/>
                                    <w:tab w:val="clear" w:pos="8306"/>
                                  </w:tabs>
                                  <w:kinsoku/>
                                  <w:wordWrap/>
                                  <w:overflowPunct/>
                                  <w:topLinePunct w:val="0"/>
                                  <w:autoSpaceDE/>
                                  <w:autoSpaceDN/>
                                  <w:bidi w:val="0"/>
                                  <w:adjustRightInd/>
                                  <w:spacing w:line="460" w:lineRule="exact"/>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3.目录内容应自动生成。</w:t>
                                </w:r>
                              </w:p>
                              <w:p>
                                <w:pPr>
                                  <w:pStyle w:val="7"/>
                                  <w:keepNext w:val="0"/>
                                  <w:keepLines w:val="0"/>
                                  <w:pageBreakBefore w:val="0"/>
                                  <w:widowControl w:val="0"/>
                                  <w:tabs>
                                    <w:tab w:val="right" w:pos="8307"/>
                                    <w:tab w:val="clear" w:pos="8306"/>
                                  </w:tabs>
                                  <w:kinsoku/>
                                  <w:wordWrap/>
                                  <w:overflowPunct/>
                                  <w:topLinePunct w:val="0"/>
                                  <w:autoSpaceDE/>
                                  <w:autoSpaceDN/>
                                  <w:bidi w:val="0"/>
                                  <w:adjustRightInd/>
                                  <w:spacing w:line="460" w:lineRule="exact"/>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4.字体为宋体小四，</w:t>
                                </w:r>
                                <w:r>
                                  <w:rPr>
                                    <w:rFonts w:hint="eastAsia" w:ascii="宋体" w:hAnsi="宋体" w:eastAsia="宋体" w:cs="宋体"/>
                                    <w:sz w:val="21"/>
                                    <w:szCs w:val="21"/>
                                  </w:rPr>
                                  <w:t>数字和字母为Times New Roman小四号，</w:t>
                                </w:r>
                                <w:r>
                                  <w:rPr>
                                    <w:rFonts w:hint="eastAsia" w:ascii="宋体" w:hAnsi="宋体" w:eastAsia="宋体" w:cs="宋体"/>
                                    <w:color w:val="FF0000"/>
                                    <w:sz w:val="21"/>
                                    <w:szCs w:val="21"/>
                                  </w:rPr>
                                  <w:t>目录内容中一级标题为黑体4号，目录中其他内容为宋体小4号，23磅行间距，段前段后为0磅。</w:t>
                                </w:r>
                              </w:p>
                              <w:p>
                                <w:pPr>
                                  <w:pStyle w:val="7"/>
                                  <w:keepNext w:val="0"/>
                                  <w:keepLines w:val="0"/>
                                  <w:pageBreakBefore w:val="0"/>
                                  <w:widowControl w:val="0"/>
                                  <w:tabs>
                                    <w:tab w:val="right" w:pos="8307"/>
                                    <w:tab w:val="clear" w:pos="8306"/>
                                  </w:tabs>
                                  <w:kinsoku/>
                                  <w:wordWrap/>
                                  <w:overflowPunct/>
                                  <w:topLinePunct w:val="0"/>
                                  <w:autoSpaceDE/>
                                  <w:autoSpaceDN/>
                                  <w:bidi w:val="0"/>
                                  <w:adjustRightInd/>
                                  <w:spacing w:line="460" w:lineRule="exact"/>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5.目录一般不建议超过三级标题。</w:t>
                                </w:r>
                              </w:p>
                              <w:p>
                                <w:pPr>
                                  <w:spacing w:line="240" w:lineRule="auto"/>
                                  <w:ind w:firstLine="0" w:firstLineChars="0"/>
                                  <w:rPr>
                                    <w:rFonts w:ascii="Calibri" w:hAnsi="Calibri" w:cs="Times New Roman"/>
                                    <w:sz w:val="21"/>
                                    <w:szCs w:val="22"/>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1.25pt;margin-top:71pt;height:210.25pt;width:375.6pt;z-index:251661312;mso-width-relative:page;mso-height-relative:page;" fillcolor="#FFFFFF" filled="t" stroked="t" coordsize="21600,21600" o:gfxdata="UEsDBAoAAAAAAIdO4kAAAAAAAAAAAAAAAAAEAAAAZHJzL1BLAwQUAAAACACHTuJAcJL7KNkAAAAL&#10;AQAADwAAAGRycy9kb3ducmV2LnhtbE2PwU7DMBBE70j8g7VIXFDr1LRJGuL0gASCGxREr27sJhH2&#10;OthuWv6e5QTH1TzNvqk3Z2fZZEIcPEpYzDNgBluvB+wkvL89zEpgMSnUyno0Er5NhE1zeVGrSvsT&#10;vpppmzpGJRgrJaFPaaw4j21vnIpzPxqk7OCDU4nO0HEd1InKneUiy3Lu1ID0oVejue9N+7k9Ognl&#10;8mnaxefbl482P9h1uimmx68g5fXVIrsDlsw5/cHwq0/q0JDT3h9RR2YlzIRYEUrBUtAoIgpRFsD2&#10;ElY5Rbyp+f8NzQ9QSwMEFAAAAAgAh07iQPeC8zxHAgAAmAQAAA4AAABkcnMvZTJvRG9jLnhtbK1U&#10;zW4UMQy+I/EOUe50dle73XbU2aq0KkIqP1LhAbKZzE5EEgcnuzPlAeANOHHhznP1OXAy07IUkHpg&#10;DpEdO5/tz/acnPbWsJ3CoMFVfHow4Uw5CbV2m4q/f3f57IizEIWrhQGnKn6jAj9dPX1y0vlSzaAF&#10;UytkBOJC2fmKtzH6siiCbJUV4QC8cmRsAK2IpOKmqFF0hG5NMZtMDosOsPYIUoVAtxeDkY+I+BhA&#10;aBot1QXIrVUuDqiojIhUUmi1D3yVs20aJeObpgkqMlNxqjTmk4KQvE5nsToR5QaFb7UcUxCPSeFB&#10;TVZoR0HvoS5EFGyL+g8oqyVCgCYeSLDFUEhmhKqYTh5wc90Kr3ItRHXw96SH/wcrX+/eItM1TcKc&#10;Mycsdfz265fbbz9uv39mdEcEdT6U5HftyTP2z6En51xs8FcgPwTm4LwVbqPOEKFrlagpwWl6Wew9&#10;HXBCAll3r6CmQGIbIQP1DdrEHvHBCJ2ac3PfHNVHJulyvlxOpjMySbLNDklZLnIMUd499xjiCwWW&#10;JaHiSN3P8GJ3FWJKR5R3LilaAKPrS21MVnCzPjfIdoIm5TJ/I/pvbsaxruLHi9liYOCfEJP8/Q3C&#10;6kgLZLSt+NG+k3EpD5WHdsw30ZcYG7iL/bof27GG+oaIRBgGmtaZhBbwE2cdDXPFw8etQMWZeemo&#10;GcfT+TxNf1bmi2WiEfct632LcJKgKh45G8TzOGzM1qPetBRpaL+DM2pgozO1KdUhq7HtNLCZ8XG5&#10;0kbs69nr1w9l9R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wkvso2QAAAAsBAAAPAAAAAAAAAAEA&#10;IAAAACIAAABkcnMvZG93bnJldi54bWxQSwECFAAUAAAACACHTuJA94LzPEcCAACYBAAADgAAAAAA&#10;AAABACAAAAAoAQAAZHJzL2Uyb0RvYy54bWxQSwUGAAAAAAYABgBZAQAA4QUAAAAA&#10;">
                    <v:fill on="t" focussize="0,0"/>
                    <v:stroke color="#000000" miterlimit="8" joinstyle="miter"/>
                    <v:imagedata o:title=""/>
                    <o:lock v:ext="edit" aspectratio="f"/>
                    <v:textbox>
                      <w:txbxContent>
                        <w:p>
                          <w:pPr>
                            <w:spacing w:line="240" w:lineRule="auto"/>
                            <w:ind w:firstLine="0" w:firstLineChars="0"/>
                            <w:rPr>
                              <w:rFonts w:ascii="宋体" w:hAnsi="宋体" w:cs="Times New Roman"/>
                              <w:b/>
                              <w:bCs/>
                              <w:color w:val="FF0000"/>
                              <w:sz w:val="21"/>
                              <w:szCs w:val="21"/>
                            </w:rPr>
                          </w:pPr>
                          <w:r>
                            <w:rPr>
                              <w:rFonts w:ascii="宋体" w:hAnsi="宋体" w:cs="Times New Roman"/>
                              <w:b/>
                              <w:bCs/>
                              <w:color w:val="FF0000"/>
                              <w:sz w:val="21"/>
                              <w:szCs w:val="21"/>
                            </w:rPr>
                            <w:t>[</w:t>
                          </w:r>
                          <w:r>
                            <w:rPr>
                              <w:rFonts w:hint="eastAsia" w:ascii="宋体" w:hAnsi="宋体" w:cs="Times New Roman"/>
                              <w:b/>
                              <w:bCs/>
                              <w:color w:val="FF0000"/>
                              <w:sz w:val="21"/>
                              <w:szCs w:val="21"/>
                            </w:rPr>
                            <w:t>说明</w:t>
                          </w:r>
                          <w:r>
                            <w:rPr>
                              <w:rFonts w:ascii="宋体" w:hAnsi="宋体" w:cs="Times New Roman"/>
                              <w:b/>
                              <w:bCs/>
                              <w:color w:val="FF0000"/>
                              <w:sz w:val="21"/>
                              <w:szCs w:val="21"/>
                            </w:rPr>
                            <w:t>]</w:t>
                          </w:r>
                        </w:p>
                        <w:p>
                          <w:pPr>
                            <w:pStyle w:val="6"/>
                            <w:keepNext w:val="0"/>
                            <w:keepLines w:val="0"/>
                            <w:pageBreakBefore w:val="0"/>
                            <w:widowControl w:val="0"/>
                            <w:kinsoku/>
                            <w:wordWrap/>
                            <w:overflowPunct/>
                            <w:topLinePunct w:val="0"/>
                            <w:autoSpaceDE/>
                            <w:autoSpaceDN/>
                            <w:bidi w:val="0"/>
                            <w:adjustRightInd/>
                            <w:spacing w:line="460" w:lineRule="exact"/>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1.目录页不需要页眉。</w:t>
                          </w:r>
                        </w:p>
                        <w:p>
                          <w:pPr>
                            <w:pStyle w:val="6"/>
                            <w:keepNext w:val="0"/>
                            <w:keepLines w:val="0"/>
                            <w:pageBreakBefore w:val="0"/>
                            <w:widowControl w:val="0"/>
                            <w:kinsoku/>
                            <w:wordWrap/>
                            <w:overflowPunct/>
                            <w:topLinePunct w:val="0"/>
                            <w:autoSpaceDE/>
                            <w:autoSpaceDN/>
                            <w:bidi w:val="0"/>
                            <w:adjustRightInd/>
                            <w:spacing w:line="460" w:lineRule="exact"/>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2.“目录”二字用黑体，小二，加粗。中间空2个字符，段前段后0.5行。</w:t>
                          </w:r>
                        </w:p>
                        <w:p>
                          <w:pPr>
                            <w:pStyle w:val="7"/>
                            <w:keepNext w:val="0"/>
                            <w:keepLines w:val="0"/>
                            <w:pageBreakBefore w:val="0"/>
                            <w:widowControl w:val="0"/>
                            <w:tabs>
                              <w:tab w:val="right" w:pos="8307"/>
                              <w:tab w:val="clear" w:pos="8306"/>
                            </w:tabs>
                            <w:kinsoku/>
                            <w:wordWrap/>
                            <w:overflowPunct/>
                            <w:topLinePunct w:val="0"/>
                            <w:autoSpaceDE/>
                            <w:autoSpaceDN/>
                            <w:bidi w:val="0"/>
                            <w:adjustRightInd/>
                            <w:spacing w:line="460" w:lineRule="exact"/>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3.目录内容应自动生成。</w:t>
                          </w:r>
                        </w:p>
                        <w:p>
                          <w:pPr>
                            <w:pStyle w:val="7"/>
                            <w:keepNext w:val="0"/>
                            <w:keepLines w:val="0"/>
                            <w:pageBreakBefore w:val="0"/>
                            <w:widowControl w:val="0"/>
                            <w:tabs>
                              <w:tab w:val="right" w:pos="8307"/>
                              <w:tab w:val="clear" w:pos="8306"/>
                            </w:tabs>
                            <w:kinsoku/>
                            <w:wordWrap/>
                            <w:overflowPunct/>
                            <w:topLinePunct w:val="0"/>
                            <w:autoSpaceDE/>
                            <w:autoSpaceDN/>
                            <w:bidi w:val="0"/>
                            <w:adjustRightInd/>
                            <w:spacing w:line="460" w:lineRule="exact"/>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4.字体为宋体小四，</w:t>
                          </w:r>
                          <w:r>
                            <w:rPr>
                              <w:rFonts w:hint="eastAsia" w:ascii="宋体" w:hAnsi="宋体" w:eastAsia="宋体" w:cs="宋体"/>
                              <w:sz w:val="21"/>
                              <w:szCs w:val="21"/>
                            </w:rPr>
                            <w:t>数字和字母为Times New Roman小四号，</w:t>
                          </w:r>
                          <w:r>
                            <w:rPr>
                              <w:rFonts w:hint="eastAsia" w:ascii="宋体" w:hAnsi="宋体" w:eastAsia="宋体" w:cs="宋体"/>
                              <w:color w:val="FF0000"/>
                              <w:sz w:val="21"/>
                              <w:szCs w:val="21"/>
                            </w:rPr>
                            <w:t>目录内容中一级标题为黑体4号，目录中其他内容为宋体小4号，23磅行间距，段前段后为0磅。</w:t>
                          </w:r>
                        </w:p>
                        <w:p>
                          <w:pPr>
                            <w:pStyle w:val="7"/>
                            <w:keepNext w:val="0"/>
                            <w:keepLines w:val="0"/>
                            <w:pageBreakBefore w:val="0"/>
                            <w:widowControl w:val="0"/>
                            <w:tabs>
                              <w:tab w:val="right" w:pos="8307"/>
                              <w:tab w:val="clear" w:pos="8306"/>
                            </w:tabs>
                            <w:kinsoku/>
                            <w:wordWrap/>
                            <w:overflowPunct/>
                            <w:topLinePunct w:val="0"/>
                            <w:autoSpaceDE/>
                            <w:autoSpaceDN/>
                            <w:bidi w:val="0"/>
                            <w:adjustRightInd/>
                            <w:spacing w:line="460" w:lineRule="exact"/>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5.目录一般不建议超过三级标题。</w:t>
                          </w:r>
                        </w:p>
                        <w:p>
                          <w:pPr>
                            <w:spacing w:line="240" w:lineRule="auto"/>
                            <w:ind w:firstLine="0" w:firstLineChars="0"/>
                            <w:rPr>
                              <w:rFonts w:ascii="Calibri" w:hAnsi="Calibri" w:cs="Times New Roman"/>
                              <w:sz w:val="21"/>
                              <w:szCs w:val="22"/>
                            </w:rPr>
                          </w:pPr>
                        </w:p>
                      </w:txbxContent>
                    </v:textbox>
                  </v:shape>
                </w:pict>
              </mc:Fallback>
            </mc:AlternateContent>
          </w:r>
          <w:r>
            <w:rPr>
              <w:rFonts w:ascii="Times New Roman" w:hAnsi="Times New Roman" w:cs="Times New Roman"/>
            </w:rPr>
            <w:fldChar w:fldCharType="end"/>
          </w:r>
        </w:p>
      </w:sdtContent>
    </w:sdt>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Times New Roman" w:hAnsi="Times New Roman" w:eastAsia="黑体" w:cs="Times New Roman"/>
          <w:sz w:val="36"/>
          <w:szCs w:val="36"/>
        </w:rPr>
      </w:pPr>
      <w:r>
        <w:rPr>
          <w:rFonts w:hint="eastAsia" w:ascii="Times New Roman" w:hAnsi="Times New Roman" w:eastAsia="黑体" w:cs="Times New Roman"/>
          <w:sz w:val="36"/>
          <w:szCs w:val="36"/>
        </w:rPr>
        <w:t>儿童身体：不容忽视的幼儿园课程资源</w:t>
      </w:r>
    </w:p>
    <w:p>
      <w:pPr>
        <w:keepNext w:val="0"/>
        <w:keepLines w:val="0"/>
        <w:pageBreakBefore w:val="0"/>
        <w:widowControl w:val="0"/>
        <w:kinsoku/>
        <w:wordWrap/>
        <w:overflowPunct/>
        <w:topLinePunct w:val="0"/>
        <w:autoSpaceDE/>
        <w:autoSpaceDN/>
        <w:bidi w:val="0"/>
        <w:adjustRightInd/>
        <w:snapToGrid/>
        <w:spacing w:line="460" w:lineRule="exact"/>
        <w:ind w:firstLine="480"/>
        <w:jc w:val="center"/>
        <w:textAlignment w:val="auto"/>
        <w:rPr>
          <w:rFonts w:ascii="仿宋" w:hAnsi="仿宋" w:eastAsia="仿宋" w:cs="仿宋"/>
        </w:rPr>
      </w:pPr>
      <w:r>
        <w:rPr>
          <w:rFonts w:hint="eastAsia" w:ascii="仿宋" w:hAnsi="仿宋" w:eastAsia="仿宋" w:cs="仿宋"/>
        </w:rPr>
        <w:t>学前教育专业学生  XX</w:t>
      </w:r>
    </w:p>
    <w:p>
      <w:pPr>
        <w:keepNext w:val="0"/>
        <w:keepLines w:val="0"/>
        <w:pageBreakBefore w:val="0"/>
        <w:widowControl w:val="0"/>
        <w:kinsoku/>
        <w:wordWrap/>
        <w:overflowPunct/>
        <w:topLinePunct w:val="0"/>
        <w:autoSpaceDE/>
        <w:autoSpaceDN/>
        <w:bidi w:val="0"/>
        <w:adjustRightInd/>
        <w:snapToGrid/>
        <w:spacing w:line="460" w:lineRule="exact"/>
        <w:ind w:firstLine="480"/>
        <w:jc w:val="center"/>
        <w:textAlignment w:val="auto"/>
        <w:rPr>
          <w:rFonts w:ascii="宋体" w:hAnsi="宋体" w:cs="宋体"/>
        </w:rPr>
      </w:pPr>
      <w:r>
        <w:rPr>
          <w:rFonts w:hint="eastAsia" w:ascii="仿宋" w:hAnsi="仿宋" w:eastAsia="仿宋" w:cs="仿宋"/>
        </w:rPr>
        <w:t>指导教师  XX</w:t>
      </w:r>
    </w:p>
    <w:p>
      <w:pPr>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ascii="Times New Roman" w:hAnsi="Times New Roman" w:cs="Times New Roman"/>
        </w:rPr>
      </w:pPr>
      <w:r>
        <w:rPr>
          <w:rFonts w:ascii="Times New Roman" w:hAnsi="Times New Roman" w:eastAsia="黑体" w:cs="Times New Roman"/>
        </w:rPr>
        <w:t>摘要：</w:t>
      </w:r>
      <w:r>
        <w:rPr>
          <w:rFonts w:hint="eastAsia" w:ascii="Times New Roman" w:hAnsi="Times New Roman" w:cs="Times New Roman"/>
        </w:rPr>
        <w:t>身体是儿童存在与活动的基础，是具备感知能力的学习媒介。幼儿园的课程标准强调了儿童身体的重要性，彰显了理想化的身体形塑，但实践中却存在着儿童的身体缺位与符号化现象，尚缺乏将身体作为课程资源的自觉意识。身心统一体是人与世界相互作用的中介，发挥着重要的认知作用，是课程的经验载体。把身体作为课程资源需要确立身体在课程目标中的核心地位，并构建横向与纵向目标体系; 依据领域与主题的形式对来自身体的自然性与文化性中的内容进行编排; 在课程实施中把身体作为知识探究、人际交往与自我表达的工具。</w:t>
      </w:r>
    </w:p>
    <w:p>
      <w:pPr>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ascii="Times New Roman" w:hAnsi="Times New Roman" w:cs="Times New Roman"/>
        </w:rPr>
      </w:pPr>
      <w:r>
        <w:rPr>
          <w:rFonts w:ascii="Times New Roman" w:hAnsi="Times New Roman" w:eastAsia="黑体" w:cs="Times New Roman"/>
        </w:rPr>
        <w:t>关键词：</w:t>
      </w:r>
      <w:r>
        <w:rPr>
          <w:rFonts w:hint="eastAsia" w:ascii="Times New Roman" w:hAnsi="Times New Roman" w:cs="Times New Roman"/>
        </w:rPr>
        <w:t>儿童身体；课程资源；身体美学；具身认知</w:t>
      </w:r>
    </w:p>
    <w:p>
      <w:pPr>
        <w:rPr>
          <w:rStyle w:val="23"/>
        </w:rPr>
      </w:pPr>
      <w:r>
        <w:rPr>
          <w:rFonts w:hint="eastAsia" w:ascii="宋体" w:hAnsi="宋体" w:cs="宋体"/>
          <w:color w:val="000000"/>
          <w:sz w:val="36"/>
          <w:szCs w:val="36"/>
        </w:rPr>
        <mc:AlternateContent>
          <mc:Choice Requires="wps">
            <w:drawing>
              <wp:anchor distT="0" distB="0" distL="114300" distR="114300" simplePos="0" relativeHeight="251659264" behindDoc="0" locked="0" layoutInCell="1" allowOverlap="1">
                <wp:simplePos x="0" y="0"/>
                <wp:positionH relativeFrom="column">
                  <wp:posOffset>48260</wp:posOffset>
                </wp:positionH>
                <wp:positionV relativeFrom="paragraph">
                  <wp:posOffset>178435</wp:posOffset>
                </wp:positionV>
                <wp:extent cx="3533775" cy="2738120"/>
                <wp:effectExtent l="4445" t="4445" r="12700" b="15875"/>
                <wp:wrapNone/>
                <wp:docPr id="10"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3533775" cy="2738120"/>
                        </a:xfrm>
                        <a:prstGeom prst="rect">
                          <a:avLst/>
                        </a:prstGeom>
                        <a:solidFill>
                          <a:srgbClr val="FFFFFF"/>
                        </a:solidFill>
                        <a:ln w="9525">
                          <a:solidFill>
                            <a:srgbClr val="000000"/>
                          </a:solidFill>
                          <a:miter lim="800000"/>
                        </a:ln>
                        <a:effectLst/>
                      </wps:spPr>
                      <wps:txbx>
                        <w:txbxContent>
                          <w:p>
                            <w:pPr>
                              <w:rPr>
                                <w:b/>
                                <w:bCs/>
                              </w:rPr>
                            </w:pPr>
                            <w:r>
                              <w:rPr>
                                <w:rFonts w:ascii="宋体" w:hAnsi="宋体"/>
                                <w:b/>
                                <w:bCs/>
                                <w:color w:val="FF0000"/>
                                <w:szCs w:val="21"/>
                              </w:rPr>
                              <w:t>[</w:t>
                            </w:r>
                            <w:r>
                              <w:rPr>
                                <w:rFonts w:hint="eastAsia" w:ascii="宋体" w:hAnsi="宋体"/>
                                <w:b/>
                                <w:bCs/>
                                <w:color w:val="FF0000"/>
                                <w:szCs w:val="21"/>
                              </w:rPr>
                              <w:t>说明</w:t>
                            </w:r>
                            <w:r>
                              <w:rPr>
                                <w:rFonts w:ascii="宋体" w:hAnsi="宋体"/>
                                <w:b/>
                                <w:bCs/>
                                <w:color w:val="FF0000"/>
                                <w:szCs w:val="21"/>
                              </w:rPr>
                              <w:t>]</w:t>
                            </w:r>
                            <w:r>
                              <w:rPr>
                                <w:b/>
                                <w:bCs/>
                              </w:rPr>
                              <w:t xml:space="preserve"> </w:t>
                            </w:r>
                          </w:p>
                          <w:p>
                            <w:pPr>
                              <w:pStyle w:val="5"/>
                              <w:rPr>
                                <w:rFonts w:hint="eastAsia" w:ascii="宋体" w:hAnsi="宋体" w:eastAsia="宋体" w:cs="宋体"/>
                                <w:color w:val="auto"/>
                                <w:sz w:val="21"/>
                                <w:szCs w:val="21"/>
                              </w:rPr>
                            </w:pPr>
                            <w:r>
                              <w:rPr>
                                <w:rFonts w:hint="eastAsia" w:ascii="宋体" w:hAnsi="宋体" w:eastAsia="宋体" w:cs="宋体"/>
                                <w:color w:val="auto"/>
                                <w:sz w:val="21"/>
                                <w:szCs w:val="21"/>
                              </w:rPr>
                              <w:t>1.“摘要”两字：顶格，黑体小四，行间距23磅，段前段后为0磅。</w:t>
                            </w:r>
                          </w:p>
                          <w:p>
                            <w:pPr>
                              <w:pStyle w:val="5"/>
                              <w:rPr>
                                <w:rFonts w:hint="eastAsia" w:ascii="宋体" w:hAnsi="宋体" w:eastAsia="宋体" w:cs="宋体"/>
                                <w:color w:val="auto"/>
                                <w:sz w:val="21"/>
                                <w:szCs w:val="21"/>
                              </w:rPr>
                            </w:pPr>
                            <w:r>
                              <w:rPr>
                                <w:rFonts w:hint="eastAsia" w:ascii="宋体" w:hAnsi="宋体" w:eastAsia="宋体" w:cs="宋体"/>
                                <w:color w:val="auto"/>
                                <w:sz w:val="21"/>
                                <w:szCs w:val="21"/>
                              </w:rPr>
                              <w:t>2.“摘要”内容：紧跟“摘要”二字之后，宋体小四，行间距23磅，段前段后为0磅，2</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0-3</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0字为宜。</w:t>
                            </w:r>
                          </w:p>
                          <w:p>
                            <w:pP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“关键词”三字：顶格，黑体小四，行间距23磅，段前段后为0磅。</w:t>
                            </w:r>
                          </w:p>
                          <w:p>
                            <w:pP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“关键词”内容：宋体小四，3-5个关键词，行间距23磅，段前段后为0磅。关键词之间用分号隔开。</w:t>
                            </w:r>
                          </w:p>
                          <w:p>
                            <w:pPr>
                              <w:pStyle w:val="5"/>
                              <w:ind w:firstLine="480"/>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8pt;margin-top:14.05pt;height:215.6pt;width:278.25pt;z-index:251659264;mso-width-relative:page;mso-height-relative:page;" fillcolor="#FFFFFF" filled="t" stroked="t" coordsize="21600,21600" o:gfxdata="UEsDBAoAAAAAAIdO4kAAAAAAAAAAAAAAAAAEAAAAZHJzL1BLAwQUAAAACACHTuJA1GlQNNkAAAAI&#10;AQAADwAAAGRycy9kb3ducmV2LnhtbE2PvU7DQBCEeyTe4bRINIicnTiOY7xOgQSCLgQE7cW3sS3u&#10;x/guTnh7lgq6Wc1o5ttqc7ZGTDSG3juEdJaAINd43bsW4e314bYAEaJyWhnvCOGbAmzqy4tKldqf&#10;3AtNu9gKLnGhVAhdjEMpZWg6sirM/ECOvYMfrYp8jq3UozpxuTVyniS5tKp3vNCpge47aj53R4tQ&#10;ZE/TR3hebN+b/GDW8WY1PX6NiNdXaXIHItI5/oXhF5/RoWamvT86HYRBWOUcRJgXKQi2l3nGYo+Q&#10;LdcLkHUl/z9Q/wBQSwMEFAAAAAgAh07iQO5XmTRJAgAAmAQAAA4AAABkcnMvZTJvRG9jLnhtbK1U&#10;zW4TMRC+I/EOlu9089OQdpVNVVoVIZUfqfAAjtebtbA9ZuxktzwAvAEnLtx5rj4HY29aogBSD+zB&#10;sj3jb775ZmYXZ701bKswaHAVHx+NOFNOQq3duuIf3l89O+EsROFqYcCpit+qwM+WT58sOl+qCbRg&#10;aoWMQFwoO1/xNkZfFkWQrbIiHIFXjowNoBWRjrguahQdoVtTTEaj50UHWHsEqUKg28vByHeI+BhA&#10;aBot1SXIjVUuDqiojIiUUmi1D3yZ2TaNkvFt0wQVmak4ZRrzSkFov0prsVyIco3Ct1ruKIjHUDjI&#10;yQrtKOgD1KWIgm1Q/wFltUQI0MQjCbYYEsmKUBbj0YE2N63wKudCUgf/IHr4f7DyzfYdMl1TJ5Ak&#10;Tliq+N23r3fff979+MLojgTqfCjJ78aTZ+xfQE/OOdngr0F+DMzBRSvcWp0jQtcqURPBcXpZ7D0d&#10;cEICWXWvoaZAYhMhA/UN2qQe6cEInZjcPhRH9ZFJupzOptP5fMaZJNtkPj0ZTzK7QpT3zz2G+FKB&#10;ZWlTcaTqZ3ixvQ4x0RHlvUuKFsDo+kobkw+4Xl0YZFtBnXKVv5zBgZtxrKv46WwyGxT4J8Qof3+D&#10;sDrSABltK36y72Rc4qFy0+74JvmSYoN2sV/1u3KsoL4lIRGGhqZxpk0L+Jmzjpq54uHTRqDizLxy&#10;VIzT8fFx6v58OJ7NSTmG+5bVvkU4SVAVj5wN24s4TMzGo163FGkov4NzKmCjs7SJ6sBqV3Zq2Kz4&#10;brjSROyfs9fvH8ry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NRpUDTZAAAACAEAAA8AAAAAAAAA&#10;AQAgAAAAIgAAAGRycy9kb3ducmV2LnhtbFBLAQIUABQAAAAIAIdO4kDuV5k0SQIAAJgEAAAOAAAA&#10;AAAAAAEAIAAAACgBAABkcnMvZTJvRG9jLnhtbFBLBQYAAAAABgAGAFkBAADjBQAAAAA=&#10;">
                <v:fill on="t" focussize="0,0"/>
                <v:stroke color="#000000" miterlimit="8" joinstyle="miter"/>
                <v:imagedata o:title=""/>
                <o:lock v:ext="edit" aspectratio="f"/>
                <v:textbox>
                  <w:txbxContent>
                    <w:p>
                      <w:pPr>
                        <w:rPr>
                          <w:b/>
                          <w:bCs/>
                        </w:rPr>
                      </w:pPr>
                      <w:r>
                        <w:rPr>
                          <w:rFonts w:ascii="宋体" w:hAnsi="宋体"/>
                          <w:b/>
                          <w:bCs/>
                          <w:color w:val="FF0000"/>
                          <w:szCs w:val="21"/>
                        </w:rPr>
                        <w:t>[</w:t>
                      </w:r>
                      <w:r>
                        <w:rPr>
                          <w:rFonts w:hint="eastAsia" w:ascii="宋体" w:hAnsi="宋体"/>
                          <w:b/>
                          <w:bCs/>
                          <w:color w:val="FF0000"/>
                          <w:szCs w:val="21"/>
                        </w:rPr>
                        <w:t>说明</w:t>
                      </w:r>
                      <w:r>
                        <w:rPr>
                          <w:rFonts w:ascii="宋体" w:hAnsi="宋体"/>
                          <w:b/>
                          <w:bCs/>
                          <w:color w:val="FF0000"/>
                          <w:szCs w:val="21"/>
                        </w:rPr>
                        <w:t>]</w:t>
                      </w:r>
                      <w:r>
                        <w:rPr>
                          <w:b/>
                          <w:bCs/>
                        </w:rPr>
                        <w:t xml:space="preserve"> </w:t>
                      </w:r>
                    </w:p>
                    <w:p>
                      <w:pPr>
                        <w:pStyle w:val="5"/>
                        <w:rPr>
                          <w:rFonts w:hint="eastAsia" w:ascii="宋体" w:hAnsi="宋体" w:eastAsia="宋体" w:cs="宋体"/>
                          <w:color w:val="auto"/>
                          <w:sz w:val="21"/>
                          <w:szCs w:val="21"/>
                        </w:rPr>
                      </w:pPr>
                      <w:r>
                        <w:rPr>
                          <w:rFonts w:hint="eastAsia" w:ascii="宋体" w:hAnsi="宋体" w:eastAsia="宋体" w:cs="宋体"/>
                          <w:color w:val="auto"/>
                          <w:sz w:val="21"/>
                          <w:szCs w:val="21"/>
                        </w:rPr>
                        <w:t>1.“摘要”两字：顶格，黑体小四，行间距23磅，段前段后为0磅。</w:t>
                      </w:r>
                    </w:p>
                    <w:p>
                      <w:pPr>
                        <w:pStyle w:val="5"/>
                        <w:rPr>
                          <w:rFonts w:hint="eastAsia" w:ascii="宋体" w:hAnsi="宋体" w:eastAsia="宋体" w:cs="宋体"/>
                          <w:color w:val="auto"/>
                          <w:sz w:val="21"/>
                          <w:szCs w:val="21"/>
                        </w:rPr>
                      </w:pPr>
                      <w:r>
                        <w:rPr>
                          <w:rFonts w:hint="eastAsia" w:ascii="宋体" w:hAnsi="宋体" w:eastAsia="宋体" w:cs="宋体"/>
                          <w:color w:val="auto"/>
                          <w:sz w:val="21"/>
                          <w:szCs w:val="21"/>
                        </w:rPr>
                        <w:t>2.“摘要”内容：紧跟“摘要”二字之后，宋体小四，行间距23磅，段前段后为0磅，2</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0-3</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0字为宜。</w:t>
                      </w:r>
                    </w:p>
                    <w:p>
                      <w:pP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“关键词”三字：顶格，黑体小四，行间距23磅，段前段后为0磅。</w:t>
                      </w:r>
                    </w:p>
                    <w:p>
                      <w:pP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“关键词”内容：宋体小四，3-5个关键词，行间距23磅，段前段后为0磅。关键词之间用分号隔开。</w:t>
                      </w:r>
                    </w:p>
                    <w:p>
                      <w:pPr>
                        <w:pStyle w:val="5"/>
                        <w:ind w:firstLine="480"/>
                      </w:pPr>
                    </w:p>
                  </w:txbxContent>
                </v:textbox>
              </v:shape>
            </w:pict>
          </mc:Fallback>
        </mc:AlternateContent>
      </w:r>
      <w:r>
        <w:rPr>
          <w:rStyle w:val="23"/>
        </w:rPr>
        <w:br w:type="page"/>
      </w:r>
    </w:p>
    <w:p>
      <w:pPr>
        <w:spacing w:before="166" w:beforeLines="50" w:after="166" w:afterLines="50"/>
        <w:jc w:val="center"/>
        <w:rPr>
          <w:rFonts w:ascii="Times New Roman" w:hAnsi="Times New Roman" w:cs="Times New Roman"/>
          <w:b/>
          <w:bCs/>
          <w:color w:val="FF0000"/>
          <w:sz w:val="36"/>
          <w:szCs w:val="36"/>
        </w:rPr>
      </w:pPr>
      <w:r>
        <w:rPr>
          <w:rFonts w:hint="eastAsia" w:ascii="Times New Roman" w:hAnsi="Times New Roman" w:cs="Times New Roman"/>
          <w:b/>
          <w:bCs/>
          <w:color w:val="FF0000"/>
          <w:sz w:val="36"/>
          <w:szCs w:val="36"/>
        </w:rPr>
        <w:t>Children's Bodies: A Kindergarten Curriculum Resource That Cannot Be Ignored</w:t>
      </w:r>
      <w:r>
        <w:rPr>
          <w:rFonts w:ascii="Times New Roman" w:hAnsi="Times New Roman" w:cs="Times New Roman"/>
          <w:b/>
          <w:bCs/>
          <w:color w:val="FF0000"/>
          <w:sz w:val="36"/>
          <w:szCs w:val="36"/>
        </w:rPr>
        <w:t xml:space="preserve"> </w:t>
      </w:r>
    </w:p>
    <w:p>
      <w:pPr>
        <w:ind w:firstLine="480"/>
        <w:jc w:val="center"/>
        <w:rPr>
          <w:rFonts w:ascii="Times New Roman" w:hAnsi="Times New Roman"/>
          <w:color w:val="FF0000"/>
        </w:rPr>
      </w:pPr>
      <w:r>
        <w:rPr>
          <w:rFonts w:ascii="Times New Roman" w:hAnsi="Times New Roman"/>
          <w:color w:val="FF0000"/>
        </w:rPr>
        <w:t>Student majoring in preschool education</w:t>
      </w:r>
      <w:r>
        <w:rPr>
          <w:rFonts w:hint="eastAsia"/>
          <w:color w:val="FF0000"/>
          <w:lang w:val="en-US" w:eastAsia="zh-CN"/>
        </w:rPr>
        <w:t xml:space="preserve">  </w:t>
      </w:r>
      <w:r>
        <w:rPr>
          <w:rFonts w:hint="eastAsia" w:ascii="Times New Roman" w:hAnsi="Times New Roman"/>
          <w:color w:val="FF0000"/>
        </w:rPr>
        <w:t>XX</w:t>
      </w:r>
    </w:p>
    <w:p>
      <w:pPr>
        <w:ind w:firstLine="480"/>
        <w:jc w:val="center"/>
        <w:rPr>
          <w:rFonts w:ascii="Times New Roman" w:hAnsi="Times New Roman"/>
          <w:color w:val="FF0000"/>
        </w:rPr>
      </w:pPr>
      <w:r>
        <w:rPr>
          <w:rFonts w:ascii="Times New Roman" w:hAnsi="Times New Roman"/>
          <w:color w:val="FF0000"/>
        </w:rPr>
        <w:t>Tutor</w:t>
      </w:r>
      <w:r>
        <w:rPr>
          <w:rFonts w:hint="eastAsia"/>
          <w:color w:val="FF0000"/>
          <w:lang w:val="en-US" w:eastAsia="zh-CN"/>
        </w:rPr>
        <w:t xml:space="preserve">  </w:t>
      </w:r>
      <w:r>
        <w:rPr>
          <w:rFonts w:hint="eastAsia" w:ascii="Times New Roman" w:hAnsi="Times New Roman"/>
          <w:color w:val="FF0000"/>
        </w:rPr>
        <w:t>XX</w:t>
      </w:r>
    </w:p>
    <w:p>
      <w:pPr>
        <w:ind w:firstLine="0" w:firstLineChars="0"/>
        <w:rPr>
          <w:rFonts w:ascii="Times New Roman" w:hAnsi="Times New Roman" w:cs="Times New Roman"/>
          <w:color w:val="FF0000"/>
        </w:rPr>
      </w:pPr>
      <w:r>
        <w:rPr>
          <w:rFonts w:ascii="Times New Roman" w:hAnsi="Times New Roman" w:cs="Times New Roman"/>
          <w:b/>
          <w:bCs/>
          <w:color w:val="FF0000"/>
        </w:rPr>
        <w:t xml:space="preserve">Abstract: </w:t>
      </w:r>
      <w:r>
        <w:rPr>
          <w:rFonts w:hint="eastAsia" w:ascii="Times New Roman" w:hAnsi="Times New Roman" w:cs="Times New Roman"/>
          <w:color w:val="FF0000"/>
        </w:rPr>
        <w:t>The body is the basis of children's existence and activity, and is a learning medium with perceptual ability. The curriculum standards of kindergartens emphasize the importance of children's bodies and highlight the idealized body shape, but in practice, there is a phenomenon of children's body absence and symbolization, and there is still a lack of conscious awareness of the body as a curriculum resource. The physical-mental unity is the intermediary of the interaction between man and the world, plays an important cognitive role, and is the empirical carrier of the curriculum. Using the body as a curriculum resource requires establishing the core position of the body in the curriculum goals and building a horizontal and vertical goal system; Arrange the content from the natural and cultural nature of the body according to the form of the field and theme; The body is used as a tool for intellectual inquiry, interpersonal communication and self-expression in the implementation of the curriculum.</w:t>
      </w:r>
    </w:p>
    <w:p>
      <w:pPr>
        <w:ind w:firstLine="0" w:firstLineChars="0"/>
        <w:rPr>
          <w:rFonts w:ascii="Times New Roman" w:hAnsi="Times New Roman" w:cs="Times New Roman"/>
        </w:rPr>
      </w:pPr>
      <w:r>
        <w:rPr>
          <w:rFonts w:ascii="Times New Roman" w:hAnsi="Times New Roman" w:cs="Times New Roman"/>
          <w:b/>
          <w:bCs/>
          <w:color w:val="FF0000"/>
        </w:rPr>
        <w:t>Keywords</w:t>
      </w:r>
      <w:r>
        <w:rPr>
          <w:rFonts w:hint="eastAsia" w:cs="Times New Roman"/>
          <w:b/>
          <w:bCs/>
          <w:color w:val="FF0000"/>
          <w:lang w:val="en-US" w:eastAsia="zh-CN"/>
        </w:rPr>
        <w:t xml:space="preserve">: </w:t>
      </w:r>
      <w:r>
        <w:rPr>
          <w:rFonts w:hint="eastAsia" w:ascii="Times New Roman" w:hAnsi="Times New Roman" w:cs="Times New Roman"/>
          <w:color w:val="FF0000"/>
        </w:rPr>
        <w:t>children's body; curriculum resources; body aesthetics; embodied cognition</w:t>
      </w:r>
      <w:r>
        <w:rPr>
          <w:rFonts w:ascii="Times New Roman" w:hAnsi="Times New Roman" w:cs="Times New Roman"/>
        </w:rPr>
        <w:br w:type="page"/>
      </w:r>
    </w:p>
    <w:p>
      <w:pPr>
        <w:pStyle w:val="3"/>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黑体"/>
          <w:sz w:val="36"/>
          <w:szCs w:val="36"/>
        </w:rPr>
      </w:pPr>
      <w:bookmarkStart w:id="7" w:name="_Toc11261"/>
      <w:r>
        <w:rPr>
          <w:rFonts w:hint="eastAsia" w:ascii="黑体" w:hAnsi="黑体" w:eastAsia="黑体" w:cs="黑体"/>
          <w:sz w:val="36"/>
          <w:szCs w:val="36"/>
        </w:rPr>
        <w:t>绪论</w:t>
      </w:r>
      <w:bookmarkEnd w:id="7"/>
    </w:p>
    <w:p>
      <w:pPr>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lang w:val="en-US" w:eastAsia="zh-CN"/>
        </w:rPr>
        <w:t>XXXXXXXXXXXXXXXXXXXXXXXXXXXXXXXXXXXXXXXXXXXXXXXXXXXXXXXXXXXXXXXXXXXXXXXXXXXXXXXXXXXXXXXXXXXXXXXXXXXXXXXXXXXXXXXXXXXXXXXXXXXXXXXX</w:t>
      </w:r>
    </w:p>
    <w:p>
      <w:pPr>
        <w:ind w:firstLine="480"/>
        <w:rPr>
          <w:rFonts w:ascii="Times New Roman" w:hAnsi="Times New Roman" w:cs="Times New Roman"/>
        </w:rPr>
      </w:pPr>
      <w:r>
        <w:rPr>
          <w:rFonts w:ascii="Times New Roman" w:hAnsi="Times New Roman" w:cs="Times New Roman"/>
        </w:rPr>
        <w:br w:type="page"/>
      </w:r>
    </w:p>
    <w:p>
      <w:pPr>
        <w:pStyle w:val="3"/>
        <w:pageBreakBefore w:val="0"/>
        <w:widowControl w:val="0"/>
        <w:kinsoku/>
        <w:wordWrap/>
        <w:overflowPunct/>
        <w:topLinePunct w:val="0"/>
        <w:autoSpaceDE/>
        <w:autoSpaceDN/>
        <w:bidi w:val="0"/>
        <w:adjustRightInd/>
        <w:snapToGrid/>
        <w:spacing w:line="460" w:lineRule="exact"/>
        <w:jc w:val="center"/>
        <w:textAlignment w:val="auto"/>
        <w:rPr>
          <w:rFonts w:hint="default" w:ascii="黑体" w:hAnsi="黑体" w:eastAsia="黑体" w:cs="黑体"/>
          <w:sz w:val="36"/>
          <w:szCs w:val="36"/>
          <w:lang w:val="en-US" w:eastAsia="zh-CN"/>
        </w:rPr>
      </w:pPr>
      <w:bookmarkStart w:id="8" w:name="_Toc23124"/>
      <w:r>
        <w:rPr>
          <w:rFonts w:hint="eastAsia" w:ascii="黑体" w:hAnsi="黑体" w:eastAsia="黑体" w:cs="黑体"/>
          <w:sz w:val="36"/>
          <w:szCs w:val="36"/>
        </w:rPr>
        <w:t>一、</w:t>
      </w:r>
      <w:bookmarkEnd w:id="8"/>
      <w:r>
        <w:rPr>
          <w:rFonts w:hint="eastAsia" w:ascii="黑体" w:hAnsi="黑体" w:eastAsia="黑体" w:cs="黑体"/>
          <w:sz w:val="36"/>
          <w:szCs w:val="36"/>
          <w:lang w:val="en-US" w:eastAsia="zh-CN"/>
        </w:rPr>
        <w:t>XXXXXXXXXXX</w:t>
      </w:r>
    </w:p>
    <w:p>
      <w:pPr>
        <w:pStyle w:val="4"/>
        <w:keepNext/>
        <w:keepLines/>
        <w:pageBreakBefore w:val="0"/>
        <w:widowControl w:val="0"/>
        <w:kinsoku/>
        <w:wordWrap/>
        <w:overflowPunct/>
        <w:topLinePunct w:val="0"/>
        <w:autoSpaceDE/>
        <w:autoSpaceDN/>
        <w:bidi w:val="0"/>
        <w:adjustRightInd/>
        <w:snapToGrid/>
        <w:spacing w:line="460" w:lineRule="atLeast"/>
        <w:ind w:firstLine="560" w:firstLineChars="200"/>
        <w:textAlignment w:val="auto"/>
        <w:rPr>
          <w:rFonts w:hint="default" w:ascii="黑体" w:hAnsi="黑体" w:eastAsia="黑体" w:cs="黑体"/>
          <w:lang w:val="en-US" w:eastAsia="zh-CN"/>
        </w:rPr>
      </w:pPr>
      <w:bookmarkStart w:id="9" w:name="_Toc4742"/>
      <w:r>
        <w:rPr>
          <w:rFonts w:hint="eastAsia" w:ascii="黑体" w:hAnsi="黑体" w:eastAsia="黑体" w:cs="黑体"/>
        </w:rPr>
        <w:t>（一）</w:t>
      </w:r>
      <w:bookmarkEnd w:id="9"/>
      <w:r>
        <w:rPr>
          <w:rFonts w:hint="eastAsia" w:ascii="黑体" w:hAnsi="黑体" w:cs="黑体"/>
          <w:lang w:val="en-US" w:eastAsia="zh-CN"/>
        </w:rPr>
        <w:t>XXXXXXX</w:t>
      </w:r>
    </w:p>
    <w:p>
      <w:pPr>
        <w:pStyle w:val="5"/>
        <w:keepNext/>
        <w:keepLines/>
        <w:pageBreakBefore w:val="0"/>
        <w:widowControl w:val="0"/>
        <w:kinsoku/>
        <w:wordWrap/>
        <w:overflowPunct/>
        <w:topLinePunct w:val="0"/>
        <w:autoSpaceDE/>
        <w:autoSpaceDN/>
        <w:bidi w:val="0"/>
        <w:adjustRightInd/>
        <w:snapToGrid/>
        <w:spacing w:line="460" w:lineRule="atLeast"/>
        <w:ind w:firstLine="480" w:firstLineChars="200"/>
        <w:textAlignment w:val="auto"/>
        <w:rPr>
          <w:rFonts w:hint="eastAsia" w:ascii="黑体" w:hAnsi="黑体" w:cs="黑体"/>
          <w:sz w:val="24"/>
          <w:szCs w:val="24"/>
          <w:lang w:val="en-US" w:eastAsia="zh-CN"/>
        </w:rPr>
      </w:pPr>
      <w:bookmarkStart w:id="10" w:name="_Toc5376"/>
      <w:r>
        <w:rPr>
          <w:rFonts w:hint="eastAsia" w:ascii="黑体" w:hAnsi="黑体" w:eastAsia="黑体" w:cs="黑体"/>
          <w:sz w:val="24"/>
          <w:szCs w:val="24"/>
        </w:rPr>
        <w:t>1.</w:t>
      </w:r>
      <w:bookmarkEnd w:id="10"/>
      <w:r>
        <w:rPr>
          <w:rFonts w:hint="eastAsia" w:ascii="黑体" w:hAnsi="黑体" w:cs="黑体"/>
          <w:sz w:val="24"/>
          <w:szCs w:val="24"/>
          <w:lang w:val="en-US" w:eastAsia="zh-CN"/>
        </w:rPr>
        <w:t>XXXXXXXXX</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（1）XX</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highlight w:val="yellow"/>
        </w:rPr>
      </w:pPr>
      <w:r>
        <w:rPr>
          <w:rFonts w:hint="eastAsia" w:ascii="宋体" w:hAnsi="宋体" w:eastAsia="宋体" w:cs="宋体"/>
          <w:color w:val="000000"/>
          <w:kern w:val="0"/>
          <w:sz w:val="24"/>
          <w:szCs w:val="24"/>
        </w:rPr>
        <mc:AlternateContent>
          <mc:Choice Requires="wps">
            <w:drawing>
              <wp:anchor distT="0" distB="0" distL="114300" distR="114300" simplePos="0" relativeHeight="251664384" behindDoc="0" locked="0" layoutInCell="1" allowOverlap="1">
                <wp:simplePos x="0" y="0"/>
                <wp:positionH relativeFrom="column">
                  <wp:posOffset>-127635</wp:posOffset>
                </wp:positionH>
                <wp:positionV relativeFrom="paragraph">
                  <wp:posOffset>2106930</wp:posOffset>
                </wp:positionV>
                <wp:extent cx="5029835" cy="2690495"/>
                <wp:effectExtent l="4445" t="4445" r="10160" b="17780"/>
                <wp:wrapNone/>
                <wp:docPr id="15" name="文本框 15"/>
                <wp:cNvGraphicFramePr/>
                <a:graphic xmlns:a="http://schemas.openxmlformats.org/drawingml/2006/main">
                  <a:graphicData uri="http://schemas.microsoft.com/office/word/2010/wordprocessingShape">
                    <wps:wsp>
                      <wps:cNvSpPr txBox="1">
                        <a:spLocks noChangeArrowheads="1"/>
                      </wps:cNvSpPr>
                      <wps:spPr bwMode="auto">
                        <a:xfrm>
                          <a:off x="0" y="0"/>
                          <a:ext cx="5029835" cy="2690495"/>
                        </a:xfrm>
                        <a:prstGeom prst="rect">
                          <a:avLst/>
                        </a:prstGeom>
                        <a:solidFill>
                          <a:srgbClr val="FFFFFF"/>
                        </a:solidFill>
                        <a:ln w="9525">
                          <a:solidFill>
                            <a:srgbClr val="000000"/>
                          </a:solidFill>
                          <a:miter lim="800000"/>
                        </a:ln>
                        <a:effectLst/>
                      </wps:spPr>
                      <wps:txbx>
                        <w:txbxContent>
                          <w:p>
                            <w:pPr>
                              <w:spacing w:line="240" w:lineRule="auto"/>
                              <w:ind w:firstLine="0" w:firstLineChars="0"/>
                              <w:rPr>
                                <w:rFonts w:ascii="宋体" w:hAnsi="宋体" w:cs="Times New Roman"/>
                                <w:b/>
                                <w:bCs/>
                                <w:color w:val="FF0000"/>
                                <w:sz w:val="21"/>
                                <w:szCs w:val="21"/>
                              </w:rPr>
                            </w:pPr>
                            <w:r>
                              <w:rPr>
                                <w:rFonts w:ascii="宋体" w:hAnsi="宋体" w:cs="Times New Roman"/>
                                <w:b/>
                                <w:bCs/>
                                <w:color w:val="FF0000"/>
                                <w:sz w:val="21"/>
                                <w:szCs w:val="21"/>
                              </w:rPr>
                              <w:t>[</w:t>
                            </w:r>
                            <w:r>
                              <w:rPr>
                                <w:rFonts w:hint="eastAsia" w:ascii="宋体" w:hAnsi="宋体" w:cs="Times New Roman"/>
                                <w:b/>
                                <w:bCs/>
                                <w:color w:val="FF0000"/>
                                <w:sz w:val="21"/>
                                <w:szCs w:val="21"/>
                              </w:rPr>
                              <w:t>说明</w:t>
                            </w:r>
                            <w:r>
                              <w:rPr>
                                <w:rFonts w:ascii="宋体" w:hAnsi="宋体" w:cs="Times New Roman"/>
                                <w:b/>
                                <w:bCs/>
                                <w:color w:val="FF0000"/>
                                <w:sz w:val="21"/>
                                <w:szCs w:val="21"/>
                              </w:rPr>
                              <w:t>]</w:t>
                            </w:r>
                          </w:p>
                          <w:p>
                            <w:pPr>
                              <w:numPr>
                                <w:ilvl w:val="0"/>
                                <w:numId w:val="3"/>
                              </w:numPr>
                              <w:spacing w:line="240" w:lineRule="auto"/>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一级标题：另起一页，黑体小2号，居中，加粗。行间距“固定值”23磅，字符间距为“标准”，段前段后0.5行。</w:t>
                            </w:r>
                          </w:p>
                          <w:p>
                            <w:pPr>
                              <w:pStyle w:val="5"/>
                              <w:numPr>
                                <w:ilvl w:val="0"/>
                                <w:numId w:val="3"/>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二级标题：首行缩进2字符，二级标题用黑体四号，不加粗。行间距23磅，段前段后为0。</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3.三级标题：首行缩进2字符，字体用黑体小四号，行间距为23磅，段前段后为0磅。</w:t>
                            </w:r>
                          </w:p>
                          <w:p>
                            <w:pPr>
                              <w:pStyle w:val="5"/>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4.四级标题：首行缩进2个字符，黑体小四，行间距23磅。序号形式为（1）、（2）.....</w:t>
                            </w:r>
                          </w:p>
                          <w:p>
                            <w:pPr>
                              <w:pStyle w:val="5"/>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5.正文：宋体小四号，数字和字母为Times New Roman小四号，行距为“固定值”23磅，字符间距为“标准”，段前段后为0磅。</w:t>
                            </w:r>
                          </w:p>
                          <w:p>
                            <w:pPr>
                              <w:rPr>
                                <w:rFonts w:hint="default"/>
                                <w:lang w:val="en-US" w:eastAsia="zh-CN"/>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0.05pt;margin-top:165.9pt;height:211.85pt;width:396.05pt;z-index:251664384;mso-width-relative:page;mso-height-relative:page;" fillcolor="#FFFFFF" filled="t" stroked="t" coordsize="21600,21600" o:gfxdata="UEsDBAoAAAAAAIdO4kAAAAAAAAAAAAAAAAAEAAAAZHJzL1BLAwQUAAAACACHTuJAHlEV7doAAAAL&#10;AQAADwAAAGRycy9kb3ducmV2LnhtbE2PwU7DMAyG70i8Q2QkLmhL2tJ1lKY7IIHgBgPBNWuytiJx&#10;SpJ14+0xJ7jZ8qff399sTs6y2YQ4epSQLQUwg53XI/YS3l7vF2tgMSnUyno0Er5NhE17ftaoWvsj&#10;vph5m3pGIRhrJWFIaao5j91gnIpLPxmk294HpxKtoec6qCOFO8tzIVbcqRHpw6AmczeY7nN7cBLW&#10;14/zR3wqnt+71d7epKtqfvgKUl5eZOIWWDKn9AfDrz6pQ0tOO39AHZmVsMhFRqiEosioAxFVlVO7&#10;HQ1lWQJvG/6/Q/sDUEsDBBQAAAAIAIdO4kDf4vKlSQIAAJgEAAAOAAAAZHJzL2Uyb0RvYy54bWyt&#10;VM1u1DAQviPxDpbvNNllt3SjZqvSqgip/EiFB/A6zsbC9pixd5PyAPQNOHHhznP1ORg727IqIPVA&#10;DpbHHn/zzTczOT4ZrGFbhUGDq/nkoORMOQmNduuaf/xw8eyIsxCFa4QBp2p+rQI/WT59ctz7Sk2h&#10;A9MoZATiQtX7mncx+qooguyUFeEAvHJ02QJaEcnEddGg6AndmmJalodFD9h4BKlCoNPz8ZLvEPEx&#10;gNC2WqpzkBurXBxRURkRKaXQaR/4MrNtWyXju7YNKjJTc8o05pWC0H6V1mJ5LKo1Ct9puaMgHkPh&#10;QU5WaEdB76HORRRsg/oPKKslQoA2HkiwxZhIVoSymJQPtLnqhFc5F5I6+HvRw/+DlW+375Hphjph&#10;zpkTlip+++3m9vvP2x9fGZ2RQL0PFfldefKMw0sYyDknG/wlyE+BOTjrhFurU0ToOyUaIjhJL4u9&#10;pyNOSCCr/g00FEhsImSgoUWb1CM9GKFTca7vi6OGyCQdzsvp4ug5kZR0Nz1clLNFZleI6u65xxBf&#10;KbAsbWqOVP0ML7aXISY6orpzSdECGN1caGOygevVmUG2FdQpF/nLGTxwM471NV/Mp/NRgX9ClPn7&#10;G4TVkQbIaFvzo30n4xIPlZt2xzfJlxQbtYvDatiVYwXNNQmJMDY0jTNtOsAvnPXUzDUPnzcCFWfm&#10;taNiLCazWer+bMzmL6Zk4P7Nav9GOElQNY+cjduzOE7MxqNedxRpLL+DUypgq7O0ierIald2atis&#10;+G640kTs29nr9w9l+Q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eURXt2gAAAAsBAAAPAAAAAAAA&#10;AAEAIAAAACIAAABkcnMvZG93bnJldi54bWxQSwECFAAUAAAACACHTuJA3+LypUkCAACYBAAADgAA&#10;AAAAAAABACAAAAApAQAAZHJzL2Uyb0RvYy54bWxQSwUGAAAAAAYABgBZAQAA5AUAAAAA&#10;">
                <v:fill on="t" focussize="0,0"/>
                <v:stroke color="#000000" miterlimit="8" joinstyle="miter"/>
                <v:imagedata o:title=""/>
                <o:lock v:ext="edit" aspectratio="f"/>
                <v:textbox>
                  <w:txbxContent>
                    <w:p>
                      <w:pPr>
                        <w:spacing w:line="240" w:lineRule="auto"/>
                        <w:ind w:firstLine="0" w:firstLineChars="0"/>
                        <w:rPr>
                          <w:rFonts w:ascii="宋体" w:hAnsi="宋体" w:cs="Times New Roman"/>
                          <w:b/>
                          <w:bCs/>
                          <w:color w:val="FF0000"/>
                          <w:sz w:val="21"/>
                          <w:szCs w:val="21"/>
                        </w:rPr>
                      </w:pPr>
                      <w:r>
                        <w:rPr>
                          <w:rFonts w:ascii="宋体" w:hAnsi="宋体" w:cs="Times New Roman"/>
                          <w:b/>
                          <w:bCs/>
                          <w:color w:val="FF0000"/>
                          <w:sz w:val="21"/>
                          <w:szCs w:val="21"/>
                        </w:rPr>
                        <w:t>[</w:t>
                      </w:r>
                      <w:r>
                        <w:rPr>
                          <w:rFonts w:hint="eastAsia" w:ascii="宋体" w:hAnsi="宋体" w:cs="Times New Roman"/>
                          <w:b/>
                          <w:bCs/>
                          <w:color w:val="FF0000"/>
                          <w:sz w:val="21"/>
                          <w:szCs w:val="21"/>
                        </w:rPr>
                        <w:t>说明</w:t>
                      </w:r>
                      <w:r>
                        <w:rPr>
                          <w:rFonts w:ascii="宋体" w:hAnsi="宋体" w:cs="Times New Roman"/>
                          <w:b/>
                          <w:bCs/>
                          <w:color w:val="FF0000"/>
                          <w:sz w:val="21"/>
                          <w:szCs w:val="21"/>
                        </w:rPr>
                        <w:t>]</w:t>
                      </w:r>
                    </w:p>
                    <w:p>
                      <w:pPr>
                        <w:numPr>
                          <w:ilvl w:val="0"/>
                          <w:numId w:val="3"/>
                        </w:numPr>
                        <w:spacing w:line="240" w:lineRule="auto"/>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一级标题：另起一页，黑体小2号，居中，加粗。行间距“固定值”23磅，字符间距为“标准”，段前段后0.5行。</w:t>
                      </w:r>
                    </w:p>
                    <w:p>
                      <w:pPr>
                        <w:pStyle w:val="5"/>
                        <w:numPr>
                          <w:ilvl w:val="0"/>
                          <w:numId w:val="3"/>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二级标题：首行缩进2字符，二级标题用黑体四号，不加粗。行间距23磅，段前段后为0。</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3.三级标题：首行缩进2字符，字体用黑体小四号，行间距为23磅，段前段后为0磅。</w:t>
                      </w:r>
                    </w:p>
                    <w:p>
                      <w:pPr>
                        <w:pStyle w:val="5"/>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4.四级标题：首行缩进2个字符，黑体小四，行间距23磅。序号形式为（1）、（2）.....</w:t>
                      </w:r>
                    </w:p>
                    <w:p>
                      <w:pPr>
                        <w:pStyle w:val="5"/>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5.正文：宋体小四号，数字和字母为Times New Roman小四号，行距为“固定值”23磅，字符间距为“标准”，段前段后为0磅。</w:t>
                      </w:r>
                    </w:p>
                    <w:p>
                      <w:pPr>
                        <w:rPr>
                          <w:rFonts w:hint="default"/>
                          <w:lang w:val="en-US" w:eastAsia="zh-CN"/>
                        </w:rPr>
                      </w:pPr>
                    </w:p>
                  </w:txbxContent>
                </v:textbox>
              </v:shape>
            </w:pict>
          </mc:Fallback>
        </mc:AlternateContent>
      </w:r>
      <w:r>
        <w:rPr>
          <w:rFonts w:hint="eastAsia" w:ascii="宋体" w:hAnsi="宋体" w:eastAsia="宋体" w:cs="宋体"/>
          <w:sz w:val="24"/>
          <w:szCs w:val="24"/>
          <w:lang w:val="en-US" w:eastAsia="zh-CN"/>
        </w:rPr>
        <w:t>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r>
        <w:rPr>
          <w:rFonts w:hint="eastAsia"/>
          <w:highlight w:val="yellow"/>
        </w:rPr>
        <w:br w:type="page"/>
      </w:r>
    </w:p>
    <w:p>
      <w:pPr>
        <w:pStyle w:val="3"/>
        <w:spacing w:before="166" w:after="166"/>
        <w:jc w:val="center"/>
        <w:rPr>
          <w:rFonts w:hint="eastAsia" w:ascii="黑体" w:hAnsi="黑体" w:eastAsia="黑体" w:cs="黑体"/>
          <w:b/>
          <w:bCs/>
          <w:sz w:val="36"/>
          <w:szCs w:val="36"/>
        </w:rPr>
      </w:pPr>
      <w:bookmarkStart w:id="11" w:name="_Toc22603"/>
      <w:r>
        <w:rPr>
          <w:rFonts w:hint="eastAsia" w:ascii="黑体" w:hAnsi="黑体" w:eastAsia="黑体" w:cs="黑体"/>
          <w:b/>
          <w:bCs/>
          <w:sz w:val="36"/>
          <w:szCs w:val="36"/>
        </w:rPr>
        <w:t>参考文献</w:t>
      </w:r>
      <w:bookmarkEnd w:id="11"/>
    </w:p>
    <w:p>
      <w:pPr>
        <w:pStyle w:val="24"/>
        <w:bidi w:val="0"/>
        <w:rPr>
          <w:rFonts w:hint="eastAsia"/>
        </w:rPr>
      </w:pPr>
      <w:bookmarkStart w:id="12" w:name="_Toc715"/>
      <w:r>
        <w:rPr>
          <w:rFonts w:ascii="Times New Roman" w:hAnsi="Times New Roman" w:cs="Times New Roman"/>
          <w:kern w:val="0"/>
          <w:sz w:val="21"/>
          <w:szCs w:val="21"/>
          <w:lang w:bidi="ar"/>
        </w:rPr>
        <w:t>[</w:t>
      </w:r>
      <w:r>
        <w:rPr>
          <w:rFonts w:hint="eastAsia" w:cs="Times New Roman"/>
          <w:kern w:val="0"/>
          <w:sz w:val="21"/>
          <w:szCs w:val="21"/>
          <w:lang w:val="en-US" w:eastAsia="zh-CN" w:bidi="ar"/>
        </w:rPr>
        <w:t>1</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熊和平.课程与身体</w:t>
      </w:r>
      <w:r>
        <w:t>:</w:t>
      </w:r>
      <w:r>
        <w:rPr>
          <w:rFonts w:hint="eastAsia"/>
        </w:rPr>
        <w:t>微观权力观的视角</w:t>
      </w:r>
      <w:r>
        <w:rPr>
          <w:rFonts w:hint="eastAsia"/>
          <w:lang w:val="en-US" w:eastAsia="zh-CN"/>
        </w:rPr>
        <w:t>[J].</w:t>
      </w:r>
      <w:r>
        <w:rPr>
          <w:rFonts w:hint="eastAsia"/>
        </w:rPr>
        <w:t>比较教育研究</w:t>
      </w:r>
      <w:r>
        <w:rPr>
          <w:rFonts w:hint="eastAsia"/>
          <w:lang w:eastAsia="zh-CN"/>
        </w:rPr>
        <w:t>,</w:t>
      </w:r>
      <w:r>
        <w:rPr>
          <w:rFonts w:hint="eastAsia"/>
        </w:rPr>
        <w:t>2006(11):10－14．</w:t>
      </w:r>
      <w:bookmarkEnd w:id="12"/>
    </w:p>
    <w:p>
      <w:pPr>
        <w:pStyle w:val="24"/>
        <w:bidi w:val="0"/>
        <w:rPr>
          <w:rFonts w:hint="eastAsia"/>
        </w:rPr>
      </w:pPr>
      <w:bookmarkStart w:id="13" w:name="_Toc3024"/>
      <w:r>
        <w:rPr>
          <w:rFonts w:ascii="Times New Roman" w:hAnsi="Times New Roman" w:cs="Times New Roman"/>
          <w:kern w:val="0"/>
          <w:sz w:val="21"/>
          <w:szCs w:val="21"/>
          <w:lang w:bidi="ar"/>
        </w:rPr>
        <w:t>[</w:t>
      </w:r>
      <w:r>
        <w:rPr>
          <w:rFonts w:hint="eastAsia" w:cs="Times New Roman"/>
          <w:kern w:val="0"/>
          <w:sz w:val="21"/>
          <w:szCs w:val="21"/>
          <w:lang w:val="en-US" w:eastAsia="zh-CN" w:bidi="ar"/>
        </w:rPr>
        <w:t>2</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福柯米歇尔</w:t>
      </w:r>
      <w:r>
        <w:rPr>
          <w:rFonts w:hint="eastAsia"/>
          <w:lang w:val="en-US" w:eastAsia="zh-CN"/>
        </w:rPr>
        <w:t>.</w:t>
      </w:r>
      <w:r>
        <w:rPr>
          <w:rFonts w:hint="eastAsia"/>
        </w:rPr>
        <w:t>疯癫与文明</w:t>
      </w:r>
      <w:r>
        <w:rPr>
          <w:rFonts w:hint="eastAsia"/>
          <w:lang w:val="en-US" w:eastAsia="zh-CN"/>
        </w:rPr>
        <w:t>[M].</w:t>
      </w:r>
      <w:r>
        <w:rPr>
          <w:rFonts w:hint="eastAsia"/>
        </w:rPr>
        <w:t>刘北成</w:t>
      </w:r>
      <w:r>
        <w:rPr>
          <w:rFonts w:hint="eastAsia"/>
          <w:lang w:eastAsia="zh-CN"/>
        </w:rPr>
        <w:t>,</w:t>
      </w:r>
      <w:r>
        <w:rPr>
          <w:rFonts w:hint="eastAsia"/>
        </w:rPr>
        <w:t>杨远婴</w:t>
      </w:r>
      <w:r>
        <w:rPr>
          <w:rFonts w:hint="eastAsia"/>
          <w:lang w:eastAsia="zh-CN"/>
        </w:rPr>
        <w:t>,</w:t>
      </w:r>
      <w:r>
        <w:rPr>
          <w:rFonts w:hint="eastAsia"/>
        </w:rPr>
        <w:t>译</w:t>
      </w:r>
      <w:r>
        <w:rPr>
          <w:rFonts w:hint="eastAsia"/>
          <w:lang w:val="en-US" w:eastAsia="zh-CN"/>
        </w:rPr>
        <w:t>.</w:t>
      </w:r>
      <w:r>
        <w:rPr>
          <w:rFonts w:hint="eastAsia"/>
        </w:rPr>
        <w:t>北京:生活·读书·新知三联书店</w:t>
      </w:r>
      <w:r>
        <w:rPr>
          <w:rFonts w:hint="eastAsia"/>
          <w:lang w:eastAsia="zh-CN"/>
        </w:rPr>
        <w:t>,</w:t>
      </w:r>
      <w:r>
        <w:rPr>
          <w:rFonts w:hint="eastAsia"/>
        </w:rPr>
        <w:t>2012:2．</w:t>
      </w:r>
      <w:bookmarkEnd w:id="13"/>
    </w:p>
    <w:p>
      <w:pPr>
        <w:pStyle w:val="24"/>
        <w:bidi w:val="0"/>
        <w:rPr>
          <w:rFonts w:hint="eastAsia"/>
        </w:rPr>
      </w:pPr>
      <w:bookmarkStart w:id="14" w:name="_Toc8359"/>
      <w:r>
        <w:rPr>
          <w:rFonts w:ascii="Times New Roman" w:hAnsi="Times New Roman" w:cs="Times New Roman"/>
          <w:kern w:val="0"/>
          <w:sz w:val="21"/>
          <w:szCs w:val="21"/>
          <w:lang w:bidi="ar"/>
        </w:rPr>
        <w:t>[</w:t>
      </w:r>
      <w:r>
        <w:rPr>
          <w:rFonts w:hint="eastAsia" w:cs="Times New Roman"/>
          <w:kern w:val="0"/>
          <w:sz w:val="21"/>
          <w:szCs w:val="21"/>
          <w:lang w:val="en-US" w:eastAsia="zh-CN" w:bidi="ar"/>
        </w:rPr>
        <w:t>3</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教育部基础教育司</w:t>
      </w:r>
      <w:r>
        <w:rPr>
          <w:rFonts w:hint="eastAsia"/>
          <w:lang w:val="en-US" w:eastAsia="zh-CN"/>
        </w:rPr>
        <w:t>.</w:t>
      </w:r>
      <w:r>
        <w:rPr>
          <w:rFonts w:hint="eastAsia"/>
        </w:rPr>
        <w:t>《幼儿园教育指导纲要(试行)》解读</w:t>
      </w:r>
      <w:r>
        <w:rPr>
          <w:rFonts w:hint="eastAsia"/>
          <w:lang w:val="en-US" w:eastAsia="zh-CN"/>
        </w:rPr>
        <w:t>[M].</w:t>
      </w:r>
      <w:r>
        <w:rPr>
          <w:rFonts w:hint="eastAsia"/>
        </w:rPr>
        <w:t>南京:江苏教育出版社</w:t>
      </w:r>
      <w:r>
        <w:rPr>
          <w:rFonts w:hint="eastAsia"/>
          <w:lang w:eastAsia="zh-CN"/>
        </w:rPr>
        <w:t>,</w:t>
      </w:r>
      <w:r>
        <w:rPr>
          <w:rFonts w:hint="eastAsia"/>
        </w:rPr>
        <w:t>2002:88．</w:t>
      </w:r>
      <w:bookmarkEnd w:id="14"/>
    </w:p>
    <w:p>
      <w:pPr>
        <w:pStyle w:val="24"/>
        <w:bidi w:val="0"/>
        <w:rPr>
          <w:rFonts w:hint="eastAsia"/>
        </w:rPr>
      </w:pPr>
      <w:bookmarkStart w:id="15" w:name="_Toc13857"/>
      <w:r>
        <w:rPr>
          <w:rFonts w:ascii="Times New Roman" w:hAnsi="Times New Roman" w:cs="Times New Roman"/>
          <w:kern w:val="0"/>
          <w:sz w:val="21"/>
          <w:szCs w:val="21"/>
          <w:lang w:bidi="ar"/>
        </w:rPr>
        <w:t>[</w:t>
      </w:r>
      <w:r>
        <w:rPr>
          <w:rFonts w:hint="eastAsia" w:cs="Times New Roman"/>
          <w:kern w:val="0"/>
          <w:sz w:val="21"/>
          <w:szCs w:val="21"/>
          <w:lang w:val="en-US" w:eastAsia="zh-CN" w:bidi="ar"/>
        </w:rPr>
        <w:t>4</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奥尼尔约翰</w:t>
      </w:r>
      <w:r>
        <w:rPr>
          <w:rFonts w:hint="eastAsia"/>
          <w:lang w:val="en-US" w:eastAsia="zh-CN"/>
        </w:rPr>
        <w:t>.</w:t>
      </w:r>
      <w:r>
        <w:rPr>
          <w:rFonts w:hint="eastAsia"/>
        </w:rPr>
        <w:t>身体形态:现代社会的五种身体</w:t>
      </w:r>
      <w:r>
        <w:rPr>
          <w:rFonts w:hint="eastAsia"/>
          <w:lang w:val="en-US" w:eastAsia="zh-CN"/>
        </w:rPr>
        <w:t>[M].</w:t>
      </w:r>
      <w:r>
        <w:rPr>
          <w:rFonts w:hint="eastAsia"/>
        </w:rPr>
        <w:t>张旭春</w:t>
      </w:r>
      <w:r>
        <w:rPr>
          <w:rFonts w:hint="eastAsia"/>
          <w:lang w:eastAsia="zh-CN"/>
        </w:rPr>
        <w:t>,</w:t>
      </w:r>
      <w:r>
        <w:rPr>
          <w:rFonts w:hint="eastAsia"/>
        </w:rPr>
        <w:t>译</w:t>
      </w:r>
      <w:r>
        <w:rPr>
          <w:rFonts w:hint="eastAsia"/>
          <w:lang w:val="en-US" w:eastAsia="zh-CN"/>
        </w:rPr>
        <w:t>.</w:t>
      </w:r>
      <w:r>
        <w:rPr>
          <w:rFonts w:hint="eastAsia"/>
        </w:rPr>
        <w:t>沈阳:春风文艺出版社</w:t>
      </w:r>
      <w:r>
        <w:rPr>
          <w:rFonts w:hint="eastAsia"/>
          <w:lang w:eastAsia="zh-CN"/>
        </w:rPr>
        <w:t>,</w:t>
      </w:r>
      <w:r>
        <w:rPr>
          <w:rFonts w:hint="eastAsia"/>
        </w:rPr>
        <w:t>1999:8．</w:t>
      </w:r>
      <w:bookmarkEnd w:id="15"/>
    </w:p>
    <w:p>
      <w:pPr>
        <w:pStyle w:val="24"/>
        <w:bidi w:val="0"/>
        <w:rPr>
          <w:rFonts w:hint="eastAsia"/>
        </w:rPr>
      </w:pPr>
      <w:bookmarkStart w:id="16" w:name="_Toc3747"/>
      <w:r>
        <w:rPr>
          <w:rFonts w:ascii="Times New Roman" w:hAnsi="Times New Roman" w:cs="Times New Roman"/>
          <w:kern w:val="0"/>
          <w:sz w:val="21"/>
          <w:szCs w:val="21"/>
          <w:lang w:bidi="ar"/>
        </w:rPr>
        <w:t>[</w:t>
      </w:r>
      <w:r>
        <w:rPr>
          <w:rFonts w:hint="eastAsia" w:cs="Times New Roman"/>
          <w:kern w:val="0"/>
          <w:sz w:val="21"/>
          <w:szCs w:val="21"/>
          <w:lang w:val="en-US" w:eastAsia="zh-CN" w:bidi="ar"/>
        </w:rPr>
        <w:t>5</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赫尔巴特</w:t>
      </w:r>
      <w:r>
        <w:rPr>
          <w:rFonts w:hint="eastAsia"/>
          <w:lang w:val="en-US" w:eastAsia="zh-CN"/>
        </w:rPr>
        <w:t>.</w:t>
      </w:r>
      <w:r>
        <w:rPr>
          <w:rFonts w:hint="eastAsia"/>
        </w:rPr>
        <w:t>普通教育学:教育学讲授纲要</w:t>
      </w:r>
      <w:r>
        <w:rPr>
          <w:rFonts w:hint="eastAsia"/>
          <w:lang w:val="en-US" w:eastAsia="zh-CN"/>
        </w:rPr>
        <w:t>[M].</w:t>
      </w:r>
      <w:r>
        <w:rPr>
          <w:rFonts w:hint="eastAsia"/>
        </w:rPr>
        <w:t>李其龙</w:t>
      </w:r>
      <w:r>
        <w:rPr>
          <w:rFonts w:hint="eastAsia"/>
          <w:lang w:eastAsia="zh-CN"/>
        </w:rPr>
        <w:t>,</w:t>
      </w:r>
      <w:r>
        <w:rPr>
          <w:rFonts w:hint="eastAsia"/>
        </w:rPr>
        <w:t>译</w:t>
      </w:r>
      <w:r>
        <w:rPr>
          <w:rFonts w:hint="eastAsia"/>
          <w:lang w:val="en-US" w:eastAsia="zh-CN"/>
        </w:rPr>
        <w:t>.</w:t>
      </w:r>
      <w:r>
        <w:rPr>
          <w:rFonts w:hint="eastAsia"/>
        </w:rPr>
        <w:t>北京:人民教育出版社</w:t>
      </w:r>
      <w:r>
        <w:rPr>
          <w:rFonts w:hint="eastAsia"/>
          <w:lang w:eastAsia="zh-CN"/>
        </w:rPr>
        <w:t>,</w:t>
      </w:r>
      <w:r>
        <w:rPr>
          <w:rFonts w:hint="eastAsia"/>
        </w:rPr>
        <w:t>1989:23－24．</w:t>
      </w:r>
      <w:bookmarkEnd w:id="16"/>
    </w:p>
    <w:p>
      <w:pPr>
        <w:pStyle w:val="24"/>
        <w:bidi w:val="0"/>
        <w:rPr>
          <w:rFonts w:hint="eastAsia"/>
        </w:rPr>
      </w:pPr>
      <w:bookmarkStart w:id="17" w:name="_Toc15233"/>
      <w:r>
        <w:rPr>
          <w:rFonts w:ascii="Times New Roman" w:hAnsi="Times New Roman" w:cs="Times New Roman"/>
          <w:kern w:val="0"/>
          <w:sz w:val="21"/>
          <w:szCs w:val="21"/>
          <w:lang w:bidi="ar"/>
        </w:rPr>
        <w:t>[</w:t>
      </w:r>
      <w:r>
        <w:rPr>
          <w:rFonts w:hint="eastAsia" w:cs="Times New Roman"/>
          <w:kern w:val="0"/>
          <w:sz w:val="21"/>
          <w:szCs w:val="21"/>
          <w:lang w:val="en-US" w:eastAsia="zh-CN" w:bidi="ar"/>
        </w:rPr>
        <w:t>6</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尼采</w:t>
      </w:r>
      <w:r>
        <w:rPr>
          <w:rFonts w:hint="eastAsia"/>
          <w:lang w:val="en-US" w:eastAsia="zh-CN"/>
        </w:rPr>
        <w:t>.</w:t>
      </w:r>
      <w:r>
        <w:rPr>
          <w:rFonts w:hint="eastAsia"/>
        </w:rPr>
        <w:t>查拉图斯特拉如是说</w:t>
      </w:r>
      <w:r>
        <w:rPr>
          <w:rFonts w:hint="eastAsia"/>
          <w:lang w:val="en-US" w:eastAsia="zh-CN"/>
        </w:rPr>
        <w:t>[M].</w:t>
      </w:r>
      <w:r>
        <w:rPr>
          <w:rFonts w:hint="eastAsia"/>
        </w:rPr>
        <w:t>钱春绮</w:t>
      </w:r>
      <w:r>
        <w:rPr>
          <w:rFonts w:hint="eastAsia"/>
          <w:lang w:eastAsia="zh-CN"/>
        </w:rPr>
        <w:t>,</w:t>
      </w:r>
      <w:r>
        <w:rPr>
          <w:rFonts w:hint="eastAsia"/>
        </w:rPr>
        <w:t>译</w:t>
      </w:r>
      <w:r>
        <w:rPr>
          <w:rFonts w:hint="eastAsia"/>
          <w:lang w:val="en-US" w:eastAsia="zh-CN"/>
        </w:rPr>
        <w:t>.</w:t>
      </w:r>
      <w:r>
        <w:rPr>
          <w:rFonts w:hint="eastAsia"/>
        </w:rPr>
        <w:t>北京:生活·读书·新知三联书店</w:t>
      </w:r>
      <w:r>
        <w:rPr>
          <w:rFonts w:hint="eastAsia"/>
          <w:lang w:eastAsia="zh-CN"/>
        </w:rPr>
        <w:t>,</w:t>
      </w:r>
      <w:r>
        <w:rPr>
          <w:rFonts w:hint="eastAsia"/>
        </w:rPr>
        <w:t>2007:31．</w:t>
      </w:r>
      <w:bookmarkEnd w:id="17"/>
    </w:p>
    <w:p>
      <w:pPr>
        <w:pStyle w:val="24"/>
        <w:bidi w:val="0"/>
        <w:rPr>
          <w:rFonts w:hint="eastAsia"/>
        </w:rPr>
      </w:pPr>
      <w:bookmarkStart w:id="18" w:name="_Toc20010"/>
      <w:r>
        <w:rPr>
          <w:rFonts w:ascii="Times New Roman" w:hAnsi="Times New Roman" w:cs="Times New Roman"/>
          <w:kern w:val="0"/>
          <w:sz w:val="21"/>
          <w:szCs w:val="21"/>
          <w:lang w:bidi="ar"/>
        </w:rPr>
        <w:t>[</w:t>
      </w:r>
      <w:r>
        <w:rPr>
          <w:rFonts w:hint="eastAsia" w:cs="Times New Roman"/>
          <w:kern w:val="0"/>
          <w:sz w:val="21"/>
          <w:szCs w:val="21"/>
          <w:lang w:val="en-US" w:eastAsia="zh-CN" w:bidi="ar"/>
        </w:rPr>
        <w:t>7</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舒斯特曼理查德</w:t>
      </w:r>
      <w:r>
        <w:rPr>
          <w:rFonts w:hint="eastAsia"/>
          <w:lang w:val="en-US" w:eastAsia="zh-CN"/>
        </w:rPr>
        <w:t>.</w:t>
      </w:r>
      <w:r>
        <w:rPr>
          <w:rFonts w:hint="eastAsia"/>
        </w:rPr>
        <w:t>身体意识与身体美学</w:t>
      </w:r>
      <w:r>
        <w:rPr>
          <w:rFonts w:hint="eastAsia"/>
          <w:lang w:val="en-US" w:eastAsia="zh-CN"/>
        </w:rPr>
        <w:t>[M].</w:t>
      </w:r>
      <w:r>
        <w:rPr>
          <w:rFonts w:hint="eastAsia"/>
        </w:rPr>
        <w:t>程相占</w:t>
      </w:r>
      <w:r>
        <w:rPr>
          <w:rFonts w:hint="eastAsia"/>
          <w:lang w:eastAsia="zh-CN"/>
        </w:rPr>
        <w:t>,</w:t>
      </w:r>
      <w:r>
        <w:rPr>
          <w:rFonts w:hint="eastAsia"/>
        </w:rPr>
        <w:t>译</w:t>
      </w:r>
      <w:r>
        <w:rPr>
          <w:rFonts w:hint="eastAsia"/>
          <w:lang w:val="en-US" w:eastAsia="zh-CN"/>
        </w:rPr>
        <w:t>.</w:t>
      </w:r>
      <w:r>
        <w:rPr>
          <w:rFonts w:hint="eastAsia"/>
        </w:rPr>
        <w:t>北京:商务印书馆</w:t>
      </w:r>
      <w:r>
        <w:rPr>
          <w:rFonts w:hint="eastAsia"/>
          <w:lang w:eastAsia="zh-CN"/>
        </w:rPr>
        <w:t>,</w:t>
      </w:r>
      <w:r>
        <w:rPr>
          <w:rFonts w:hint="eastAsia"/>
        </w:rPr>
        <w:t>2014:80．</w:t>
      </w:r>
      <w:bookmarkEnd w:id="18"/>
    </w:p>
    <w:p>
      <w:pPr>
        <w:pStyle w:val="24"/>
        <w:bidi w:val="0"/>
        <w:rPr>
          <w:rFonts w:hint="eastAsia"/>
        </w:rPr>
      </w:pPr>
      <w:bookmarkStart w:id="19" w:name="_Toc21780"/>
      <w:r>
        <w:rPr>
          <w:rFonts w:ascii="Times New Roman" w:hAnsi="Times New Roman" w:cs="Times New Roman"/>
          <w:kern w:val="0"/>
          <w:sz w:val="21"/>
          <w:szCs w:val="21"/>
          <w:lang w:bidi="ar"/>
        </w:rPr>
        <w:t>[</w:t>
      </w:r>
      <w:r>
        <w:rPr>
          <w:rFonts w:hint="eastAsia" w:cs="Times New Roman"/>
          <w:kern w:val="0"/>
          <w:sz w:val="21"/>
          <w:szCs w:val="21"/>
          <w:lang w:val="en-US" w:eastAsia="zh-CN" w:bidi="ar"/>
        </w:rPr>
        <w:t>8</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关群德</w:t>
      </w:r>
      <w:r>
        <w:rPr>
          <w:rFonts w:hint="eastAsia"/>
          <w:lang w:val="en-US" w:eastAsia="zh-CN"/>
        </w:rPr>
        <w:t>.</w:t>
      </w:r>
      <w:r>
        <w:rPr>
          <w:rFonts w:hint="eastAsia"/>
        </w:rPr>
        <w:t>梅洛－庞蒂的身体概念</w:t>
      </w:r>
      <w:r>
        <w:rPr>
          <w:rFonts w:hint="eastAsia"/>
          <w:lang w:val="en-US" w:eastAsia="zh-CN"/>
        </w:rPr>
        <w:t>[J].</w:t>
      </w:r>
      <w:r>
        <w:rPr>
          <w:rFonts w:hint="eastAsia"/>
        </w:rPr>
        <w:t>世界哲学</w:t>
      </w:r>
      <w:r>
        <w:rPr>
          <w:rFonts w:hint="eastAsia"/>
          <w:lang w:eastAsia="zh-CN"/>
        </w:rPr>
        <w:t>,</w:t>
      </w:r>
      <w:r>
        <w:rPr>
          <w:rFonts w:hint="eastAsia"/>
        </w:rPr>
        <w:t>2010(1):26－31．</w:t>
      </w:r>
      <w:bookmarkEnd w:id="19"/>
    </w:p>
    <w:p>
      <w:pPr>
        <w:pStyle w:val="24"/>
        <w:bidi w:val="0"/>
        <w:rPr>
          <w:rFonts w:hint="eastAsia"/>
        </w:rPr>
      </w:pPr>
      <w:bookmarkStart w:id="20" w:name="_Toc9104"/>
      <w:r>
        <w:rPr>
          <w:rFonts w:ascii="Times New Roman" w:hAnsi="Times New Roman" w:cs="Times New Roman"/>
          <w:kern w:val="0"/>
          <w:sz w:val="21"/>
          <w:szCs w:val="21"/>
          <w:lang w:bidi="ar"/>
        </w:rPr>
        <w:t>[</w:t>
      </w:r>
      <w:r>
        <w:rPr>
          <w:rFonts w:hint="eastAsia" w:cs="Times New Roman"/>
          <w:kern w:val="0"/>
          <w:sz w:val="21"/>
          <w:szCs w:val="21"/>
          <w:lang w:val="en-US" w:eastAsia="zh-CN" w:bidi="ar"/>
        </w:rPr>
        <w:t>9</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梅洛－庞蒂莫里斯</w:t>
      </w:r>
      <w:r>
        <w:rPr>
          <w:rFonts w:hint="eastAsia"/>
          <w:lang w:val="en-US" w:eastAsia="zh-CN"/>
        </w:rPr>
        <w:t>.</w:t>
      </w:r>
      <w:r>
        <w:rPr>
          <w:rFonts w:hint="eastAsia"/>
        </w:rPr>
        <w:t>知觉现象学</w:t>
      </w:r>
      <w:r>
        <w:rPr>
          <w:rFonts w:hint="eastAsia"/>
          <w:lang w:val="en-US" w:eastAsia="zh-CN"/>
        </w:rPr>
        <w:t>[M].</w:t>
      </w:r>
      <w:r>
        <w:rPr>
          <w:rFonts w:hint="eastAsia"/>
        </w:rPr>
        <w:t>姜志辉</w:t>
      </w:r>
      <w:r>
        <w:rPr>
          <w:rFonts w:hint="eastAsia"/>
          <w:lang w:eastAsia="zh-CN"/>
        </w:rPr>
        <w:t>,</w:t>
      </w:r>
      <w:r>
        <w:rPr>
          <w:rFonts w:hint="eastAsia"/>
        </w:rPr>
        <w:t>译</w:t>
      </w:r>
      <w:r>
        <w:rPr>
          <w:rFonts w:hint="eastAsia"/>
          <w:lang w:val="en-US" w:eastAsia="zh-CN"/>
        </w:rPr>
        <w:t>.</w:t>
      </w:r>
      <w:r>
        <w:rPr>
          <w:rFonts w:hint="eastAsia"/>
        </w:rPr>
        <w:t>北京:商务印书馆</w:t>
      </w:r>
      <w:r>
        <w:rPr>
          <w:rFonts w:hint="eastAsia"/>
          <w:lang w:eastAsia="zh-CN"/>
        </w:rPr>
        <w:t>,</w:t>
      </w:r>
      <w:r>
        <w:rPr>
          <w:rFonts w:hint="eastAsia"/>
        </w:rPr>
        <w:t>2003:173．</w:t>
      </w:r>
      <w:bookmarkEnd w:id="20"/>
    </w:p>
    <w:p>
      <w:pPr>
        <w:pStyle w:val="24"/>
        <w:bidi w:val="0"/>
        <w:rPr>
          <w:rFonts w:hint="eastAsia"/>
        </w:rPr>
      </w:pPr>
      <w:bookmarkStart w:id="21" w:name="_Toc28317"/>
      <w:r>
        <w:rPr>
          <w:rFonts w:ascii="Times New Roman" w:hAnsi="Times New Roman" w:cs="Times New Roman"/>
          <w:kern w:val="0"/>
          <w:sz w:val="21"/>
          <w:szCs w:val="21"/>
          <w:lang w:bidi="ar"/>
        </w:rPr>
        <w:t>[</w:t>
      </w:r>
      <w:r>
        <w:rPr>
          <w:rFonts w:hint="eastAsia" w:cs="Times New Roman"/>
          <w:kern w:val="0"/>
          <w:sz w:val="21"/>
          <w:szCs w:val="21"/>
          <w:lang w:val="en-US" w:eastAsia="zh-CN" w:bidi="ar"/>
        </w:rPr>
        <w:t>10</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叶浩生</w:t>
      </w:r>
      <w:r>
        <w:rPr>
          <w:rFonts w:hint="eastAsia"/>
          <w:lang w:val="en-US" w:eastAsia="zh-CN"/>
        </w:rPr>
        <w:t>.</w:t>
      </w:r>
      <w:r>
        <w:rPr>
          <w:rFonts w:hint="eastAsia"/>
        </w:rPr>
        <w:t>认知心理学困境与转向</w:t>
      </w:r>
      <w:r>
        <w:rPr>
          <w:rFonts w:hint="eastAsia"/>
          <w:lang w:val="en-US" w:eastAsia="zh-CN"/>
        </w:rPr>
        <w:t>[J].</w:t>
      </w:r>
      <w:r>
        <w:rPr>
          <w:rFonts w:hint="eastAsia"/>
        </w:rPr>
        <w:t>华东师范大学学报(教育科学版)</w:t>
      </w:r>
      <w:r>
        <w:rPr>
          <w:rFonts w:hint="eastAsia"/>
          <w:lang w:eastAsia="zh-CN"/>
        </w:rPr>
        <w:t>,</w:t>
      </w:r>
      <w:r>
        <w:rPr>
          <w:rFonts w:hint="eastAsia"/>
        </w:rPr>
        <w:t>2010</w:t>
      </w:r>
      <w:r>
        <w:rPr>
          <w:rFonts w:hint="eastAsia"/>
          <w:lang w:eastAsia="zh-CN"/>
        </w:rPr>
        <w:t>,</w:t>
      </w:r>
      <w:r>
        <w:rPr>
          <w:rFonts w:hint="eastAsia"/>
        </w:rPr>
        <w:t>28(1):42－47．</w:t>
      </w:r>
      <w:bookmarkEnd w:id="21"/>
    </w:p>
    <w:p>
      <w:pPr>
        <w:pStyle w:val="24"/>
        <w:bidi w:val="0"/>
        <w:rPr>
          <w:rFonts w:hint="eastAsia"/>
        </w:rPr>
      </w:pPr>
      <w:bookmarkStart w:id="22" w:name="_Toc2403"/>
      <w:r>
        <w:rPr>
          <w:rFonts w:ascii="Times New Roman" w:hAnsi="Times New Roman" w:cs="Times New Roman"/>
          <w:kern w:val="0"/>
          <w:sz w:val="21"/>
          <w:szCs w:val="21"/>
          <w:lang w:bidi="ar"/>
        </w:rPr>
        <w:t>[</w:t>
      </w:r>
      <w:r>
        <w:rPr>
          <w:rFonts w:hint="eastAsia" w:cs="Times New Roman"/>
          <w:kern w:val="0"/>
          <w:sz w:val="21"/>
          <w:szCs w:val="21"/>
          <w:lang w:val="en-US" w:eastAsia="zh-CN" w:bidi="ar"/>
        </w:rPr>
        <w:t>11</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叶浩生</w:t>
      </w:r>
      <w:r>
        <w:rPr>
          <w:rFonts w:hint="eastAsia"/>
          <w:lang w:val="en-US" w:eastAsia="zh-CN"/>
        </w:rPr>
        <w:t>.</w:t>
      </w:r>
      <w:r>
        <w:rPr>
          <w:rFonts w:hint="eastAsia"/>
        </w:rPr>
        <w:t>具身认知:认知心理学的新取向</w:t>
      </w:r>
      <w:r>
        <w:rPr>
          <w:rFonts w:hint="eastAsia"/>
          <w:lang w:val="en-US" w:eastAsia="zh-CN"/>
        </w:rPr>
        <w:t>[J].</w:t>
      </w:r>
      <w:r>
        <w:rPr>
          <w:rFonts w:hint="eastAsia"/>
        </w:rPr>
        <w:t>心理科学进展</w:t>
      </w:r>
      <w:r>
        <w:rPr>
          <w:rFonts w:hint="eastAsia"/>
          <w:lang w:eastAsia="zh-CN"/>
        </w:rPr>
        <w:t>,</w:t>
      </w:r>
      <w:r>
        <w:rPr>
          <w:rFonts w:hint="eastAsia"/>
        </w:rPr>
        <w:t>2010</w:t>
      </w:r>
      <w:r>
        <w:rPr>
          <w:rFonts w:hint="eastAsia"/>
          <w:lang w:eastAsia="zh-CN"/>
        </w:rPr>
        <w:t>,</w:t>
      </w:r>
      <w:r>
        <w:rPr>
          <w:rFonts w:hint="eastAsia"/>
        </w:rPr>
        <w:t>18(5):705－710．</w:t>
      </w:r>
      <w:bookmarkEnd w:id="22"/>
    </w:p>
    <w:p>
      <w:pPr>
        <w:pStyle w:val="24"/>
        <w:bidi w:val="0"/>
        <w:rPr>
          <w:rFonts w:hint="eastAsia"/>
        </w:rPr>
      </w:pPr>
      <w:bookmarkStart w:id="23" w:name="_Toc9979"/>
      <w:r>
        <w:rPr>
          <w:rFonts w:ascii="Times New Roman" w:hAnsi="Times New Roman" w:cs="Times New Roman"/>
          <w:kern w:val="0"/>
          <w:sz w:val="21"/>
          <w:szCs w:val="21"/>
          <w:lang w:bidi="ar"/>
        </w:rPr>
        <w:t>[</w:t>
      </w:r>
      <w:r>
        <w:rPr>
          <w:rFonts w:hint="eastAsia" w:cs="Times New Roman"/>
          <w:kern w:val="0"/>
          <w:sz w:val="21"/>
          <w:szCs w:val="21"/>
          <w:lang w:val="en-US" w:eastAsia="zh-CN" w:bidi="ar"/>
        </w:rPr>
        <w:t>12</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卢梭</w:t>
      </w:r>
      <w:r>
        <w:rPr>
          <w:rFonts w:hint="eastAsia"/>
          <w:lang w:val="en-US" w:eastAsia="zh-CN"/>
        </w:rPr>
        <w:t>.</w:t>
      </w:r>
      <w:r>
        <w:rPr>
          <w:rFonts w:hint="eastAsia"/>
        </w:rPr>
        <w:t>爱弥儿</w:t>
      </w:r>
      <w:r>
        <w:rPr>
          <w:rFonts w:hint="eastAsia"/>
          <w:lang w:val="en-US" w:eastAsia="zh-CN"/>
        </w:rPr>
        <w:t>[M].</w:t>
      </w:r>
      <w:r>
        <w:rPr>
          <w:rFonts w:hint="eastAsia"/>
        </w:rPr>
        <w:t>李平沤</w:t>
      </w:r>
      <w:r>
        <w:rPr>
          <w:rFonts w:hint="eastAsia"/>
          <w:lang w:eastAsia="zh-CN"/>
        </w:rPr>
        <w:t>,</w:t>
      </w:r>
      <w:r>
        <w:rPr>
          <w:rFonts w:hint="eastAsia"/>
        </w:rPr>
        <w:t>译</w:t>
      </w:r>
      <w:r>
        <w:rPr>
          <w:rFonts w:hint="eastAsia"/>
          <w:lang w:val="en-US" w:eastAsia="zh-CN"/>
        </w:rPr>
        <w:t>.</w:t>
      </w:r>
      <w:r>
        <w:rPr>
          <w:rFonts w:hint="eastAsia"/>
        </w:rPr>
        <w:t>北京:商务印书馆</w:t>
      </w:r>
      <w:r>
        <w:rPr>
          <w:rFonts w:hint="eastAsia"/>
          <w:lang w:eastAsia="zh-CN"/>
        </w:rPr>
        <w:t>,</w:t>
      </w:r>
      <w:r>
        <w:rPr>
          <w:rFonts w:hint="eastAsia"/>
        </w:rPr>
        <w:t>2011:164．</w:t>
      </w:r>
      <w:bookmarkEnd w:id="23"/>
    </w:p>
    <w:p>
      <w:pPr>
        <w:pStyle w:val="24"/>
        <w:bidi w:val="0"/>
        <w:rPr>
          <w:rFonts w:hint="eastAsia"/>
        </w:rPr>
      </w:pPr>
      <w:bookmarkStart w:id="24" w:name="_Toc8038"/>
      <w:r>
        <w:rPr>
          <w:rFonts w:ascii="Times New Roman" w:hAnsi="Times New Roman" w:cs="Times New Roman"/>
          <w:kern w:val="0"/>
          <w:sz w:val="21"/>
          <w:szCs w:val="21"/>
          <w:lang w:bidi="ar"/>
        </w:rPr>
        <w:t>[</w:t>
      </w:r>
      <w:r>
        <w:rPr>
          <w:rFonts w:hint="eastAsia" w:cs="Times New Roman"/>
          <w:kern w:val="0"/>
          <w:sz w:val="21"/>
          <w:szCs w:val="21"/>
          <w:lang w:val="en-US" w:eastAsia="zh-CN" w:bidi="ar"/>
        </w:rPr>
        <w:t>13</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蒙台梭利玛利亚</w:t>
      </w:r>
      <w:r>
        <w:rPr>
          <w:rFonts w:hint="eastAsia"/>
          <w:lang w:val="en-US" w:eastAsia="zh-CN"/>
        </w:rPr>
        <w:t>.</w:t>
      </w:r>
      <w:r>
        <w:rPr>
          <w:rFonts w:hint="eastAsia"/>
        </w:rPr>
        <w:t>有吸收力的心灵</w:t>
      </w:r>
      <w:r>
        <w:rPr>
          <w:rFonts w:hint="eastAsia"/>
          <w:lang w:val="en-US" w:eastAsia="zh-CN"/>
        </w:rPr>
        <w:t>[M].</w:t>
      </w:r>
      <w:r>
        <w:rPr>
          <w:rFonts w:hint="eastAsia"/>
        </w:rPr>
        <w:t>高潮</w:t>
      </w:r>
      <w:r>
        <w:rPr>
          <w:rFonts w:hint="eastAsia"/>
          <w:lang w:eastAsia="zh-CN"/>
        </w:rPr>
        <w:t>,</w:t>
      </w:r>
      <w:r>
        <w:rPr>
          <w:rFonts w:hint="eastAsia"/>
        </w:rPr>
        <w:t>薛杰</w:t>
      </w:r>
      <w:r>
        <w:rPr>
          <w:rFonts w:hint="eastAsia"/>
          <w:lang w:eastAsia="zh-CN"/>
        </w:rPr>
        <w:t>,</w:t>
      </w:r>
      <w:r>
        <w:rPr>
          <w:rFonts w:hint="eastAsia"/>
        </w:rPr>
        <w:t>译</w:t>
      </w:r>
      <w:r>
        <w:rPr>
          <w:rFonts w:hint="eastAsia"/>
          <w:lang w:val="en-US" w:eastAsia="zh-CN"/>
        </w:rPr>
        <w:t>.</w:t>
      </w:r>
      <w:r>
        <w:rPr>
          <w:rFonts w:hint="eastAsia"/>
        </w:rPr>
        <w:t>北京:中国发展出版社</w:t>
      </w:r>
      <w:r>
        <w:rPr>
          <w:rFonts w:hint="eastAsia"/>
          <w:lang w:eastAsia="zh-CN"/>
        </w:rPr>
        <w:t>,</w:t>
      </w:r>
      <w:r>
        <w:rPr>
          <w:rFonts w:hint="eastAsia"/>
        </w:rPr>
        <w:t>2006:111．</w:t>
      </w:r>
      <w:bookmarkEnd w:id="24"/>
    </w:p>
    <w:p>
      <w:pPr>
        <w:pStyle w:val="24"/>
        <w:bidi w:val="0"/>
        <w:rPr>
          <w:rFonts w:hint="eastAsia"/>
        </w:rPr>
      </w:pPr>
      <w:bookmarkStart w:id="25" w:name="_Toc12735"/>
      <w:r>
        <w:rPr>
          <w:rFonts w:ascii="Times New Roman" w:hAnsi="Times New Roman" w:cs="Times New Roman"/>
          <w:kern w:val="0"/>
          <w:sz w:val="21"/>
          <w:szCs w:val="21"/>
          <w:lang w:bidi="ar"/>
        </w:rPr>
        <w:t>[</w:t>
      </w:r>
      <w:r>
        <w:rPr>
          <w:rFonts w:hint="eastAsia" w:cs="Times New Roman"/>
          <w:kern w:val="0"/>
          <w:sz w:val="21"/>
          <w:szCs w:val="21"/>
          <w:lang w:val="en-US" w:eastAsia="zh-CN" w:bidi="ar"/>
        </w:rPr>
        <w:t>14</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杜威</w:t>
      </w:r>
      <w:r>
        <w:rPr>
          <w:rFonts w:hint="eastAsia"/>
          <w:lang w:val="en-US" w:eastAsia="zh-CN"/>
        </w:rPr>
        <w:t>.</w:t>
      </w:r>
      <w:r>
        <w:rPr>
          <w:rFonts w:hint="eastAsia"/>
        </w:rPr>
        <w:t>杜威全集:中期著作(1899－1924)(第九卷)</w:t>
      </w:r>
      <w:r>
        <w:rPr>
          <w:rFonts w:hint="eastAsia"/>
          <w:lang w:val="en-US" w:eastAsia="zh-CN"/>
        </w:rPr>
        <w:t>[M].</w:t>
      </w:r>
      <w:r>
        <w:rPr>
          <w:rFonts w:hint="eastAsia"/>
        </w:rPr>
        <w:t>俞吾金</w:t>
      </w:r>
      <w:r>
        <w:rPr>
          <w:rFonts w:hint="eastAsia"/>
          <w:lang w:eastAsia="zh-CN"/>
        </w:rPr>
        <w:t>,</w:t>
      </w:r>
      <w:r>
        <w:rPr>
          <w:rFonts w:hint="eastAsia"/>
        </w:rPr>
        <w:t>孔慧</w:t>
      </w:r>
      <w:r>
        <w:rPr>
          <w:rFonts w:hint="eastAsia"/>
          <w:lang w:eastAsia="zh-CN"/>
        </w:rPr>
        <w:t>,</w:t>
      </w:r>
      <w:r>
        <w:rPr>
          <w:rFonts w:hint="eastAsia"/>
        </w:rPr>
        <w:t>译</w:t>
      </w:r>
      <w:r>
        <w:rPr>
          <w:rFonts w:hint="eastAsia"/>
          <w:lang w:val="en-US" w:eastAsia="zh-CN"/>
        </w:rPr>
        <w:t>.</w:t>
      </w:r>
      <w:r>
        <w:rPr>
          <w:rFonts w:hint="eastAsia"/>
        </w:rPr>
        <w:t>上海:华东师范大学出版社</w:t>
      </w:r>
      <w:r>
        <w:rPr>
          <w:rFonts w:hint="eastAsia"/>
          <w:lang w:eastAsia="zh-CN"/>
        </w:rPr>
        <w:t>,</w:t>
      </w:r>
      <w:r>
        <w:rPr>
          <w:rFonts w:hint="eastAsia"/>
        </w:rPr>
        <w:t>2012:117．</w:t>
      </w:r>
      <w:bookmarkEnd w:id="25"/>
    </w:p>
    <w:p>
      <w:pPr>
        <w:pStyle w:val="24"/>
        <w:bidi w:val="0"/>
        <w:rPr>
          <w:rFonts w:hint="eastAsia"/>
        </w:rPr>
      </w:pPr>
      <w:bookmarkStart w:id="26" w:name="_Toc31319"/>
      <w:r>
        <w:rPr>
          <w:rFonts w:ascii="Times New Roman" w:hAnsi="Times New Roman" w:cs="Times New Roman"/>
          <w:kern w:val="0"/>
          <w:sz w:val="21"/>
          <w:szCs w:val="21"/>
          <w:lang w:bidi="ar"/>
        </w:rPr>
        <w:t>[</w:t>
      </w:r>
      <w:r>
        <w:rPr>
          <w:rFonts w:hint="eastAsia" w:cs="Times New Roman"/>
          <w:kern w:val="0"/>
          <w:sz w:val="21"/>
          <w:szCs w:val="21"/>
          <w:lang w:val="en-US" w:eastAsia="zh-CN" w:bidi="ar"/>
        </w:rPr>
        <w:t>15</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陶东风</w:t>
      </w:r>
      <w:r>
        <w:rPr>
          <w:rFonts w:hint="eastAsia"/>
          <w:lang w:val="en-US" w:eastAsia="zh-CN"/>
        </w:rPr>
        <w:t>.</w:t>
      </w:r>
      <w:r>
        <w:rPr>
          <w:rFonts w:hint="eastAsia"/>
        </w:rPr>
        <w:t>消费文化语境中的身体美学</w:t>
      </w:r>
      <w:r>
        <w:rPr>
          <w:rFonts w:hint="eastAsia"/>
          <w:lang w:val="en-US" w:eastAsia="zh-CN"/>
        </w:rPr>
        <w:t>[J].</w:t>
      </w:r>
      <w:r>
        <w:rPr>
          <w:rFonts w:hint="eastAsia"/>
        </w:rPr>
        <w:t>马克思主义与现实</w:t>
      </w:r>
      <w:r>
        <w:rPr>
          <w:rFonts w:hint="eastAsia"/>
          <w:lang w:eastAsia="zh-CN"/>
        </w:rPr>
        <w:t>,</w:t>
      </w:r>
      <w:r>
        <w:rPr>
          <w:rFonts w:hint="eastAsia"/>
        </w:rPr>
        <w:t>2010(2):27－34．</w:t>
      </w:r>
      <w:bookmarkEnd w:id="26"/>
    </w:p>
    <w:p>
      <w:pPr>
        <w:pStyle w:val="24"/>
        <w:bidi w:val="0"/>
        <w:rPr>
          <w:rFonts w:hint="eastAsia"/>
        </w:rPr>
      </w:pPr>
      <w:bookmarkStart w:id="27" w:name="_Toc2648"/>
      <w:r>
        <w:rPr>
          <w:rFonts w:ascii="Times New Roman" w:hAnsi="Times New Roman" w:cs="Times New Roman"/>
          <w:kern w:val="0"/>
          <w:sz w:val="21"/>
          <w:szCs w:val="21"/>
          <w:lang w:bidi="ar"/>
        </w:rPr>
        <w:t>[</w:t>
      </w:r>
      <w:r>
        <w:rPr>
          <w:rFonts w:hint="eastAsia" w:cs="Times New Roman"/>
          <w:kern w:val="0"/>
          <w:sz w:val="21"/>
          <w:szCs w:val="21"/>
          <w:lang w:val="en-US" w:eastAsia="zh-CN" w:bidi="ar"/>
        </w:rPr>
        <w:t>16</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PIN</w:t>
      </w:r>
      <w:r>
        <w:rPr>
          <w:rFonts w:hint="eastAsia"/>
          <w:lang w:val="en-US" w:eastAsia="zh-CN"/>
        </w:rPr>
        <w:t>R</w:t>
      </w:r>
      <w:r>
        <w:rPr>
          <w:rFonts w:hint="eastAsia"/>
        </w:rPr>
        <w:t>AEDY</w:t>
      </w:r>
      <w:r>
        <w:rPr>
          <w:rFonts w:hint="eastAsia"/>
          <w:lang w:val="en-US" w:eastAsia="zh-CN"/>
        </w:rPr>
        <w:t xml:space="preserve"> </w:t>
      </w:r>
      <w:r>
        <w:rPr>
          <w:rFonts w:hint="eastAsia"/>
        </w:rPr>
        <w:t>M</w:t>
      </w:r>
      <w:r>
        <w:rPr>
          <w:rFonts w:hint="eastAsia"/>
          <w:lang w:val="en-US" w:eastAsia="zh-CN"/>
        </w:rPr>
        <w:t>,</w:t>
      </w:r>
      <w:r>
        <w:rPr>
          <w:rFonts w:hint="eastAsia"/>
        </w:rPr>
        <w:t>SUSAN</w:t>
      </w:r>
      <w:r>
        <w:rPr>
          <w:rFonts w:hint="eastAsia"/>
          <w:lang w:val="en-US" w:eastAsia="zh-CN"/>
        </w:rPr>
        <w:t xml:space="preserve"> </w:t>
      </w:r>
      <w:r>
        <w:rPr>
          <w:rFonts w:hint="eastAsia"/>
        </w:rPr>
        <w:t>GOLDIN－MEADOW</w:t>
      </w:r>
      <w:r>
        <w:rPr>
          <w:rFonts w:hint="eastAsia"/>
          <w:lang w:val="en-US" w:eastAsia="zh-CN"/>
        </w:rPr>
        <w:t>.</w:t>
      </w:r>
      <w:r>
        <w:rPr>
          <w:rFonts w:hint="eastAsia"/>
        </w:rPr>
        <w:t>Hands</w:t>
      </w:r>
      <w:r>
        <w:rPr>
          <w:rFonts w:hint="eastAsia"/>
          <w:lang w:val="en-US" w:eastAsia="zh-CN"/>
        </w:rPr>
        <w:t xml:space="preserve"> </w:t>
      </w:r>
      <w:r>
        <w:rPr>
          <w:rFonts w:hint="eastAsia"/>
        </w:rPr>
        <w:t>in</w:t>
      </w:r>
      <w:r>
        <w:rPr>
          <w:rFonts w:hint="eastAsia"/>
          <w:lang w:val="en-US" w:eastAsia="zh-CN"/>
        </w:rPr>
        <w:t xml:space="preserve"> </w:t>
      </w:r>
      <w:r>
        <w:rPr>
          <w:rFonts w:hint="eastAsia"/>
        </w:rPr>
        <w:t>the</w:t>
      </w:r>
      <w:r>
        <w:rPr>
          <w:rFonts w:hint="eastAsia"/>
          <w:lang w:val="en-US" w:eastAsia="zh-CN"/>
        </w:rPr>
        <w:t xml:space="preserve"> </w:t>
      </w:r>
      <w:r>
        <w:rPr>
          <w:rFonts w:hint="eastAsia"/>
        </w:rPr>
        <w:t>air:using</w:t>
      </w:r>
      <w:r>
        <w:rPr>
          <w:rFonts w:hint="eastAsia"/>
          <w:lang w:val="en-US" w:eastAsia="zh-CN"/>
        </w:rPr>
        <w:t xml:space="preserve"> </w:t>
      </w:r>
      <w:r>
        <w:rPr>
          <w:rFonts w:hint="eastAsia"/>
        </w:rPr>
        <w:t>ungrounded iconicgestures to teach children</w:t>
      </w:r>
      <w:r>
        <w:rPr>
          <w:rFonts w:hint="eastAsia"/>
          <w:lang w:val="en-US" w:eastAsia="zh-CN"/>
        </w:rPr>
        <w:t xml:space="preserve"> </w:t>
      </w:r>
      <w:r>
        <w:rPr>
          <w:rFonts w:hint="eastAsia"/>
        </w:rPr>
        <w:t>conservation of quantity</w:t>
      </w:r>
      <w:r>
        <w:rPr>
          <w:rFonts w:hint="eastAsia"/>
          <w:lang w:val="en-US" w:eastAsia="zh-CN"/>
        </w:rPr>
        <w:t>[J].</w:t>
      </w:r>
      <w:r>
        <w:rPr>
          <w:rFonts w:hint="eastAsia"/>
        </w:rPr>
        <w:t>Developmental Psychology</w:t>
      </w:r>
      <w:r>
        <w:rPr>
          <w:rFonts w:hint="eastAsia"/>
          <w:lang w:eastAsia="zh-CN"/>
        </w:rPr>
        <w:t>,</w:t>
      </w:r>
      <w:r>
        <w:rPr>
          <w:rFonts w:hint="eastAsia"/>
        </w:rPr>
        <w:t>2008</w:t>
      </w:r>
      <w:r>
        <w:rPr>
          <w:rFonts w:hint="eastAsia"/>
          <w:lang w:eastAsia="zh-CN"/>
        </w:rPr>
        <w:t>,</w:t>
      </w:r>
      <w:r>
        <w:rPr>
          <w:rFonts w:hint="eastAsia"/>
        </w:rPr>
        <w:t>44(5):1277－87．</w:t>
      </w:r>
      <w:bookmarkEnd w:id="27"/>
    </w:p>
    <w:p>
      <w:pPr>
        <w:pStyle w:val="24"/>
        <w:bidi w:val="0"/>
        <w:rPr>
          <w:rFonts w:hint="eastAsia"/>
        </w:rPr>
      </w:pPr>
      <w:bookmarkStart w:id="28" w:name="_Toc8939"/>
      <w:r>
        <w:rPr>
          <w:rFonts w:ascii="Times New Roman" w:hAnsi="Times New Roman" w:cs="Times New Roman"/>
          <w:kern w:val="0"/>
          <w:sz w:val="21"/>
          <w:szCs w:val="21"/>
          <w:lang w:bidi="ar"/>
        </w:rPr>
        <w:t>[</w:t>
      </w:r>
      <w:r>
        <w:rPr>
          <w:rFonts w:hint="eastAsia" w:cs="Times New Roman"/>
          <w:kern w:val="0"/>
          <w:sz w:val="21"/>
          <w:szCs w:val="21"/>
          <w:lang w:val="en-US" w:eastAsia="zh-CN" w:bidi="ar"/>
        </w:rPr>
        <w:t>17</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贝洛克西恩</w:t>
      </w:r>
      <w:r>
        <w:rPr>
          <w:rFonts w:hint="eastAsia"/>
          <w:lang w:val="en-US" w:eastAsia="zh-CN"/>
        </w:rPr>
        <w:t>.</w:t>
      </w:r>
      <w:r>
        <w:rPr>
          <w:rFonts w:hint="eastAsia"/>
        </w:rPr>
        <w:t>具身认知:身体如何影响思维和行为</w:t>
      </w:r>
      <w:r>
        <w:rPr>
          <w:rFonts w:hint="eastAsia"/>
          <w:lang w:val="en-US" w:eastAsia="zh-CN"/>
        </w:rPr>
        <w:t>[M].</w:t>
      </w:r>
      <w:r>
        <w:rPr>
          <w:rFonts w:hint="eastAsia"/>
        </w:rPr>
        <w:t>李盼</w:t>
      </w:r>
      <w:r>
        <w:rPr>
          <w:rFonts w:hint="eastAsia"/>
          <w:lang w:eastAsia="zh-CN"/>
        </w:rPr>
        <w:t>,</w:t>
      </w:r>
      <w:r>
        <w:rPr>
          <w:rFonts w:hint="eastAsia"/>
        </w:rPr>
        <w:t>译</w:t>
      </w:r>
      <w:r>
        <w:rPr>
          <w:rFonts w:hint="eastAsia"/>
          <w:lang w:val="en-US" w:eastAsia="zh-CN"/>
        </w:rPr>
        <w:t>.</w:t>
      </w:r>
      <w:r>
        <w:rPr>
          <w:rFonts w:hint="eastAsia"/>
        </w:rPr>
        <w:t>北京:机械工业出版社</w:t>
      </w:r>
      <w:r>
        <w:rPr>
          <w:rFonts w:hint="eastAsia"/>
          <w:lang w:eastAsia="zh-CN"/>
        </w:rPr>
        <w:t>,</w:t>
      </w:r>
      <w:r>
        <w:rPr>
          <w:rFonts w:hint="eastAsia"/>
        </w:rPr>
        <w:t>2016．</w:t>
      </w:r>
      <w:bookmarkEnd w:id="28"/>
    </w:p>
    <w:p>
      <w:pPr>
        <w:pStyle w:val="24"/>
        <w:bidi w:val="0"/>
        <w:rPr>
          <w:rFonts w:hint="eastAsia"/>
        </w:rPr>
      </w:pPr>
      <w:bookmarkStart w:id="29" w:name="_Toc11679"/>
      <w:r>
        <w:rPr>
          <w:rFonts w:ascii="Times New Roman" w:hAnsi="Times New Roman" w:cs="Times New Roman"/>
          <w:kern w:val="0"/>
          <w:sz w:val="21"/>
          <w:szCs w:val="21"/>
          <w:lang w:bidi="ar"/>
        </w:rPr>
        <w:t>[</w:t>
      </w:r>
      <w:r>
        <w:rPr>
          <w:rFonts w:hint="eastAsia" w:cs="Times New Roman"/>
          <w:kern w:val="0"/>
          <w:sz w:val="21"/>
          <w:szCs w:val="21"/>
          <w:lang w:val="en-US" w:eastAsia="zh-CN" w:bidi="ar"/>
        </w:rPr>
        <w:t>18</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GLENBE</w:t>
      </w:r>
      <w:r>
        <w:rPr>
          <w:rFonts w:hint="eastAsia"/>
          <w:lang w:val="en-US" w:eastAsia="zh-CN"/>
        </w:rPr>
        <w:t>R</w:t>
      </w:r>
      <w:r>
        <w:rPr>
          <w:rFonts w:hint="eastAsia"/>
        </w:rPr>
        <w:t>G</w:t>
      </w:r>
      <w:r>
        <w:rPr>
          <w:rFonts w:hint="eastAsia"/>
          <w:lang w:val="en-US" w:eastAsia="zh-CN"/>
        </w:rPr>
        <w:t xml:space="preserve"> </w:t>
      </w:r>
      <w:r>
        <w:rPr>
          <w:rFonts w:hint="eastAsia"/>
        </w:rPr>
        <w:t>A</w:t>
      </w:r>
      <w:r>
        <w:rPr>
          <w:rFonts w:hint="eastAsia"/>
          <w:lang w:val="en-US" w:eastAsia="zh-CN"/>
        </w:rPr>
        <w:t xml:space="preserve"> </w:t>
      </w:r>
      <w:r>
        <w:rPr>
          <w:rFonts w:hint="eastAsia"/>
        </w:rPr>
        <w:t>M</w:t>
      </w:r>
      <w:r>
        <w:rPr>
          <w:rFonts w:hint="eastAsia"/>
          <w:lang w:eastAsia="zh-CN"/>
        </w:rPr>
        <w:t>,</w:t>
      </w:r>
      <w:r>
        <w:rPr>
          <w:rFonts w:hint="eastAsia"/>
        </w:rPr>
        <w:t>et</w:t>
      </w:r>
      <w:r>
        <w:rPr>
          <w:rFonts w:hint="eastAsia"/>
          <w:lang w:val="en-US" w:eastAsia="zh-CN"/>
        </w:rPr>
        <w:t xml:space="preserve"> </w:t>
      </w:r>
      <w:r>
        <w:rPr>
          <w:rFonts w:hint="eastAsia"/>
        </w:rPr>
        <w:t>al</w:t>
      </w:r>
      <w:r>
        <w:rPr>
          <w:rFonts w:hint="eastAsia"/>
          <w:lang w:val="en-US" w:eastAsia="zh-CN"/>
        </w:rPr>
        <w:t>.</w:t>
      </w:r>
      <w:r>
        <w:rPr>
          <w:rFonts w:hint="eastAsia"/>
        </w:rPr>
        <w:t>Activity and imagined activity can enhance young children’s reading comprehension</w:t>
      </w:r>
      <w:r>
        <w:rPr>
          <w:rFonts w:hint="eastAsia"/>
          <w:lang w:val="en-US" w:eastAsia="zh-CN"/>
        </w:rPr>
        <w:t>[J].</w:t>
      </w:r>
      <w:r>
        <w:rPr>
          <w:rFonts w:hint="eastAsia"/>
        </w:rPr>
        <w:t>Journal of Educational Psychology</w:t>
      </w:r>
      <w:r>
        <w:rPr>
          <w:rFonts w:hint="eastAsia"/>
          <w:lang w:eastAsia="zh-CN"/>
        </w:rPr>
        <w:t>,</w:t>
      </w:r>
      <w:r>
        <w:rPr>
          <w:rFonts w:hint="eastAsia"/>
        </w:rPr>
        <w:t>2004</w:t>
      </w:r>
      <w:r>
        <w:rPr>
          <w:rFonts w:hint="eastAsia"/>
          <w:lang w:eastAsia="zh-CN"/>
        </w:rPr>
        <w:t>,</w:t>
      </w:r>
      <w:r>
        <w:rPr>
          <w:rFonts w:hint="eastAsia"/>
        </w:rPr>
        <w:t>96(3):424－436．</w:t>
      </w:r>
      <w:bookmarkEnd w:id="29"/>
    </w:p>
    <w:p>
      <w:pPr>
        <w:pStyle w:val="24"/>
        <w:bidi w:val="0"/>
        <w:rPr>
          <w:rFonts w:hint="eastAsia"/>
        </w:rPr>
      </w:pPr>
      <w:bookmarkStart w:id="30" w:name="_Toc17832"/>
      <w:r>
        <w:rPr>
          <w:rFonts w:ascii="Times New Roman" w:hAnsi="Times New Roman" w:cs="Times New Roman"/>
          <w:kern w:val="0"/>
          <w:sz w:val="21"/>
          <w:szCs w:val="21"/>
          <w:lang w:bidi="ar"/>
        </w:rPr>
        <w:t>[</w:t>
      </w:r>
      <w:r>
        <w:rPr>
          <w:rFonts w:hint="eastAsia" w:cs="Times New Roman"/>
          <w:kern w:val="0"/>
          <w:sz w:val="21"/>
          <w:szCs w:val="21"/>
          <w:lang w:val="en-US" w:eastAsia="zh-CN" w:bidi="ar"/>
        </w:rPr>
        <w:t>19</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ILIADA</w:t>
      </w:r>
      <w:r>
        <w:rPr>
          <w:rFonts w:hint="eastAsia"/>
          <w:lang w:val="en-US" w:eastAsia="zh-CN"/>
        </w:rPr>
        <w:t xml:space="preserve"> </w:t>
      </w:r>
      <w:r>
        <w:rPr>
          <w:rFonts w:hint="eastAsia"/>
        </w:rPr>
        <w:t>E</w:t>
      </w:r>
      <w:r>
        <w:rPr>
          <w:rFonts w:hint="eastAsia"/>
          <w:lang w:eastAsia="zh-CN"/>
        </w:rPr>
        <w:t>,</w:t>
      </w:r>
      <w:r>
        <w:rPr>
          <w:rFonts w:hint="eastAsia"/>
        </w:rPr>
        <w:t>KYＲIACOULLA</w:t>
      </w:r>
      <w:r>
        <w:rPr>
          <w:rFonts w:hint="eastAsia"/>
          <w:lang w:val="en-US" w:eastAsia="zh-CN"/>
        </w:rPr>
        <w:t xml:space="preserve"> </w:t>
      </w:r>
      <w:r>
        <w:rPr>
          <w:rFonts w:hint="eastAsia"/>
        </w:rPr>
        <w:t>E</w:t>
      </w:r>
      <w:r>
        <w:rPr>
          <w:rFonts w:hint="eastAsia"/>
          <w:lang w:val="en-US" w:eastAsia="zh-CN"/>
        </w:rPr>
        <w:t>.</w:t>
      </w:r>
      <w:r>
        <w:rPr>
          <w:rFonts w:hint="eastAsia"/>
        </w:rPr>
        <w:t xml:space="preserve">Gesture in a kindergarten mathematics classroom［J］．European Early Childhood Education </w:t>
      </w:r>
      <w:r>
        <w:rPr>
          <w:rFonts w:hint="eastAsia"/>
          <w:lang w:val="en-US" w:eastAsia="zh-CN"/>
        </w:rPr>
        <w:t>R</w:t>
      </w:r>
      <w:r>
        <w:rPr>
          <w:rFonts w:hint="eastAsia"/>
        </w:rPr>
        <w:t>esearch Journal</w:t>
      </w:r>
      <w:r>
        <w:rPr>
          <w:rFonts w:hint="eastAsia"/>
          <w:lang w:eastAsia="zh-CN"/>
        </w:rPr>
        <w:t>,</w:t>
      </w:r>
      <w:r>
        <w:rPr>
          <w:rFonts w:hint="eastAsia"/>
        </w:rPr>
        <w:t>2014</w:t>
      </w:r>
      <w:r>
        <w:rPr>
          <w:rFonts w:hint="eastAsia"/>
          <w:lang w:eastAsia="zh-CN"/>
        </w:rPr>
        <w:t>,</w:t>
      </w:r>
      <w:r>
        <w:rPr>
          <w:rFonts w:hint="eastAsia"/>
        </w:rPr>
        <w:t>22(1):45－66．</w:t>
      </w:r>
      <w:bookmarkEnd w:id="30"/>
    </w:p>
    <w:p>
      <w:pPr>
        <w:pStyle w:val="24"/>
        <w:bidi w:val="0"/>
      </w:pPr>
      <w:bookmarkStart w:id="31" w:name="_Toc29903"/>
      <w:r>
        <w:rPr>
          <w:rFonts w:ascii="Times New Roman" w:hAnsi="Times New Roman" w:cs="Times New Roman"/>
          <w:kern w:val="0"/>
          <w:sz w:val="21"/>
          <w:szCs w:val="21"/>
          <w:lang w:bidi="ar"/>
        </w:rPr>
        <w:t>[</w:t>
      </w:r>
      <w:r>
        <w:rPr>
          <w:rFonts w:hint="eastAsia" w:cs="Times New Roman"/>
          <w:kern w:val="0"/>
          <w:sz w:val="21"/>
          <w:szCs w:val="21"/>
          <w:lang w:val="en-US" w:eastAsia="zh-CN" w:bidi="ar"/>
        </w:rPr>
        <w:t>20</w:t>
      </w:r>
      <w:r>
        <w:rPr>
          <w:rFonts w:ascii="Times New Roman" w:hAnsi="Times New Roman" w:cs="Times New Roman"/>
          <w:kern w:val="0"/>
          <w:sz w:val="21"/>
          <w:szCs w:val="21"/>
          <w:lang w:bidi="ar"/>
        </w:rPr>
        <w:t>]</w:t>
      </w:r>
      <w:r>
        <w:rPr>
          <w:rFonts w:hint="eastAsia" w:cs="Times New Roman"/>
          <w:kern w:val="0"/>
          <w:sz w:val="21"/>
          <w:szCs w:val="21"/>
          <w:lang w:val="en-US" w:eastAsia="zh-CN" w:bidi="ar"/>
        </w:rPr>
        <w:t xml:space="preserve"> </w:t>
      </w:r>
      <w:r>
        <w:rPr>
          <w:rFonts w:hint="eastAsia"/>
        </w:rPr>
        <w:t>张之沧</w:t>
      </w:r>
      <w:r>
        <w:rPr>
          <w:rFonts w:hint="eastAsia"/>
          <w:lang w:val="en-US" w:eastAsia="zh-CN"/>
        </w:rPr>
        <w:t>.</w:t>
      </w:r>
      <w:r>
        <w:rPr>
          <w:rFonts w:hint="eastAsia"/>
        </w:rPr>
        <w:t>身体与美之深层关系解析</w:t>
      </w:r>
      <w:r>
        <w:rPr>
          <w:rFonts w:hint="eastAsia"/>
          <w:lang w:val="en-US" w:eastAsia="zh-CN"/>
        </w:rPr>
        <w:t>[J].</w:t>
      </w:r>
      <w:r>
        <w:rPr>
          <w:rFonts w:hint="eastAsia"/>
        </w:rPr>
        <w:t>社会科学战线</w:t>
      </w:r>
      <w:r>
        <w:rPr>
          <w:rFonts w:hint="eastAsia"/>
          <w:lang w:eastAsia="zh-CN"/>
        </w:rPr>
        <w:t>,</w:t>
      </w:r>
      <w:r>
        <w:rPr>
          <w:rFonts w:hint="eastAsia"/>
        </w:rPr>
        <w:t>2013(3):33－39</w:t>
      </w:r>
      <w:r>
        <w:t>.</w:t>
      </w:r>
      <w:bookmarkEnd w:id="31"/>
    </w:p>
    <w:p>
      <w:pPr>
        <w:pStyle w:val="24"/>
        <w:bidi w:val="0"/>
        <w:sectPr>
          <w:headerReference r:id="rId16" w:type="default"/>
          <w:footerReference r:id="rId17" w:type="default"/>
          <w:footerReference r:id="rId18" w:type="even"/>
          <w:pgSz w:w="11906" w:h="16838"/>
          <w:pgMar w:top="1417" w:right="1417" w:bottom="1417" w:left="1417" w:header="851" w:footer="992" w:gutter="0"/>
          <w:pgBorders>
            <w:top w:val="none" w:sz="0" w:space="0"/>
            <w:left w:val="none" w:sz="0" w:space="0"/>
            <w:bottom w:val="none" w:sz="0" w:space="0"/>
            <w:right w:val="none" w:sz="0" w:space="0"/>
          </w:pgBorders>
          <w:pgNumType w:fmt="decimal"/>
          <w:cols w:space="0" w:num="1"/>
          <w:docGrid w:type="lines" w:linePitch="333" w:charSpace="0"/>
        </w:sectPr>
      </w:pPr>
    </w:p>
    <w:p>
      <w:pPr>
        <w:pStyle w:val="3"/>
        <w:keepNext/>
        <w:keepLines/>
        <w:pageBreakBefore w:val="0"/>
        <w:widowControl w:val="0"/>
        <w:kinsoku/>
        <w:wordWrap/>
        <w:overflowPunct/>
        <w:topLinePunct w:val="0"/>
        <w:autoSpaceDE/>
        <w:autoSpaceDN/>
        <w:bidi w:val="0"/>
        <w:adjustRightInd/>
        <w:snapToGrid/>
        <w:spacing w:before="166" w:after="166"/>
        <w:jc w:val="center"/>
        <w:textAlignment w:val="auto"/>
        <w:rPr>
          <w:rFonts w:ascii="Times New Roman" w:hAnsi="Times New Roman" w:cs="Times New Roman"/>
          <w:szCs w:val="36"/>
        </w:rPr>
      </w:pPr>
      <w:bookmarkStart w:id="32" w:name="_Toc30323"/>
      <w:bookmarkStart w:id="33" w:name="_Toc72588111"/>
      <w:bookmarkStart w:id="34" w:name="_Toc25217"/>
      <w:r>
        <w:rPr>
          <w:rFonts w:hint="eastAsia" w:ascii="黑体" w:hAnsi="黑体" w:eastAsia="黑体" w:cs="黑体"/>
          <w:sz w:val="36"/>
          <w:szCs w:val="36"/>
        </w:rPr>
        <w:t>致谢</w:t>
      </w:r>
      <w:bookmarkEnd w:id="32"/>
      <w:bookmarkEnd w:id="33"/>
      <w:bookmarkEnd w:id="34"/>
    </w:p>
    <w:p>
      <w:pPr>
        <w:pStyle w:val="3"/>
        <w:spacing w:before="166" w:after="166"/>
        <w:rPr>
          <w:rFonts w:ascii="Times New Roman" w:hAnsi="Times New Roman" w:cs="Times New Roman"/>
        </w:rPr>
        <w:sectPr>
          <w:footerReference r:id="rId19" w:type="default"/>
          <w:footerReference r:id="rId20" w:type="even"/>
          <w:pgSz w:w="11906" w:h="16838"/>
          <w:pgMar w:top="1417" w:right="1417" w:bottom="1417" w:left="1417" w:header="851" w:footer="992" w:gutter="0"/>
          <w:pgBorders>
            <w:top w:val="none" w:sz="0" w:space="0"/>
            <w:left w:val="none" w:sz="0" w:space="0"/>
            <w:bottom w:val="none" w:sz="0" w:space="0"/>
            <w:right w:val="none" w:sz="0" w:space="0"/>
          </w:pgBorders>
          <w:pgNumType w:fmt="decimal"/>
          <w:cols w:space="0" w:num="1"/>
          <w:docGrid w:type="lines" w:linePitch="333" w:charSpace="0"/>
        </w:sectPr>
      </w:pPr>
    </w:p>
    <w:p>
      <w:pPr>
        <w:jc w:val="center"/>
        <w:rPr>
          <w:rFonts w:hint="eastAsia" w:ascii="黑体" w:hAnsi="黑体" w:eastAsia="黑体" w:cs="黑体"/>
          <w:color w:val="auto"/>
          <w:sz w:val="36"/>
          <w:szCs w:val="36"/>
          <w:lang w:val="en-US" w:eastAsia="zh-CN"/>
        </w:rPr>
        <w:sectPr>
          <w:headerReference r:id="rId21" w:type="default"/>
          <w:footerReference r:id="rId22" w:type="default"/>
          <w:pgSz w:w="11906" w:h="16838"/>
          <w:pgMar w:top="1440" w:right="1800" w:bottom="1440" w:left="1800" w:header="851" w:footer="992" w:gutter="0"/>
          <w:cols w:space="425" w:num="1"/>
          <w:docGrid w:type="lines" w:linePitch="312" w:charSpace="0"/>
        </w:sectPr>
      </w:pPr>
      <w:bookmarkStart w:id="35" w:name="_Toc32110"/>
      <w:bookmarkStart w:id="36" w:name="_Toc72588112"/>
      <w:bookmarkStart w:id="37" w:name="_Toc17707"/>
      <w:r>
        <w:rPr>
          <w:rFonts w:hint="eastAsia" w:ascii="黑体" w:hAnsi="黑体" w:eastAsia="黑体" w:cs="黑体"/>
          <w:sz w:val="36"/>
          <w:szCs w:val="36"/>
        </w:rPr>
        <w:t>附录</w:t>
      </w:r>
      <w:bookmarkEnd w:id="35"/>
      <w:bookmarkEnd w:id="36"/>
      <w:bookmarkEnd w:id="37"/>
    </w:p>
    <w:p>
      <w:pPr>
        <w:jc w:val="both"/>
        <w:rPr>
          <w:rFonts w:hint="eastAsia"/>
          <w:b/>
          <w:bCs/>
          <w:color w:val="auto"/>
          <w:sz w:val="28"/>
          <w:szCs w:val="36"/>
          <w:lang w:val="en-US" w:eastAsia="zh-CN"/>
        </w:rPr>
      </w:pPr>
      <w:r>
        <w:rPr>
          <w:rFonts w:hint="eastAsia"/>
          <w:b/>
          <w:bCs/>
          <w:color w:val="auto"/>
          <w:sz w:val="28"/>
          <w:szCs w:val="36"/>
          <w:lang w:val="en-US" w:eastAsia="zh-CN"/>
        </w:rPr>
        <w:t>附件2</w:t>
      </w:r>
    </w:p>
    <w:p>
      <w:pPr>
        <w:ind w:firstLine="643" w:firstLineChars="200"/>
        <w:jc w:val="center"/>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长沙师范学院自学考试毕业论文参考文献格式规范</w:t>
      </w:r>
    </w:p>
    <w:p>
      <w:pPr>
        <w:pStyle w:val="5"/>
        <w:rPr>
          <w:rFonts w:hint="eastAsia"/>
          <w:lang w:eastAsia="zh-CN"/>
        </w:rPr>
      </w:pPr>
    </w:p>
    <w:p>
      <w:pPr>
        <w:keepNext w:val="0"/>
        <w:keepLines w:val="0"/>
        <w:pageBreakBefore w:val="0"/>
        <w:widowControl/>
        <w:suppressLineNumbers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参考文献：参考文献中必须有外文参考文献（古汉语等特殊研究领域除外）。参考文献内容集中排列在文章末尾，包括外文参考文献。参考文献的类型以单字母方式标识，</w:t>
      </w:r>
      <w:r>
        <w:rPr>
          <w:rFonts w:hint="eastAsia" w:ascii="宋体" w:hAnsi="宋体" w:eastAsia="宋体" w:cs="宋体"/>
          <w:b/>
          <w:bCs/>
          <w:color w:val="000000"/>
          <w:kern w:val="0"/>
          <w:sz w:val="24"/>
          <w:szCs w:val="24"/>
          <w:lang w:val="en-US" w:eastAsia="zh-CN" w:bidi="ar"/>
        </w:rPr>
        <w:t>具体如下：</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M——专著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C——论文集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N——报纸文章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J——期刊文章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D——学位论文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R——报告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S——标准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P——专利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A——文章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对于不属于上述的文献类型，采用字母“</w:t>
      </w:r>
      <w:r>
        <w:rPr>
          <w:rFonts w:hint="eastAsia" w:ascii="宋体" w:hAnsi="宋体" w:eastAsia="宋体" w:cs="宋体"/>
          <w:b/>
          <w:bCs/>
          <w:color w:val="000000"/>
          <w:kern w:val="0"/>
          <w:sz w:val="24"/>
          <w:szCs w:val="24"/>
          <w:lang w:val="en-US" w:eastAsia="zh-CN" w:bidi="ar"/>
        </w:rPr>
        <w:t>Z</w:t>
      </w:r>
      <w:r>
        <w:rPr>
          <w:rFonts w:hint="eastAsia" w:ascii="宋体" w:hAnsi="宋体" w:eastAsia="宋体" w:cs="宋体"/>
          <w:color w:val="000000"/>
          <w:kern w:val="0"/>
          <w:sz w:val="24"/>
          <w:szCs w:val="24"/>
          <w:lang w:val="en-US" w:eastAsia="zh-CN" w:bidi="ar"/>
        </w:rPr>
        <w:t>”标识；</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b/>
          <w:bCs/>
          <w:sz w:val="24"/>
          <w:szCs w:val="24"/>
        </w:rPr>
      </w:pPr>
      <w:r>
        <w:rPr>
          <w:rFonts w:hint="eastAsia" w:ascii="宋体" w:hAnsi="宋体" w:eastAsia="宋体" w:cs="宋体"/>
          <w:b/>
          <w:bCs/>
          <w:color w:val="000000"/>
          <w:kern w:val="0"/>
          <w:sz w:val="24"/>
          <w:szCs w:val="24"/>
          <w:lang w:val="en-US" w:eastAsia="zh-CN" w:bidi="ar"/>
        </w:rPr>
        <w:t xml:space="preserve">常用的电子文献及载体类型标识：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［DB/OL］——联机网上数据（database online）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［DB/MT］——磁带数据库（database on magnetic tape）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［M/CD］——光盘图书（monograph on CD ROM）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［CP/DK］——磁盘软件（computer program on disk）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［J/OL］——网上期刊（serial online）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［EB/OL］——网上电子公告（electronic bulletin board online）</w:t>
      </w:r>
    </w:p>
    <w:p>
      <w:pPr>
        <w:keepNext w:val="0"/>
        <w:keepLines w:val="0"/>
        <w:pageBreakBefore w:val="0"/>
        <w:widowControl/>
        <w:suppressLineNumbers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bCs/>
          <w:color w:val="FF0000"/>
          <w:kern w:val="0"/>
          <w:sz w:val="24"/>
          <w:szCs w:val="24"/>
          <w:lang w:val="en-US" w:eastAsia="zh-CN" w:bidi="ar"/>
        </w:rPr>
      </w:pPr>
      <w:r>
        <w:rPr>
          <w:rFonts w:hint="eastAsia" w:ascii="宋体" w:hAnsi="宋体" w:eastAsia="宋体" w:cs="宋体"/>
          <w:color w:val="FF0000"/>
          <w:kern w:val="0"/>
          <w:sz w:val="24"/>
          <w:szCs w:val="24"/>
          <w:lang w:val="en-US" w:eastAsia="zh-CN" w:bidi="ar"/>
        </w:rPr>
        <w:t>参考文献的著录均应符合国家有关标准（按GB/T 7714-2015《文后参考文献著录规则》执行）。参考文献的序号左顶格，并用数字加方括号表示，如[1]，[2]，…，应与正文中的指示序号格式一致。每一参考文献条目的最后均以“.”结束。</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eastAsia" w:ascii="宋体" w:hAnsi="宋体" w:eastAsia="宋体" w:cs="宋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color w:val="000000"/>
          <w:kern w:val="0"/>
          <w:sz w:val="24"/>
          <w:szCs w:val="24"/>
          <w:lang w:val="en-US" w:eastAsia="zh-CN" w:bidi="ar"/>
        </w:rPr>
        <w:t>参考文献的格式：</w:t>
      </w:r>
      <w:r>
        <w:rPr>
          <w:rFonts w:hint="default" w:ascii="Times New Roman" w:hAnsi="Times New Roman" w:eastAsia="宋体" w:cs="Times New Roman"/>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color w:val="000000"/>
          <w:kern w:val="0"/>
          <w:sz w:val="24"/>
          <w:szCs w:val="24"/>
          <w:lang w:val="en-US" w:eastAsia="zh-CN" w:bidi="ar"/>
        </w:rPr>
        <w:t xml:space="preserve">① 期刊类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【格式】[序号]作者.篇名[J].刊名,出版年份,卷号(期号):起止页码.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【举例】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000000"/>
          <w:kern w:val="0"/>
          <w:sz w:val="24"/>
          <w:szCs w:val="24"/>
          <w:lang w:val="en-US" w:eastAsia="zh-CN" w:bidi="ar"/>
        </w:rPr>
        <w:t>[1] 周融,任志国,杨尚雷,厉星星.对新形势下毕业设计管理工作的思考与实践[</w:t>
      </w:r>
      <w:r>
        <w:rPr>
          <w:rFonts w:hint="default" w:ascii="Times New Roman" w:hAnsi="Times New Roman" w:eastAsia="宋体" w:cs="Times New Roman"/>
          <w:color w:val="auto"/>
          <w:kern w:val="0"/>
          <w:sz w:val="24"/>
          <w:szCs w:val="24"/>
          <w:lang w:val="en-US" w:eastAsia="zh-CN" w:bidi="ar"/>
        </w:rPr>
        <w:t xml:space="preserve">J].电气电子教学学报,2003,(6):107-109.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kern w:val="0"/>
          <w:sz w:val="24"/>
          <w:szCs w:val="24"/>
          <w:lang w:val="en-US" w:eastAsia="zh-CN" w:bidi="ar"/>
        </w:rPr>
        <w:t xml:space="preserve">[2] 夏鲁惠.高等学校毕业设计（论文）教学情况调研报告[J].高等理科教育，2004,(1):46-52.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auto"/>
          <w:kern w:val="0"/>
          <w:sz w:val="24"/>
          <w:szCs w:val="24"/>
          <w:lang w:val="en-US" w:eastAsia="zh-CN" w:bidi="ar"/>
        </w:rPr>
        <w:t>[3] Heider, E.R.&amp; D</w:t>
      </w:r>
      <w:r>
        <w:rPr>
          <w:rFonts w:hint="default" w:ascii="Times New Roman" w:hAnsi="Times New Roman" w:eastAsia="宋体" w:cs="Times New Roman"/>
          <w:color w:val="000000"/>
          <w:kern w:val="0"/>
          <w:sz w:val="24"/>
          <w:szCs w:val="24"/>
          <w:lang w:val="en-US" w:eastAsia="zh-CN" w:bidi="ar"/>
        </w:rPr>
        <w:t xml:space="preserve">.C.Oliver. The structure of color space in naming and memory of two languages [J]. Foreign Language Teaching and Research, 1999, (3):62–67.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color w:val="000000"/>
          <w:kern w:val="0"/>
          <w:sz w:val="24"/>
          <w:szCs w:val="24"/>
          <w:lang w:val="en-US" w:eastAsia="zh-CN" w:bidi="ar"/>
        </w:rPr>
        <w:t xml:space="preserve">② 专著类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【格式】[序号]作者.书名[M].出版地</w:t>
      </w:r>
      <w:r>
        <w:rPr>
          <w:rFonts w:hint="default" w:ascii="Times New Roman" w:hAnsi="Times New Roman" w:eastAsia="宋体" w:cs="Times New Roman"/>
          <w:color w:val="000000"/>
          <w:sz w:val="24"/>
          <w:szCs w:val="24"/>
        </w:rPr>
        <w:t>:</w:t>
      </w:r>
      <w:r>
        <w:rPr>
          <w:rFonts w:hint="default" w:ascii="Times New Roman" w:hAnsi="Times New Roman" w:eastAsia="宋体" w:cs="Times New Roman"/>
          <w:color w:val="000000"/>
          <w:kern w:val="0"/>
          <w:sz w:val="24"/>
          <w:szCs w:val="24"/>
          <w:lang w:val="en-US" w:eastAsia="zh-CN" w:bidi="ar"/>
        </w:rPr>
        <w:t xml:space="preserve">出版社,出版年份:起止页码.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【举例】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[4] 刘国钧,王连成.图书馆史研究[Ｍ].北京:高等教育出版社,1979</w:t>
      </w:r>
      <w:r>
        <w:rPr>
          <w:rFonts w:hint="default" w:ascii="Times New Roman" w:hAnsi="Times New Roman" w:eastAsia="宋体" w:cs="Times New Roman"/>
          <w:color w:val="000000"/>
          <w:sz w:val="24"/>
          <w:szCs w:val="24"/>
          <w:lang w:val="en-US" w:eastAsia="zh-CN"/>
        </w:rPr>
        <w:t>:</w:t>
      </w:r>
      <w:r>
        <w:rPr>
          <w:rFonts w:hint="default" w:ascii="Times New Roman" w:hAnsi="Times New Roman" w:eastAsia="宋体" w:cs="Times New Roman"/>
          <w:color w:val="000000"/>
          <w:kern w:val="0"/>
          <w:sz w:val="24"/>
          <w:szCs w:val="24"/>
          <w:lang w:val="en-US" w:eastAsia="zh-CN" w:bidi="ar"/>
        </w:rPr>
        <w:t xml:space="preserve">15-18,31.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[5] Gill,R.Mastering English Literature[M].London:Macmillan, 1985</w:t>
      </w:r>
      <w:r>
        <w:rPr>
          <w:rFonts w:hint="default" w:ascii="Times New Roman" w:hAnsi="Times New Roman" w:eastAsia="宋体" w:cs="Times New Roman"/>
          <w:color w:val="000000"/>
          <w:sz w:val="24"/>
          <w:szCs w:val="24"/>
        </w:rPr>
        <w:t>:</w:t>
      </w:r>
      <w:r>
        <w:rPr>
          <w:rFonts w:hint="default" w:ascii="Times New Roman" w:hAnsi="Times New Roman" w:eastAsia="宋体" w:cs="Times New Roman"/>
          <w:color w:val="000000"/>
          <w:kern w:val="0"/>
          <w:sz w:val="24"/>
          <w:szCs w:val="24"/>
          <w:lang w:val="en-US" w:eastAsia="zh-CN" w:bidi="ar"/>
        </w:rPr>
        <w:t xml:space="preserve">42-45.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color w:val="000000"/>
          <w:kern w:val="0"/>
          <w:sz w:val="24"/>
          <w:szCs w:val="24"/>
          <w:lang w:val="en-US" w:eastAsia="zh-CN" w:bidi="ar"/>
        </w:rPr>
        <w:t xml:space="preserve">③ 报纸类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【格式】[序号]作者.篇名[N].报纸名,出版日期（版次）.</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【举例】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[6] 李大伦.经济全球化的重要性[N].光明日报,1998-12-27(3).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[7] French, W. Between Silences: A Voice from China[N].Atlantic Weekly, 1987-8-15(33).</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color w:val="000000"/>
          <w:kern w:val="0"/>
          <w:sz w:val="24"/>
          <w:szCs w:val="24"/>
          <w:lang w:val="en-US" w:eastAsia="zh-CN" w:bidi="ar"/>
        </w:rPr>
        <w:t xml:space="preserve">④ 论文集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【格式】[序号]作者.篇名[C].出版地:出版者,出版年份:起始页码.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【举例】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[8] 伍蠡甫.西方文论选[C].上海:上海译文出版社,1979:12-17.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[9] Spivak,G.“Can the Subaltern Speak?”[A].In C.Nelson &amp; L. Grossberg(eds.).Victory in Limbo: Imigism [C].Urbana:University of Illinois Press,1988,pp.271-313.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[10] Almarza,G.G. Student foreign language teacher’s knowledge growth [A].In D.Freeman and J.C.Richards (eds.). Teacher Learning in Language Teaching [C]. New York: Cambridge University Press.1996.pp.50-78.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color w:val="000000"/>
          <w:kern w:val="0"/>
          <w:sz w:val="24"/>
          <w:szCs w:val="24"/>
          <w:lang w:val="en-US" w:eastAsia="zh-CN" w:bidi="ar"/>
        </w:rPr>
        <w:t xml:space="preserve">⑤ 学位论文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【格式】[序号]作者.篇名[D].出版地:保存者，出版年份:起始页码.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【举例】 </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张筑生.微分半动力系统的不变集[D].北京:北京大学数学系数学研究所,1983.</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kern w:val="0"/>
          <w:sz w:val="24"/>
          <w:szCs w:val="24"/>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color w:val="000000"/>
          <w:kern w:val="0"/>
          <w:sz w:val="24"/>
          <w:szCs w:val="24"/>
          <w:lang w:val="en-US" w:eastAsia="zh-CN" w:bidi="ar"/>
        </w:rPr>
        <w:t xml:space="preserve">⑥ 研究报告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【格式】[序号]作者.篇名[R].出版地:出版者,出版年份:起始页码.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【举例】 </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460" w:lineRule="exact"/>
        <w:ind w:left="0" w:leftChars="0" w:firstLine="0" w:firstLineChars="0"/>
        <w:jc w:val="left"/>
        <w:textAlignment w:val="auto"/>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冯西桥.核反应堆压力管道与压力容器的LBB分析[R].北京：清华大学核能技术设计研究院,1997:9-10.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ind w:leftChars="0"/>
        <w:jc w:val="left"/>
        <w:textAlignment w:val="auto"/>
        <w:rPr>
          <w:rFonts w:hint="default" w:ascii="Times New Roman" w:hAnsi="Times New Roman" w:eastAsia="宋体" w:cs="Times New Roman"/>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color w:val="000000"/>
          <w:kern w:val="0"/>
          <w:sz w:val="24"/>
          <w:szCs w:val="24"/>
          <w:lang w:val="en-US" w:eastAsia="zh-CN" w:bidi="ar"/>
        </w:rPr>
        <w:t xml:space="preserve">⑦ 专利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【格式】[序号]专利所有者.题名[P].国别:专利号,发布日期.</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【举例】 </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460" w:lineRule="exact"/>
        <w:ind w:left="0" w:leftChars="0" w:firstLine="0" w:firstLineChars="0"/>
        <w:jc w:val="left"/>
        <w:textAlignment w:val="auto"/>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姜锡洲.一种温热外敷药制备方案[P].中国专利:881056073,1989 07 26.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ind w:leftChars="0"/>
        <w:jc w:val="left"/>
        <w:textAlignment w:val="auto"/>
        <w:rPr>
          <w:rFonts w:hint="default" w:ascii="Times New Roman" w:hAnsi="Times New Roman" w:eastAsia="宋体" w:cs="Times New Roman"/>
          <w:color w:val="000000"/>
          <w:kern w:val="0"/>
          <w:sz w:val="24"/>
          <w:szCs w:val="24"/>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ind w:leftChars="0"/>
        <w:jc w:val="left"/>
        <w:textAlignment w:val="auto"/>
        <w:rPr>
          <w:rFonts w:hint="default" w:ascii="Times New Roman" w:hAnsi="Times New Roman" w:eastAsia="宋体" w:cs="Times New Roman"/>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color w:val="000000"/>
          <w:kern w:val="0"/>
          <w:sz w:val="24"/>
          <w:szCs w:val="24"/>
          <w:lang w:val="en-US" w:eastAsia="zh-CN" w:bidi="ar"/>
        </w:rPr>
        <w:t xml:space="preserve">⑧ 标准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【格式】[序号]标准编号，标准名称[S].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【举例】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[14] GB/T 16159—1996, 汉语拼音正词法基本规则 [S].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color w:val="000000"/>
          <w:kern w:val="0"/>
          <w:sz w:val="24"/>
          <w:szCs w:val="24"/>
          <w:lang w:val="en-US" w:eastAsia="zh-CN" w:bidi="ar"/>
        </w:rPr>
        <w:t xml:space="preserve">⑨ 条例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【格式】[序号]颁布单位.条例名称.发布日期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【举例】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[15] 中华人民共和国科学技术委员会.科学技术期刊管理[Z].1991—06—05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color w:val="000000"/>
          <w:kern w:val="0"/>
          <w:sz w:val="24"/>
          <w:szCs w:val="24"/>
          <w:lang w:val="en-US" w:eastAsia="zh-CN" w:bidi="ar"/>
        </w:rPr>
        <w:t xml:space="preserve">⑩ 电子文献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【格式】[序号]主要责任者.电子文献题名.电子文献出处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[电子文献及载体类型标识].或可获得地址，发表或更新日期/引用日期.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【举例】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[16] 王明亮.关于中国学术期刊标准化数据库系统工程的进展[EB/OL].http://www.cajcd.edu.cn/pub/wml.txt/980810–2.html, 1998–08–16/1998–10–04.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[17] 万锦.中国大学学报论文文摘</w:t>
      </w:r>
      <w:r>
        <w:rPr>
          <w:rFonts w:hint="eastAsia" w:ascii="Times New Roman" w:hAnsi="Times New Roman"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1983—1993</w:t>
      </w:r>
      <w:r>
        <w:rPr>
          <w:rFonts w:hint="eastAsia" w:ascii="Times New Roman" w:hAnsi="Times New Roman"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.英文版 [DB/CD].北京:中国大百科全书出版社</w:t>
      </w:r>
      <w:r>
        <w:rPr>
          <w:rFonts w:hint="eastAsia" w:ascii="Times New Roman" w:hAnsi="Times New Roman"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 xml:space="preserve">1996.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color w:val="000000"/>
          <w:kern w:val="0"/>
          <w:sz w:val="24"/>
          <w:szCs w:val="24"/>
          <w:lang w:val="en-US" w:eastAsia="zh-CN" w:bidi="ar"/>
        </w:rPr>
        <w:t xml:space="preserve">各种未定义类型的文献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 xml:space="preserve">【格式】[序号] 主要责任者.文献题名[Z].出版地:出版者,出版年.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color w:val="000000"/>
          <w:kern w:val="0"/>
          <w:sz w:val="24"/>
          <w:szCs w:val="24"/>
          <w:lang w:val="en-US" w:eastAsia="zh-CN" w:bidi="ar"/>
        </w:rPr>
        <w:t>注释：</w:t>
      </w:r>
      <w:r>
        <w:rPr>
          <w:rFonts w:hint="default" w:ascii="Times New Roman" w:hAnsi="Times New Roman" w:eastAsia="宋体" w:cs="Times New Roman"/>
          <w:color w:val="000000"/>
          <w:kern w:val="0"/>
          <w:sz w:val="24"/>
          <w:szCs w:val="24"/>
          <w:lang w:val="en-US" w:eastAsia="zh-CN" w:bidi="ar"/>
        </w:rPr>
        <w:t xml:space="preserve">注释是对论文正文中某一特定内容的进一步解释或补充说明。注释应置于本页页脚，按文中出现的先后顺序用圈码①、②、③标识。注意序码每页单独排序。 </w:t>
      </w:r>
    </w:p>
    <w:p>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color w:val="000000"/>
          <w:kern w:val="0"/>
          <w:sz w:val="24"/>
          <w:szCs w:val="24"/>
          <w:lang w:val="en-US" w:eastAsia="zh-CN" w:bidi="ar"/>
        </w:rPr>
        <w:t>“注释”内容排列格式同“参考文献”.</w:t>
      </w:r>
    </w:p>
    <w:p>
      <w:pPr>
        <w:keepNext w:val="0"/>
        <w:keepLines w:val="0"/>
        <w:pageBreakBefore w:val="0"/>
        <w:kinsoku/>
        <w:wordWrap/>
        <w:overflowPunct/>
        <w:topLinePunct w:val="0"/>
        <w:autoSpaceDE/>
        <w:autoSpaceDN/>
        <w:bidi w:val="0"/>
        <w:adjustRightInd/>
        <w:snapToGrid/>
        <w:spacing w:line="460" w:lineRule="exact"/>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br w:type="page"/>
      </w:r>
    </w:p>
    <w:p>
      <w:pPr>
        <w:jc w:val="both"/>
        <w:rPr>
          <w:rFonts w:hint="default" w:ascii="Times New Roman" w:hAnsi="Times New Roman" w:cs="Times New Roman"/>
          <w:color w:val="auto"/>
          <w:lang w:val="en-US" w:eastAsia="zh-CN"/>
        </w:rPr>
        <w:sectPr>
          <w:pgSz w:w="11906" w:h="16838"/>
          <w:pgMar w:top="1440" w:right="1800" w:bottom="1440" w:left="1800" w:header="851" w:footer="992" w:gutter="0"/>
          <w:cols w:space="425" w:num="1"/>
          <w:docGrid w:type="lines" w:linePitch="312" w:charSpace="0"/>
        </w:sectPr>
      </w:pPr>
    </w:p>
    <w:p>
      <w:pPr>
        <w:jc w:val="both"/>
        <w:rPr>
          <w:rFonts w:hint="default"/>
          <w:b/>
          <w:bCs/>
          <w:color w:val="auto"/>
          <w:sz w:val="28"/>
          <w:szCs w:val="36"/>
          <w:lang w:val="en-US" w:eastAsia="zh-CN"/>
        </w:rPr>
      </w:pPr>
      <w:r>
        <w:rPr>
          <w:rFonts w:hint="eastAsia"/>
          <w:b/>
          <w:bCs/>
          <w:color w:val="auto"/>
          <w:sz w:val="28"/>
          <w:szCs w:val="36"/>
          <w:lang w:val="en-US" w:eastAsia="zh-CN"/>
        </w:rPr>
        <w:t>附件3</w:t>
      </w:r>
    </w:p>
    <w:p>
      <w:pPr>
        <w:jc w:val="center"/>
        <w:rPr>
          <w:rFonts w:hint="eastAsia"/>
          <w:color w:val="auto"/>
        </w:rPr>
      </w:pPr>
    </w:p>
    <w:p>
      <w:pPr>
        <w:ind w:firstLine="520" w:firstLineChars="100"/>
        <w:rPr>
          <w:rFonts w:hint="eastAsia" w:eastAsia="华文行楷"/>
          <w:b/>
          <w:color w:val="auto"/>
          <w:sz w:val="52"/>
          <w:szCs w:val="56"/>
          <w:lang w:val="en-GB"/>
        </w:rPr>
      </w:pPr>
      <w:r>
        <w:rPr>
          <w:rFonts w:hint="eastAsia" w:eastAsia="华文行楷"/>
          <w:b/>
          <w:color w:val="auto"/>
          <w:sz w:val="52"/>
          <w:szCs w:val="56"/>
          <w:lang w:val="en-GB"/>
        </w:rPr>
        <w:t>长沙师范学院</w:t>
      </w:r>
      <w:r>
        <w:rPr>
          <w:rFonts w:hint="eastAsia" w:eastAsia="华文行楷"/>
          <w:b/>
          <w:color w:val="auto"/>
          <w:sz w:val="52"/>
          <w:szCs w:val="56"/>
          <w:lang w:val="en-GB" w:eastAsia="zh-CN"/>
        </w:rPr>
        <w:t>高等教育</w:t>
      </w:r>
      <w:r>
        <w:rPr>
          <w:rFonts w:hint="eastAsia" w:eastAsia="华文行楷"/>
          <w:b/>
          <w:color w:val="auto"/>
          <w:sz w:val="52"/>
          <w:szCs w:val="56"/>
          <w:lang w:val="en-GB"/>
        </w:rPr>
        <w:t>自学考试</w:t>
      </w:r>
    </w:p>
    <w:p>
      <w:pPr>
        <w:spacing w:before="156" w:beforeLines="50" w:after="156" w:afterLines="50"/>
        <w:jc w:val="center"/>
        <w:rPr>
          <w:rFonts w:hint="eastAsia"/>
          <w:b/>
          <w:color w:val="auto"/>
          <w:sz w:val="44"/>
          <w:szCs w:val="44"/>
          <w:lang w:val="en-GB"/>
        </w:rPr>
      </w:pPr>
    </w:p>
    <w:p>
      <w:pPr>
        <w:spacing w:before="156" w:beforeLines="50" w:after="156" w:afterLines="50"/>
        <w:jc w:val="center"/>
        <w:rPr>
          <w:rFonts w:hint="eastAsia"/>
          <w:color w:val="auto"/>
          <w:lang w:val="en-GB"/>
        </w:rPr>
      </w:pPr>
    </w:p>
    <w:p>
      <w:pPr>
        <w:jc w:val="center"/>
        <w:outlineLvl w:val="1"/>
        <w:rPr>
          <w:rFonts w:hint="eastAsia" w:eastAsia="黑体"/>
          <w:color w:val="auto"/>
          <w:sz w:val="66"/>
          <w:szCs w:val="72"/>
          <w:lang w:val="en-US" w:eastAsia="zh-CN"/>
        </w:rPr>
      </w:pPr>
      <w:bookmarkStart w:id="38" w:name="_Toc280031040"/>
      <w:bookmarkStart w:id="39" w:name="_Toc279472419"/>
      <w:bookmarkStart w:id="40" w:name="_Toc286917232"/>
      <w:r>
        <w:rPr>
          <w:rFonts w:eastAsia="黑体"/>
          <w:color w:val="auto"/>
          <w:sz w:val="66"/>
          <w:szCs w:val="72"/>
          <w:lang w:val="en-GB"/>
        </w:rPr>
        <w:t>毕业论文</w:t>
      </w:r>
      <w:bookmarkEnd w:id="38"/>
      <w:bookmarkEnd w:id="39"/>
      <w:bookmarkEnd w:id="40"/>
      <w:r>
        <w:rPr>
          <w:rFonts w:hint="eastAsia" w:eastAsia="黑体"/>
          <w:color w:val="auto"/>
          <w:sz w:val="66"/>
          <w:szCs w:val="72"/>
          <w:lang w:val="en-US" w:eastAsia="zh-CN"/>
        </w:rPr>
        <w:t>材料</w:t>
      </w:r>
    </w:p>
    <w:p>
      <w:pPr>
        <w:rPr>
          <w:color w:val="auto"/>
          <w:sz w:val="44"/>
        </w:rPr>
      </w:pPr>
    </w:p>
    <w:p>
      <w:pPr>
        <w:rPr>
          <w:color w:val="auto"/>
          <w:sz w:val="44"/>
        </w:rPr>
      </w:pPr>
    </w:p>
    <w:p>
      <w:pPr>
        <w:spacing w:line="800" w:lineRule="exact"/>
        <w:ind w:firstLine="910" w:firstLineChars="302"/>
        <w:rPr>
          <w:rFonts w:hint="eastAsia" w:eastAsia="黑体"/>
          <w:color w:val="auto"/>
          <w:sz w:val="36"/>
          <w:u w:val="single"/>
        </w:rPr>
      </w:pPr>
      <w:r>
        <w:rPr>
          <w:rFonts w:hint="eastAsia" w:ascii="楷体_GB2312" w:eastAsia="楷体_GB2312"/>
          <w:b/>
          <w:color w:val="auto"/>
          <w:sz w:val="30"/>
          <w:szCs w:val="30"/>
          <w:lang w:val="en-US" w:eastAsia="zh-CN"/>
        </w:rPr>
        <w:t>论文</w:t>
      </w:r>
      <w:r>
        <w:rPr>
          <w:rFonts w:ascii="楷体_GB2312" w:eastAsia="楷体_GB2312"/>
          <w:b/>
          <w:color w:val="auto"/>
          <w:sz w:val="30"/>
          <w:szCs w:val="30"/>
        </w:rPr>
        <w:t>题目：</w:t>
      </w:r>
      <w:r>
        <w:rPr>
          <w:rFonts w:eastAsia="黑体"/>
          <w:color w:val="auto"/>
          <w:sz w:val="36"/>
          <w:u w:val="single"/>
        </w:rPr>
        <w:t xml:space="preserve">                 </w:t>
      </w:r>
      <w:r>
        <w:rPr>
          <w:rFonts w:hint="eastAsia" w:eastAsia="黑体"/>
          <w:color w:val="auto"/>
          <w:sz w:val="36"/>
          <w:u w:val="single"/>
          <w:lang w:val="en-US" w:eastAsia="zh-CN"/>
        </w:rPr>
        <w:t xml:space="preserve">       </w:t>
      </w:r>
      <w:r>
        <w:rPr>
          <w:rFonts w:eastAsia="黑体"/>
          <w:color w:val="auto"/>
          <w:sz w:val="36"/>
          <w:u w:val="single"/>
        </w:rPr>
        <w:t xml:space="preserve">    </w:t>
      </w:r>
    </w:p>
    <w:p>
      <w:pPr>
        <w:spacing w:line="800" w:lineRule="exact"/>
        <w:ind w:firstLine="964" w:firstLineChars="268"/>
        <w:rPr>
          <w:rFonts w:hint="eastAsia" w:eastAsia="黑体"/>
          <w:color w:val="auto"/>
          <w:sz w:val="36"/>
        </w:rPr>
      </w:pPr>
      <w:r>
        <w:rPr>
          <w:rFonts w:eastAsia="黑体"/>
          <w:color w:val="auto"/>
          <w:sz w:val="36"/>
        </w:rPr>
        <w:t xml:space="preserve">         　　</w:t>
      </w:r>
    </w:p>
    <w:tbl>
      <w:tblPr>
        <w:tblStyle w:val="16"/>
        <w:tblW w:w="0" w:type="auto"/>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2444"/>
        <w:gridCol w:w="1556"/>
        <w:gridCol w:w="2694"/>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01" w:hRule="atLeast"/>
          <w:jc w:val="center"/>
        </w:trPr>
        <w:tc>
          <w:tcPr>
            <w:tcW w:w="2444" w:type="dxa"/>
            <w:noWrap w:val="0"/>
            <w:tcMar>
              <w:left w:w="0" w:type="dxa"/>
              <w:right w:w="0" w:type="dxa"/>
            </w:tcMar>
            <w:vAlign w:val="center"/>
          </w:tcPr>
          <w:p>
            <w:pPr>
              <w:ind w:right="187" w:rightChars="89"/>
              <w:rPr>
                <w:rFonts w:hint="eastAsia" w:ascii="楷体_GB2312" w:eastAsia="楷体_GB2312"/>
                <w:b/>
                <w:color w:val="auto"/>
                <w:sz w:val="30"/>
                <w:szCs w:val="30"/>
              </w:rPr>
            </w:pPr>
            <w:r>
              <w:rPr>
                <w:rFonts w:hint="eastAsia" w:ascii="楷体_GB2312" w:eastAsia="楷体_GB2312"/>
                <w:b/>
                <w:color w:val="auto"/>
                <w:spacing w:val="12"/>
                <w:sz w:val="30"/>
                <w:szCs w:val="30"/>
              </w:rPr>
              <w:t>学 生 姓 名</w:t>
            </w:r>
            <w:r>
              <w:rPr>
                <w:rFonts w:hint="eastAsia" w:ascii="楷体_GB2312" w:eastAsia="楷体_GB2312"/>
                <w:b/>
                <w:color w:val="auto"/>
                <w:sz w:val="30"/>
                <w:szCs w:val="30"/>
              </w:rPr>
              <w:t>：</w:t>
            </w:r>
          </w:p>
        </w:tc>
        <w:tc>
          <w:tcPr>
            <w:tcW w:w="4250" w:type="dxa"/>
            <w:gridSpan w:val="2"/>
            <w:noWrap w:val="0"/>
            <w:tcMar>
              <w:left w:w="0" w:type="dxa"/>
              <w:right w:w="0" w:type="dxa"/>
            </w:tcMar>
            <w:vAlign w:val="center"/>
          </w:tcPr>
          <w:p>
            <w:pPr>
              <w:ind w:right="187" w:rightChars="89"/>
              <w:rPr>
                <w:rFonts w:hint="eastAsia" w:ascii="楷体_GB2312" w:eastAsia="楷体_GB2312"/>
                <w:b/>
                <w:color w:val="auto"/>
                <w:sz w:val="30"/>
                <w:szCs w:val="30"/>
                <w:u w:val="single"/>
              </w:rPr>
            </w:pPr>
            <w:r>
              <w:rPr>
                <w:rFonts w:hint="eastAsia" w:ascii="楷体_GB2312" w:eastAsia="楷体_GB2312"/>
                <w:b/>
                <w:color w:val="auto"/>
                <w:sz w:val="30"/>
                <w:szCs w:val="30"/>
                <w:u w:val="single"/>
              </w:rPr>
              <w:t xml:space="preserve">                                       </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13" w:hRule="atLeast"/>
          <w:jc w:val="center"/>
        </w:trPr>
        <w:tc>
          <w:tcPr>
            <w:tcW w:w="2444" w:type="dxa"/>
            <w:noWrap w:val="0"/>
            <w:tcMar>
              <w:left w:w="0" w:type="dxa"/>
              <w:right w:w="0" w:type="dxa"/>
            </w:tcMar>
            <w:vAlign w:val="center"/>
          </w:tcPr>
          <w:p>
            <w:pPr>
              <w:ind w:right="187" w:rightChars="89"/>
              <w:rPr>
                <w:rFonts w:hint="eastAsia" w:ascii="楷体_GB2312" w:eastAsia="楷体_GB2312"/>
                <w:b/>
                <w:color w:val="auto"/>
                <w:sz w:val="30"/>
                <w:szCs w:val="30"/>
              </w:rPr>
            </w:pPr>
            <w:r>
              <w:rPr>
                <w:rFonts w:hint="eastAsia" w:ascii="楷体_GB2312" w:eastAsia="楷体_GB2312"/>
                <w:b/>
                <w:color w:val="auto"/>
                <w:sz w:val="30"/>
                <w:szCs w:val="30"/>
              </w:rPr>
              <w:t>考   籍   号：</w:t>
            </w:r>
          </w:p>
        </w:tc>
        <w:tc>
          <w:tcPr>
            <w:tcW w:w="4250" w:type="dxa"/>
            <w:gridSpan w:val="2"/>
            <w:noWrap w:val="0"/>
            <w:tcMar>
              <w:left w:w="0" w:type="dxa"/>
              <w:right w:w="0" w:type="dxa"/>
            </w:tcMar>
            <w:vAlign w:val="center"/>
          </w:tcPr>
          <w:p>
            <w:pPr>
              <w:ind w:right="187" w:rightChars="89"/>
              <w:rPr>
                <w:rFonts w:hint="eastAsia" w:ascii="楷体_GB2312" w:eastAsia="楷体_GB2312"/>
                <w:b/>
                <w:color w:val="auto"/>
                <w:sz w:val="30"/>
                <w:szCs w:val="30"/>
                <w:u w:val="single"/>
              </w:rPr>
            </w:pPr>
            <w:r>
              <w:rPr>
                <w:rFonts w:hint="eastAsia" w:ascii="楷体_GB2312" w:eastAsia="楷体_GB2312"/>
                <w:b/>
                <w:color w:val="auto"/>
                <w:sz w:val="30"/>
                <w:szCs w:val="30"/>
                <w:u w:val="single"/>
              </w:rPr>
              <w:t xml:space="preserve">                                    </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01" w:hRule="atLeast"/>
          <w:jc w:val="center"/>
        </w:trPr>
        <w:tc>
          <w:tcPr>
            <w:tcW w:w="2444" w:type="dxa"/>
            <w:noWrap w:val="0"/>
            <w:tcMar>
              <w:left w:w="0" w:type="dxa"/>
              <w:right w:w="0" w:type="dxa"/>
            </w:tcMar>
            <w:vAlign w:val="center"/>
          </w:tcPr>
          <w:p>
            <w:pPr>
              <w:ind w:right="187" w:rightChars="89"/>
              <w:rPr>
                <w:rFonts w:hint="eastAsia" w:ascii="楷体_GB2312" w:eastAsia="楷体_GB2312"/>
                <w:b/>
                <w:color w:val="auto"/>
                <w:sz w:val="30"/>
                <w:szCs w:val="30"/>
              </w:rPr>
            </w:pPr>
            <w:r>
              <w:rPr>
                <w:rFonts w:hint="eastAsia" w:ascii="楷体_GB2312" w:eastAsia="楷体_GB2312"/>
                <w:b/>
                <w:color w:val="auto"/>
                <w:sz w:val="30"/>
                <w:szCs w:val="30"/>
              </w:rPr>
              <w:t>助   学   点：</w:t>
            </w:r>
          </w:p>
        </w:tc>
        <w:tc>
          <w:tcPr>
            <w:tcW w:w="4250" w:type="dxa"/>
            <w:gridSpan w:val="2"/>
            <w:noWrap w:val="0"/>
            <w:tcMar>
              <w:left w:w="0" w:type="dxa"/>
              <w:right w:w="0" w:type="dxa"/>
            </w:tcMar>
            <w:vAlign w:val="center"/>
          </w:tcPr>
          <w:p>
            <w:pPr>
              <w:ind w:right="187" w:rightChars="89"/>
              <w:rPr>
                <w:rFonts w:hint="eastAsia" w:ascii="楷体_GB2312" w:eastAsia="楷体_GB2312"/>
                <w:b/>
                <w:color w:val="auto"/>
                <w:sz w:val="30"/>
                <w:szCs w:val="30"/>
                <w:u w:val="single"/>
              </w:rPr>
            </w:pPr>
            <w:r>
              <w:rPr>
                <w:rFonts w:hint="eastAsia" w:ascii="楷体_GB2312" w:eastAsia="楷体_GB2312"/>
                <w:b/>
                <w:color w:val="auto"/>
                <w:sz w:val="30"/>
                <w:szCs w:val="30"/>
                <w:u w:val="single"/>
              </w:rPr>
              <w:t xml:space="preserve">                                   </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01" w:hRule="atLeast"/>
          <w:jc w:val="center"/>
        </w:trPr>
        <w:tc>
          <w:tcPr>
            <w:tcW w:w="2444" w:type="dxa"/>
            <w:noWrap w:val="0"/>
            <w:tcMar>
              <w:left w:w="0" w:type="dxa"/>
              <w:right w:w="0" w:type="dxa"/>
            </w:tcMar>
            <w:vAlign w:val="center"/>
          </w:tcPr>
          <w:p>
            <w:pPr>
              <w:ind w:right="187" w:rightChars="89"/>
              <w:rPr>
                <w:rFonts w:hint="eastAsia" w:ascii="楷体_GB2312" w:eastAsia="楷体_GB2312"/>
                <w:b/>
                <w:color w:val="auto"/>
                <w:sz w:val="30"/>
                <w:szCs w:val="30"/>
                <w:u w:val="single"/>
              </w:rPr>
            </w:pPr>
            <w:r>
              <w:rPr>
                <w:rFonts w:hint="eastAsia" w:ascii="楷体_GB2312" w:eastAsia="楷体_GB2312"/>
                <w:b/>
                <w:color w:val="auto"/>
                <w:sz w:val="30"/>
                <w:szCs w:val="30"/>
              </w:rPr>
              <w:t>专 业 班 级 ：</w:t>
            </w:r>
          </w:p>
        </w:tc>
        <w:tc>
          <w:tcPr>
            <w:tcW w:w="1556" w:type="dxa"/>
            <w:noWrap w:val="0"/>
            <w:tcMar>
              <w:left w:w="0" w:type="dxa"/>
              <w:right w:w="0" w:type="dxa"/>
            </w:tcMar>
            <w:vAlign w:val="center"/>
          </w:tcPr>
          <w:p>
            <w:pPr>
              <w:ind w:right="187" w:rightChars="89"/>
              <w:rPr>
                <w:rFonts w:hint="eastAsia" w:ascii="楷体_GB2312" w:eastAsia="楷体_GB2312"/>
                <w:b/>
                <w:color w:val="auto"/>
                <w:sz w:val="30"/>
                <w:szCs w:val="30"/>
                <w:u w:val="single"/>
              </w:rPr>
            </w:pPr>
            <w:r>
              <w:rPr>
                <w:rFonts w:hint="eastAsia" w:ascii="楷体_GB2312" w:eastAsia="楷体_GB2312"/>
                <w:b/>
                <w:color w:val="auto"/>
                <w:sz w:val="30"/>
                <w:szCs w:val="30"/>
                <w:u w:val="single"/>
              </w:rPr>
              <w:t xml:space="preserve">            </w:t>
            </w:r>
          </w:p>
        </w:tc>
        <w:tc>
          <w:tcPr>
            <w:tcW w:w="2694" w:type="dxa"/>
            <w:noWrap w:val="0"/>
            <w:tcMar>
              <w:left w:w="0" w:type="dxa"/>
              <w:right w:w="0" w:type="dxa"/>
            </w:tcMar>
            <w:vAlign w:val="center"/>
          </w:tcPr>
          <w:p>
            <w:pPr>
              <w:ind w:right="187" w:rightChars="89"/>
              <w:rPr>
                <w:rFonts w:hint="eastAsia" w:ascii="楷体_GB2312" w:eastAsia="楷体_GB2312"/>
                <w:b/>
                <w:color w:val="auto"/>
                <w:sz w:val="30"/>
                <w:szCs w:val="30"/>
                <w:u w:val="single"/>
              </w:rPr>
            </w:pPr>
            <w:r>
              <w:rPr>
                <w:rFonts w:hint="eastAsia" w:ascii="楷体_GB2312" w:eastAsia="楷体_GB2312"/>
                <w:b/>
                <w:color w:val="auto"/>
                <w:sz w:val="30"/>
                <w:szCs w:val="30"/>
                <w:u w:val="single"/>
              </w:rPr>
              <w:t xml:space="preserve">              </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01" w:hRule="atLeast"/>
          <w:jc w:val="center"/>
        </w:trPr>
        <w:tc>
          <w:tcPr>
            <w:tcW w:w="2444" w:type="dxa"/>
            <w:noWrap w:val="0"/>
            <w:tcMar>
              <w:left w:w="0" w:type="dxa"/>
              <w:right w:w="0" w:type="dxa"/>
            </w:tcMar>
            <w:vAlign w:val="center"/>
          </w:tcPr>
          <w:p>
            <w:pPr>
              <w:ind w:right="187" w:rightChars="89"/>
              <w:rPr>
                <w:rFonts w:hint="eastAsia" w:ascii="楷体_GB2312" w:eastAsia="楷体_GB2312"/>
                <w:b/>
                <w:color w:val="auto"/>
                <w:sz w:val="30"/>
                <w:szCs w:val="30"/>
              </w:rPr>
            </w:pPr>
            <w:r>
              <w:rPr>
                <w:rFonts w:hint="eastAsia" w:ascii="楷体_GB2312" w:eastAsia="楷体_GB2312"/>
                <w:b/>
                <w:color w:val="auto"/>
                <w:sz w:val="30"/>
                <w:szCs w:val="30"/>
              </w:rPr>
              <w:t>指导教师姓名：</w:t>
            </w:r>
          </w:p>
        </w:tc>
        <w:tc>
          <w:tcPr>
            <w:tcW w:w="1556" w:type="dxa"/>
            <w:noWrap w:val="0"/>
            <w:tcMar>
              <w:left w:w="0" w:type="dxa"/>
              <w:right w:w="0" w:type="dxa"/>
            </w:tcMar>
            <w:vAlign w:val="center"/>
          </w:tcPr>
          <w:p>
            <w:pPr>
              <w:ind w:right="187" w:rightChars="89"/>
              <w:rPr>
                <w:rFonts w:hint="eastAsia" w:ascii="楷体_GB2312" w:eastAsia="楷体_GB2312"/>
                <w:b/>
                <w:color w:val="auto"/>
                <w:sz w:val="30"/>
                <w:szCs w:val="30"/>
                <w:u w:val="single"/>
              </w:rPr>
            </w:pPr>
            <w:r>
              <w:rPr>
                <w:rFonts w:hint="eastAsia" w:ascii="楷体_GB2312" w:eastAsia="楷体_GB2312"/>
                <w:b/>
                <w:color w:val="auto"/>
                <w:sz w:val="30"/>
                <w:szCs w:val="30"/>
                <w:u w:val="single"/>
              </w:rPr>
              <w:t xml:space="preserve">              </w:t>
            </w:r>
          </w:p>
        </w:tc>
        <w:tc>
          <w:tcPr>
            <w:tcW w:w="2694" w:type="dxa"/>
            <w:noWrap w:val="0"/>
            <w:tcMar>
              <w:left w:w="0" w:type="dxa"/>
              <w:right w:w="0" w:type="dxa"/>
            </w:tcMar>
            <w:vAlign w:val="center"/>
          </w:tcPr>
          <w:p>
            <w:pPr>
              <w:ind w:right="187" w:rightChars="89"/>
              <w:rPr>
                <w:rFonts w:hint="eastAsia" w:ascii="楷体_GB2312" w:eastAsia="楷体_GB2312"/>
                <w:b/>
                <w:color w:val="auto"/>
                <w:sz w:val="30"/>
                <w:szCs w:val="30"/>
                <w:u w:val="single"/>
              </w:rPr>
            </w:pPr>
            <w:r>
              <w:rPr>
                <w:rFonts w:hint="eastAsia" w:ascii="楷体_GB2312" w:eastAsia="楷体_GB2312"/>
                <w:b/>
                <w:color w:val="auto"/>
                <w:sz w:val="30"/>
                <w:szCs w:val="30"/>
              </w:rPr>
              <w:t>职称</w:t>
            </w:r>
            <w:r>
              <w:rPr>
                <w:rFonts w:hint="eastAsia" w:ascii="楷体_GB2312" w:eastAsia="楷体_GB2312"/>
                <w:b/>
                <w:color w:val="auto"/>
                <w:sz w:val="30"/>
                <w:szCs w:val="30"/>
                <w:u w:val="single"/>
              </w:rPr>
              <w:t xml:space="preserve">                  </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13" w:hRule="atLeast"/>
          <w:jc w:val="center"/>
        </w:trPr>
        <w:tc>
          <w:tcPr>
            <w:tcW w:w="2444" w:type="dxa"/>
            <w:noWrap w:val="0"/>
            <w:tcMar>
              <w:left w:w="0" w:type="dxa"/>
              <w:right w:w="0" w:type="dxa"/>
            </w:tcMar>
            <w:vAlign w:val="center"/>
          </w:tcPr>
          <w:p>
            <w:pPr>
              <w:ind w:right="187" w:rightChars="89"/>
              <w:rPr>
                <w:rFonts w:hint="eastAsia" w:ascii="楷体_GB2312" w:eastAsia="楷体_GB2312"/>
                <w:b/>
                <w:color w:val="auto"/>
                <w:sz w:val="30"/>
                <w:szCs w:val="30"/>
                <w:u w:val="single"/>
              </w:rPr>
            </w:pPr>
          </w:p>
        </w:tc>
        <w:tc>
          <w:tcPr>
            <w:tcW w:w="4250" w:type="dxa"/>
            <w:gridSpan w:val="2"/>
            <w:noWrap w:val="0"/>
            <w:tcMar>
              <w:left w:w="0" w:type="dxa"/>
              <w:right w:w="0" w:type="dxa"/>
            </w:tcMar>
            <w:vAlign w:val="center"/>
          </w:tcPr>
          <w:p>
            <w:pPr>
              <w:ind w:right="187" w:rightChars="89"/>
              <w:rPr>
                <w:rFonts w:hint="eastAsia" w:ascii="楷体_GB2312" w:eastAsia="楷体_GB2312"/>
                <w:b/>
                <w:color w:val="auto"/>
                <w:sz w:val="30"/>
                <w:szCs w:val="30"/>
                <w:u w:val="single"/>
              </w:rPr>
            </w:pPr>
          </w:p>
        </w:tc>
      </w:tr>
    </w:tbl>
    <w:p>
      <w:pPr>
        <w:ind w:left="210" w:leftChars="100" w:right="187" w:rightChars="89"/>
        <w:jc w:val="center"/>
        <w:rPr>
          <w:rFonts w:hint="eastAsia"/>
          <w:b/>
          <w:color w:val="auto"/>
          <w:sz w:val="28"/>
          <w:szCs w:val="28"/>
        </w:rPr>
      </w:pPr>
    </w:p>
    <w:p>
      <w:pPr>
        <w:spacing w:line="800" w:lineRule="exact"/>
        <w:ind w:firstLine="964" w:firstLineChars="268"/>
        <w:rPr>
          <w:rFonts w:eastAsia="黑体"/>
          <w:color w:val="auto"/>
          <w:sz w:val="36"/>
          <w:u w:val="single"/>
        </w:rPr>
      </w:pPr>
    </w:p>
    <w:p>
      <w:pPr>
        <w:ind w:left="210" w:leftChars="100" w:right="187" w:rightChars="89"/>
        <w:jc w:val="center"/>
        <w:rPr>
          <w:rFonts w:hint="eastAsia"/>
          <w:b/>
          <w:color w:val="auto"/>
          <w:sz w:val="28"/>
          <w:szCs w:val="28"/>
        </w:rPr>
      </w:pPr>
    </w:p>
    <w:p>
      <w:pPr>
        <w:ind w:left="210" w:leftChars="100" w:right="187" w:rightChars="89"/>
        <w:jc w:val="center"/>
        <w:rPr>
          <w:rFonts w:hint="eastAsia"/>
          <w:b/>
          <w:color w:val="auto"/>
          <w:sz w:val="28"/>
          <w:szCs w:val="28"/>
        </w:rPr>
      </w:pPr>
      <w:r>
        <w:rPr>
          <w:rFonts w:hint="eastAsia"/>
          <w:b/>
          <w:color w:val="auto"/>
          <w:sz w:val="28"/>
          <w:szCs w:val="28"/>
        </w:rPr>
        <w:t xml:space="preserve">   年   月</w:t>
      </w:r>
    </w:p>
    <w:p>
      <w:pPr>
        <w:jc w:val="center"/>
        <w:rPr>
          <w:rFonts w:hint="eastAsia" w:ascii="楷体_GB2312" w:eastAsia="楷体_GB2312"/>
          <w:b/>
          <w:color w:val="auto"/>
          <w:sz w:val="36"/>
          <w:szCs w:val="36"/>
        </w:rPr>
      </w:pPr>
      <w:r>
        <w:rPr>
          <w:b/>
          <w:color w:val="auto"/>
          <w:sz w:val="36"/>
          <w:szCs w:val="36"/>
        </w:rPr>
        <w:br w:type="page"/>
      </w:r>
    </w:p>
    <w:p>
      <w:pPr>
        <w:jc w:val="both"/>
        <w:rPr>
          <w:rFonts w:hint="eastAsia"/>
          <w:b/>
          <w:bCs/>
          <w:color w:val="auto"/>
          <w:sz w:val="28"/>
          <w:szCs w:val="36"/>
          <w:lang w:val="en-US" w:eastAsia="zh-CN"/>
        </w:rPr>
      </w:pPr>
      <w:r>
        <w:rPr>
          <w:rFonts w:hint="eastAsia"/>
          <w:b/>
          <w:bCs/>
          <w:color w:val="auto"/>
          <w:sz w:val="28"/>
          <w:szCs w:val="36"/>
          <w:lang w:val="en-US" w:eastAsia="zh-CN"/>
        </w:rPr>
        <w:t>附件4</w:t>
      </w:r>
    </w:p>
    <w:p>
      <w:pPr>
        <w:snapToGrid w:val="0"/>
        <w:spacing w:line="240" w:lineRule="atLeast"/>
        <w:jc w:val="center"/>
        <w:rPr>
          <w:rFonts w:hint="eastAsia" w:ascii="仿宋" w:hAnsi="仿宋" w:eastAsia="仿宋"/>
          <w:b/>
          <w:bCs/>
          <w:color w:val="000000"/>
          <w:kern w:val="0"/>
          <w:sz w:val="36"/>
          <w:szCs w:val="36"/>
          <w:lang w:val="en-US" w:eastAsia="zh-CN"/>
        </w:rPr>
      </w:pPr>
      <w:bookmarkStart w:id="41" w:name="_Hlk25007987"/>
      <w:r>
        <w:rPr>
          <w:rFonts w:hint="eastAsia" w:ascii="仿宋" w:hAnsi="仿宋" w:eastAsia="仿宋"/>
          <w:b/>
          <w:bCs/>
          <w:color w:val="000000"/>
          <w:kern w:val="0"/>
          <w:sz w:val="36"/>
          <w:szCs w:val="36"/>
          <w:lang w:val="en-US" w:eastAsia="zh-CN"/>
        </w:rPr>
        <w:t>长沙师范学院高等教育自学考试毕业论文开题报告</w:t>
      </w:r>
    </w:p>
    <w:bookmarkEnd w:id="41"/>
    <w:tbl>
      <w:tblPr>
        <w:tblStyle w:val="16"/>
        <w:tblW w:w="92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92"/>
        <w:gridCol w:w="1627"/>
        <w:gridCol w:w="1634"/>
        <w:gridCol w:w="1275"/>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34" w:type="dxa"/>
            <w:vAlign w:val="center"/>
          </w:tcPr>
          <w:p>
            <w:pPr>
              <w:spacing w:line="370" w:lineRule="exact"/>
              <w:jc w:val="center"/>
              <w:rPr>
                <w:rFonts w:ascii="宋体" w:hAnsi="宋体" w:eastAsia="宋体" w:cs="Times New Roman"/>
                <w:color w:val="000000"/>
                <w:szCs w:val="21"/>
              </w:rPr>
            </w:pPr>
            <w:r>
              <w:rPr>
                <w:rFonts w:hint="eastAsia" w:ascii="宋体" w:hAnsi="宋体" w:eastAsia="宋体" w:cs="Times New Roman"/>
                <w:color w:val="000000"/>
                <w:szCs w:val="21"/>
              </w:rPr>
              <w:t>题目名称</w:t>
            </w:r>
          </w:p>
        </w:tc>
        <w:tc>
          <w:tcPr>
            <w:tcW w:w="8080" w:type="dxa"/>
            <w:gridSpan w:val="5"/>
            <w:vAlign w:val="center"/>
          </w:tcPr>
          <w:p>
            <w:pPr>
              <w:spacing w:line="370" w:lineRule="exact"/>
              <w:jc w:val="center"/>
              <w:rPr>
                <w:rFonts w:ascii="宋体" w:hAnsi="宋体" w:eastAsia="宋体"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34" w:type="dxa"/>
            <w:vAlign w:val="center"/>
          </w:tcPr>
          <w:p>
            <w:pPr>
              <w:spacing w:line="370" w:lineRule="exact"/>
              <w:jc w:val="center"/>
              <w:rPr>
                <w:rFonts w:ascii="宋体" w:hAnsi="宋体" w:eastAsia="宋体" w:cs="Times New Roman"/>
                <w:color w:val="000000"/>
                <w:szCs w:val="21"/>
              </w:rPr>
            </w:pPr>
            <w:r>
              <w:rPr>
                <w:rFonts w:hint="eastAsia" w:ascii="宋体" w:hAnsi="宋体" w:eastAsia="宋体" w:cs="Times New Roman"/>
                <w:color w:val="000000"/>
                <w:szCs w:val="21"/>
              </w:rPr>
              <w:t>姓名</w:t>
            </w:r>
          </w:p>
        </w:tc>
        <w:tc>
          <w:tcPr>
            <w:tcW w:w="992" w:type="dxa"/>
            <w:vAlign w:val="center"/>
          </w:tcPr>
          <w:p>
            <w:pPr>
              <w:spacing w:line="370" w:lineRule="exact"/>
              <w:jc w:val="center"/>
              <w:rPr>
                <w:rFonts w:ascii="宋体" w:hAnsi="宋体" w:eastAsia="宋体" w:cs="Times New Roman"/>
                <w:color w:val="000000"/>
                <w:szCs w:val="21"/>
              </w:rPr>
            </w:pPr>
          </w:p>
        </w:tc>
        <w:tc>
          <w:tcPr>
            <w:tcW w:w="1627" w:type="dxa"/>
            <w:vAlign w:val="center"/>
          </w:tcPr>
          <w:p>
            <w:pPr>
              <w:spacing w:line="370" w:lineRule="exact"/>
              <w:jc w:val="center"/>
              <w:rPr>
                <w:rFonts w:hint="eastAsia" w:ascii="宋体" w:hAnsi="宋体" w:eastAsia="宋体" w:cs="Times New Roman"/>
                <w:color w:val="000000"/>
                <w:szCs w:val="21"/>
                <w:lang w:eastAsia="zh-CN"/>
              </w:rPr>
            </w:pPr>
            <w:r>
              <w:rPr>
                <w:rFonts w:hint="eastAsia" w:ascii="宋体" w:hAnsi="宋体" w:cs="Times New Roman"/>
                <w:color w:val="000000"/>
                <w:szCs w:val="21"/>
                <w:lang w:val="en-US" w:eastAsia="zh-CN"/>
              </w:rPr>
              <w:t>考籍号</w:t>
            </w:r>
          </w:p>
        </w:tc>
        <w:tc>
          <w:tcPr>
            <w:tcW w:w="1634" w:type="dxa"/>
            <w:vAlign w:val="center"/>
          </w:tcPr>
          <w:p>
            <w:pPr>
              <w:spacing w:line="370" w:lineRule="exact"/>
              <w:jc w:val="center"/>
              <w:rPr>
                <w:rFonts w:ascii="宋体" w:hAnsi="宋体" w:eastAsia="宋体" w:cs="Times New Roman"/>
                <w:color w:val="000000"/>
                <w:szCs w:val="21"/>
              </w:rPr>
            </w:pPr>
          </w:p>
        </w:tc>
        <w:tc>
          <w:tcPr>
            <w:tcW w:w="1275" w:type="dxa"/>
            <w:vAlign w:val="center"/>
          </w:tcPr>
          <w:p>
            <w:pPr>
              <w:spacing w:line="370" w:lineRule="exact"/>
              <w:jc w:val="center"/>
              <w:rPr>
                <w:rFonts w:hint="eastAsia" w:ascii="宋体" w:hAnsi="宋体" w:eastAsia="宋体" w:cs="Times New Roman"/>
                <w:color w:val="000000"/>
                <w:szCs w:val="21"/>
                <w:lang w:eastAsia="zh-CN"/>
              </w:rPr>
            </w:pPr>
            <w:r>
              <w:rPr>
                <w:rFonts w:hint="eastAsia" w:ascii="宋体" w:hAnsi="宋体" w:cs="Times New Roman"/>
                <w:color w:val="000000"/>
                <w:szCs w:val="21"/>
                <w:lang w:val="en-US" w:eastAsia="zh-CN"/>
              </w:rPr>
              <w:t>助学点</w:t>
            </w:r>
          </w:p>
        </w:tc>
        <w:tc>
          <w:tcPr>
            <w:tcW w:w="2552" w:type="dxa"/>
            <w:vAlign w:val="center"/>
          </w:tcPr>
          <w:p>
            <w:pPr>
              <w:spacing w:line="370" w:lineRule="exact"/>
              <w:jc w:val="center"/>
              <w:rPr>
                <w:rFonts w:ascii="宋体" w:hAnsi="宋体" w:eastAsia="宋体"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34" w:type="dxa"/>
            <w:vAlign w:val="center"/>
          </w:tcPr>
          <w:p>
            <w:pPr>
              <w:spacing w:line="370" w:lineRule="exact"/>
              <w:jc w:val="center"/>
              <w:rPr>
                <w:rFonts w:ascii="宋体" w:hAnsi="宋体" w:eastAsia="宋体" w:cs="Times New Roman"/>
                <w:color w:val="000000"/>
                <w:szCs w:val="21"/>
              </w:rPr>
            </w:pPr>
            <w:r>
              <w:rPr>
                <w:rFonts w:hint="eastAsia" w:ascii="宋体" w:hAnsi="宋体" w:eastAsia="宋体" w:cs="Times New Roman"/>
                <w:color w:val="000000"/>
                <w:szCs w:val="21"/>
              </w:rPr>
              <w:t>指导教师</w:t>
            </w:r>
          </w:p>
        </w:tc>
        <w:tc>
          <w:tcPr>
            <w:tcW w:w="992" w:type="dxa"/>
            <w:vAlign w:val="center"/>
          </w:tcPr>
          <w:p>
            <w:pPr>
              <w:spacing w:line="370" w:lineRule="exact"/>
              <w:jc w:val="center"/>
              <w:rPr>
                <w:rFonts w:ascii="宋体" w:hAnsi="宋体" w:eastAsia="宋体" w:cs="Times New Roman"/>
                <w:color w:val="000000"/>
                <w:szCs w:val="21"/>
              </w:rPr>
            </w:pPr>
          </w:p>
        </w:tc>
        <w:tc>
          <w:tcPr>
            <w:tcW w:w="1627" w:type="dxa"/>
            <w:vAlign w:val="center"/>
          </w:tcPr>
          <w:p>
            <w:pPr>
              <w:spacing w:line="370" w:lineRule="exact"/>
              <w:jc w:val="center"/>
              <w:rPr>
                <w:rFonts w:ascii="宋体" w:hAnsi="宋体" w:eastAsia="宋体" w:cs="Times New Roman"/>
                <w:color w:val="000000"/>
                <w:szCs w:val="21"/>
              </w:rPr>
            </w:pPr>
            <w:r>
              <w:rPr>
                <w:rFonts w:hint="eastAsia" w:ascii="宋体" w:hAnsi="宋体" w:eastAsia="宋体" w:cs="Times New Roman"/>
                <w:color w:val="000000"/>
                <w:szCs w:val="21"/>
              </w:rPr>
              <w:t>职称</w:t>
            </w:r>
          </w:p>
        </w:tc>
        <w:tc>
          <w:tcPr>
            <w:tcW w:w="1634" w:type="dxa"/>
            <w:vAlign w:val="center"/>
          </w:tcPr>
          <w:p>
            <w:pPr>
              <w:spacing w:line="370" w:lineRule="exact"/>
              <w:jc w:val="center"/>
              <w:rPr>
                <w:rFonts w:ascii="宋体" w:hAnsi="宋体" w:eastAsia="宋体" w:cs="Times New Roman"/>
                <w:color w:val="000000"/>
                <w:szCs w:val="21"/>
              </w:rPr>
            </w:pPr>
          </w:p>
        </w:tc>
        <w:tc>
          <w:tcPr>
            <w:tcW w:w="1275" w:type="dxa"/>
            <w:vAlign w:val="center"/>
          </w:tcPr>
          <w:p>
            <w:pPr>
              <w:spacing w:line="370" w:lineRule="exact"/>
              <w:jc w:val="center"/>
              <w:rPr>
                <w:rFonts w:hint="default" w:ascii="宋体" w:hAnsi="宋体" w:eastAsia="宋体" w:cs="Times New Roman"/>
                <w:color w:val="000000"/>
                <w:szCs w:val="21"/>
                <w:lang w:val="en-US" w:eastAsia="zh-CN"/>
              </w:rPr>
            </w:pPr>
            <w:r>
              <w:rPr>
                <w:rFonts w:hint="eastAsia" w:ascii="宋体" w:hAnsi="宋体" w:cs="Times New Roman"/>
                <w:color w:val="000000"/>
                <w:szCs w:val="21"/>
                <w:lang w:val="en-US" w:eastAsia="zh-CN"/>
              </w:rPr>
              <w:t>专业班级</w:t>
            </w:r>
          </w:p>
        </w:tc>
        <w:tc>
          <w:tcPr>
            <w:tcW w:w="2552" w:type="dxa"/>
            <w:vAlign w:val="center"/>
          </w:tcPr>
          <w:p>
            <w:pPr>
              <w:spacing w:line="370" w:lineRule="exact"/>
              <w:jc w:val="center"/>
              <w:rPr>
                <w:rFonts w:ascii="宋体" w:hAnsi="宋体" w:eastAsia="宋体"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8" w:hRule="atLeast"/>
        </w:trPr>
        <w:tc>
          <w:tcPr>
            <w:tcW w:w="9214" w:type="dxa"/>
            <w:gridSpan w:val="6"/>
            <w:vAlign w:val="center"/>
          </w:tcPr>
          <w:p>
            <w:pPr>
              <w:pStyle w:val="15"/>
              <w:ind w:left="0" w:leftChars="0" w:firstLine="0" w:firstLineChars="0"/>
              <w:rPr>
                <w:rFonts w:hint="default" w:eastAsia="宋体"/>
                <w:lang w:val="en-US" w:eastAsia="zh-CN"/>
              </w:rPr>
            </w:pPr>
            <w:r>
              <w:rPr>
                <w:rFonts w:hint="eastAsia" w:ascii="宋体" w:hAnsi="宋体" w:cs="宋体"/>
                <w:color w:val="000000"/>
                <w:szCs w:val="21"/>
                <w:lang w:val="en-US" w:eastAsia="zh-CN"/>
              </w:rPr>
              <w:t>应包括文献综述、研究意义、研究目标与内容、研究思路与方法、研究进度安排、参考文献等内容。</w:t>
            </w:r>
          </w:p>
          <w:p>
            <w:pPr>
              <w:spacing w:line="400" w:lineRule="exact"/>
              <w:ind w:firstLine="420" w:firstLineChars="200"/>
              <w:rPr>
                <w:rFonts w:ascii="宋体" w:hAnsi="宋体" w:eastAsia="宋体" w:cs="Times New Roman"/>
                <w:color w:val="000000"/>
                <w:szCs w:val="21"/>
              </w:rPr>
            </w:pPr>
          </w:p>
          <w:p>
            <w:pPr>
              <w:pStyle w:val="15"/>
              <w:rPr>
                <w:rFonts w:ascii="宋体" w:hAnsi="宋体" w:eastAsia="宋体" w:cs="Times New Roman"/>
                <w:color w:val="000000"/>
                <w:szCs w:val="21"/>
              </w:rPr>
            </w:pPr>
          </w:p>
          <w:p>
            <w:pPr>
              <w:pStyle w:val="15"/>
              <w:rPr>
                <w:rFonts w:ascii="宋体" w:hAnsi="宋体" w:eastAsia="宋体" w:cs="Times New Roman"/>
                <w:color w:val="000000"/>
                <w:szCs w:val="21"/>
              </w:rPr>
            </w:pPr>
          </w:p>
          <w:p>
            <w:pPr>
              <w:pStyle w:val="15"/>
              <w:rPr>
                <w:rFonts w:ascii="宋体" w:hAnsi="宋体" w:eastAsia="宋体" w:cs="Times New Roman"/>
                <w:color w:val="000000"/>
                <w:szCs w:val="21"/>
              </w:rPr>
            </w:pPr>
          </w:p>
          <w:p>
            <w:pPr>
              <w:pStyle w:val="15"/>
              <w:rPr>
                <w:rFonts w:ascii="宋体" w:hAnsi="宋体" w:eastAsia="宋体" w:cs="Times New Roman"/>
                <w:color w:val="000000"/>
                <w:szCs w:val="21"/>
              </w:rPr>
            </w:pPr>
          </w:p>
          <w:p>
            <w:pPr>
              <w:pStyle w:val="15"/>
              <w:rPr>
                <w:rFonts w:ascii="宋体" w:hAnsi="宋体" w:eastAsia="宋体" w:cs="Times New Roman"/>
                <w:color w:val="000000"/>
                <w:szCs w:val="21"/>
              </w:rPr>
            </w:pPr>
          </w:p>
          <w:p>
            <w:pPr>
              <w:pStyle w:val="15"/>
              <w:rPr>
                <w:rFonts w:ascii="宋体" w:hAnsi="宋体" w:eastAsia="宋体" w:cs="Times New Roman"/>
                <w:color w:val="000000"/>
                <w:szCs w:val="21"/>
              </w:rPr>
            </w:pPr>
          </w:p>
          <w:p>
            <w:pPr>
              <w:pStyle w:val="15"/>
              <w:rPr>
                <w:rFonts w:ascii="宋体" w:hAnsi="宋体" w:eastAsia="宋体" w:cs="Times New Roman"/>
                <w:color w:val="000000"/>
                <w:szCs w:val="21"/>
              </w:rPr>
            </w:pPr>
          </w:p>
          <w:p>
            <w:pPr>
              <w:pStyle w:val="15"/>
              <w:rPr>
                <w:rFonts w:ascii="宋体" w:hAnsi="宋体" w:eastAsia="宋体" w:cs="Times New Roman"/>
                <w:color w:val="000000"/>
                <w:szCs w:val="21"/>
              </w:rPr>
            </w:pPr>
          </w:p>
          <w:p>
            <w:pPr>
              <w:pStyle w:val="15"/>
              <w:rPr>
                <w:rFonts w:ascii="宋体" w:hAnsi="宋体" w:eastAsia="宋体" w:cs="Times New Roman"/>
                <w:color w:val="000000"/>
                <w:szCs w:val="21"/>
              </w:rPr>
            </w:pPr>
          </w:p>
          <w:p>
            <w:pPr>
              <w:pStyle w:val="15"/>
              <w:rPr>
                <w:rFonts w:ascii="宋体" w:hAnsi="宋体" w:eastAsia="宋体" w:cs="Times New Roman"/>
                <w:color w:val="000000"/>
                <w:szCs w:val="21"/>
              </w:rPr>
            </w:pPr>
          </w:p>
          <w:p>
            <w:pPr>
              <w:pStyle w:val="15"/>
              <w:rPr>
                <w:rFonts w:ascii="宋体" w:hAnsi="宋体" w:eastAsia="宋体" w:cs="Times New Roman"/>
                <w:color w:val="000000"/>
                <w:szCs w:val="21"/>
              </w:rPr>
            </w:pPr>
          </w:p>
          <w:p>
            <w:pPr>
              <w:pStyle w:val="15"/>
              <w:rPr>
                <w:rFonts w:ascii="宋体" w:hAnsi="宋体" w:eastAsia="宋体" w:cs="Times New Roman"/>
                <w:color w:val="000000"/>
                <w:szCs w:val="21"/>
              </w:rPr>
            </w:pPr>
          </w:p>
          <w:p>
            <w:pPr>
              <w:pStyle w:val="15"/>
              <w:rPr>
                <w:rFonts w:ascii="宋体" w:hAnsi="宋体" w:eastAsia="宋体" w:cs="Times New Roman"/>
                <w:color w:val="000000"/>
                <w:szCs w:val="21"/>
              </w:rPr>
            </w:pPr>
          </w:p>
          <w:p>
            <w:pPr>
              <w:pStyle w:val="15"/>
              <w:rPr>
                <w:rFonts w:ascii="宋体" w:hAnsi="宋体" w:eastAsia="宋体" w:cs="Times New Roman"/>
                <w:color w:val="000000"/>
                <w:szCs w:val="21"/>
              </w:rPr>
            </w:pPr>
          </w:p>
          <w:p>
            <w:pPr>
              <w:pStyle w:val="15"/>
              <w:rPr>
                <w:rFonts w:ascii="宋体" w:hAnsi="宋体" w:eastAsia="宋体" w:cs="Times New Roman"/>
                <w:color w:val="000000"/>
                <w:szCs w:val="21"/>
              </w:rPr>
            </w:pPr>
          </w:p>
          <w:p>
            <w:pPr>
              <w:pStyle w:val="15"/>
              <w:rPr>
                <w:rFonts w:ascii="宋体" w:hAnsi="宋体" w:eastAsia="宋体" w:cs="Times New Roman"/>
                <w:color w:val="000000"/>
                <w:szCs w:val="21"/>
              </w:rPr>
            </w:pPr>
          </w:p>
          <w:p>
            <w:pPr>
              <w:pStyle w:val="15"/>
              <w:rPr>
                <w:rFonts w:ascii="宋体" w:hAnsi="宋体" w:eastAsia="宋体" w:cs="Times New Roman"/>
                <w:color w:val="000000"/>
                <w:szCs w:val="21"/>
              </w:rPr>
            </w:pPr>
          </w:p>
          <w:p>
            <w:pPr>
              <w:spacing w:line="400" w:lineRule="exact"/>
              <w:rPr>
                <w:rFonts w:ascii="宋体" w:hAnsi="宋体" w:eastAsia="宋体" w:cs="Times New Roman"/>
                <w:color w:val="000000"/>
                <w:szCs w:val="21"/>
              </w:rPr>
            </w:pPr>
          </w:p>
          <w:p>
            <w:pPr>
              <w:spacing w:line="400" w:lineRule="exact"/>
              <w:rPr>
                <w:rFonts w:ascii="宋体" w:hAnsi="宋体" w:eastAsia="宋体" w:cs="Times New Roman"/>
                <w:color w:val="000000"/>
                <w:szCs w:val="21"/>
              </w:rPr>
            </w:pPr>
          </w:p>
          <w:p>
            <w:pPr>
              <w:spacing w:line="400" w:lineRule="exact"/>
              <w:rPr>
                <w:rFonts w:ascii="宋体" w:hAnsi="宋体" w:eastAsia="宋体" w:cs="Times New Roman"/>
                <w:color w:val="000000"/>
                <w:szCs w:val="21"/>
              </w:rPr>
            </w:pPr>
          </w:p>
          <w:p>
            <w:pPr>
              <w:spacing w:line="400" w:lineRule="exact"/>
              <w:rPr>
                <w:rFonts w:ascii="宋体" w:hAnsi="宋体" w:eastAsia="宋体" w:cs="Times New Roman"/>
                <w:color w:val="000000"/>
                <w:szCs w:val="21"/>
              </w:rPr>
            </w:pPr>
          </w:p>
          <w:p>
            <w:pPr>
              <w:spacing w:line="400" w:lineRule="exact"/>
              <w:rPr>
                <w:rFonts w:ascii="宋体" w:hAnsi="宋体" w:eastAsia="宋体" w:cs="Times New Roman"/>
                <w:color w:val="000000"/>
                <w:szCs w:val="21"/>
              </w:rPr>
            </w:pPr>
          </w:p>
          <w:p>
            <w:pPr>
              <w:spacing w:line="400" w:lineRule="exact"/>
              <w:rPr>
                <w:rFonts w:ascii="宋体" w:hAnsi="宋体" w:eastAsia="宋体" w:cs="Times New Roman"/>
                <w:color w:val="000000"/>
                <w:szCs w:val="21"/>
              </w:rPr>
            </w:pPr>
          </w:p>
          <w:p>
            <w:pPr>
              <w:spacing w:line="400" w:lineRule="exact"/>
              <w:rPr>
                <w:rFonts w:ascii="宋体" w:hAnsi="宋体" w:eastAsia="宋体" w:cs="Times New Roman"/>
                <w:b/>
                <w:bCs/>
                <w:color w:val="000000"/>
                <w:szCs w:val="21"/>
              </w:rPr>
            </w:pPr>
          </w:p>
          <w:p>
            <w:pPr>
              <w:spacing w:line="400" w:lineRule="exact"/>
              <w:rPr>
                <w:rFonts w:ascii="宋体" w:hAnsi="宋体" w:eastAsia="宋体" w:cs="Times New Roman"/>
                <w:b/>
                <w:bCs/>
                <w:color w:val="000000"/>
                <w:szCs w:val="21"/>
              </w:rPr>
            </w:pPr>
          </w:p>
        </w:tc>
      </w:tr>
    </w:tbl>
    <w:p>
      <w:pPr>
        <w:jc w:val="both"/>
        <w:rPr>
          <w:rFonts w:hint="eastAsia"/>
          <w:b/>
          <w:bCs/>
          <w:color w:val="auto"/>
          <w:sz w:val="28"/>
          <w:szCs w:val="36"/>
          <w:lang w:val="en-US" w:eastAsia="zh-CN"/>
        </w:rPr>
      </w:pPr>
      <w:r>
        <w:rPr>
          <w:rFonts w:hint="eastAsia"/>
          <w:b/>
          <w:bCs/>
          <w:color w:val="auto"/>
          <w:sz w:val="28"/>
          <w:szCs w:val="36"/>
          <w:lang w:val="en-US" w:eastAsia="zh-CN"/>
        </w:rPr>
        <w:t>附件5</w:t>
      </w:r>
    </w:p>
    <w:p>
      <w:pPr>
        <w:snapToGrid w:val="0"/>
        <w:spacing w:line="240" w:lineRule="atLeast"/>
        <w:jc w:val="center"/>
        <w:rPr>
          <w:rFonts w:hint="eastAsia" w:ascii="仿宋" w:hAnsi="仿宋" w:eastAsia="仿宋"/>
          <w:b/>
          <w:bCs/>
          <w:color w:val="000000"/>
          <w:kern w:val="0"/>
          <w:sz w:val="36"/>
          <w:szCs w:val="36"/>
          <w:lang w:val="en-US" w:eastAsia="zh-CN"/>
        </w:rPr>
      </w:pPr>
      <w:r>
        <w:rPr>
          <w:rFonts w:hint="eastAsia" w:ascii="仿宋" w:hAnsi="仿宋" w:eastAsia="仿宋"/>
          <w:b/>
          <w:bCs/>
          <w:color w:val="000000"/>
          <w:kern w:val="0"/>
          <w:sz w:val="36"/>
          <w:szCs w:val="36"/>
          <w:lang w:val="en-US" w:eastAsia="zh-CN"/>
        </w:rPr>
        <w:t>长沙师范学院高等教育自学考试毕业论文</w:t>
      </w:r>
    </w:p>
    <w:p>
      <w:pPr>
        <w:snapToGrid w:val="0"/>
        <w:spacing w:line="240" w:lineRule="atLeast"/>
        <w:jc w:val="center"/>
        <w:rPr>
          <w:rFonts w:hint="eastAsia" w:ascii="仿宋" w:hAnsi="仿宋" w:eastAsia="仿宋"/>
          <w:b/>
          <w:bCs/>
          <w:color w:val="000000"/>
          <w:kern w:val="0"/>
          <w:sz w:val="36"/>
          <w:szCs w:val="36"/>
          <w:lang w:val="en-US" w:eastAsia="zh-CN"/>
        </w:rPr>
      </w:pPr>
      <w:r>
        <w:rPr>
          <w:rFonts w:hint="eastAsia" w:ascii="仿宋" w:hAnsi="仿宋" w:eastAsia="仿宋"/>
          <w:b/>
          <w:bCs/>
          <w:color w:val="000000"/>
          <w:kern w:val="0"/>
          <w:sz w:val="36"/>
          <w:szCs w:val="36"/>
          <w:lang w:val="en-US" w:eastAsia="zh-CN"/>
        </w:rPr>
        <w:t>指导情况登记表</w:t>
      </w:r>
    </w:p>
    <w:p>
      <w:pPr>
        <w:pStyle w:val="15"/>
        <w:rPr>
          <w:rFonts w:hint="eastAsia"/>
          <w:lang w:val="en-US" w:eastAsia="zh-CN"/>
        </w:rPr>
      </w:pPr>
    </w:p>
    <w:p>
      <w:pPr>
        <w:spacing w:after="120"/>
        <w:ind w:firstLine="241" w:firstLineChars="100"/>
        <w:rPr>
          <w:rFonts w:hint="eastAsia" w:ascii="方正公文小标宋" w:hAnsi="方正公文小标宋" w:eastAsia="方正公文小标宋" w:cs="方正公文小标宋"/>
          <w:b/>
          <w:bCs/>
          <w:kern w:val="2"/>
          <w:sz w:val="24"/>
          <w:szCs w:val="24"/>
          <w:lang w:val="en-US" w:eastAsia="zh-CN" w:bidi="ar-SA"/>
        </w:rPr>
      </w:pPr>
      <w:r>
        <w:rPr>
          <w:rFonts w:hint="eastAsia" w:ascii="宋体" w:hAnsi="宋体"/>
          <w:b/>
          <w:bCs/>
          <w:sz w:val="24"/>
          <w:szCs w:val="24"/>
          <w:lang w:eastAsia="zh-CN"/>
        </w:rPr>
        <w:t>考生</w:t>
      </w:r>
      <w:r>
        <w:rPr>
          <w:rFonts w:hint="eastAsia" w:ascii="宋体" w:hAnsi="宋体" w:eastAsia="宋体"/>
          <w:b/>
          <w:bCs/>
          <w:sz w:val="24"/>
          <w:szCs w:val="24"/>
        </w:rPr>
        <w:t>姓名：</w:t>
      </w:r>
      <w:r>
        <w:rPr>
          <w:rFonts w:hint="eastAsia" w:ascii="宋体" w:hAnsi="宋体"/>
          <w:b/>
          <w:bCs/>
          <w:sz w:val="24"/>
          <w:szCs w:val="24"/>
          <w:lang w:val="en-US" w:eastAsia="zh-CN"/>
        </w:rPr>
        <w:t xml:space="preserve">      </w:t>
      </w:r>
      <w:r>
        <w:rPr>
          <w:rFonts w:hint="eastAsia" w:ascii="宋体" w:hAnsi="宋体" w:eastAsia="宋体"/>
          <w:b/>
          <w:bCs/>
          <w:sz w:val="24"/>
          <w:szCs w:val="24"/>
        </w:rPr>
        <w:t>考籍号：</w:t>
      </w:r>
      <w:r>
        <w:rPr>
          <w:rFonts w:hint="eastAsia" w:ascii="宋体" w:hAnsi="宋体"/>
          <w:b/>
          <w:bCs/>
          <w:sz w:val="24"/>
          <w:szCs w:val="24"/>
          <w:lang w:val="en-US" w:eastAsia="zh-CN"/>
        </w:rPr>
        <w:t xml:space="preserve">       </w:t>
      </w:r>
      <w:r>
        <w:rPr>
          <w:rFonts w:hint="eastAsia" w:ascii="宋体" w:hAnsi="宋体" w:eastAsia="宋体"/>
          <w:b/>
          <w:bCs/>
          <w:sz w:val="24"/>
          <w:szCs w:val="24"/>
        </w:rPr>
        <w:t xml:space="preserve">专业：   </w:t>
      </w:r>
      <w:r>
        <w:rPr>
          <w:rFonts w:hint="eastAsia" w:ascii="宋体" w:hAnsi="宋体" w:eastAsia="宋体"/>
          <w:b/>
          <w:bCs/>
          <w:sz w:val="24"/>
          <w:szCs w:val="24"/>
          <w:lang w:val="en-US" w:eastAsia="zh-CN"/>
        </w:rPr>
        <w:t xml:space="preserve"> </w:t>
      </w:r>
      <w:r>
        <w:rPr>
          <w:rFonts w:hint="eastAsia" w:ascii="宋体" w:hAnsi="宋体" w:eastAsia="宋体"/>
          <w:b/>
          <w:bCs/>
          <w:sz w:val="24"/>
          <w:szCs w:val="24"/>
        </w:rPr>
        <w:t xml:space="preserve"> </w:t>
      </w:r>
      <w:r>
        <w:rPr>
          <w:rFonts w:hint="eastAsia" w:ascii="宋体" w:hAnsi="宋体"/>
          <w:b/>
          <w:bCs/>
          <w:sz w:val="24"/>
          <w:szCs w:val="24"/>
          <w:lang w:val="en-US" w:eastAsia="zh-CN"/>
        </w:rPr>
        <w:t xml:space="preserve">  </w:t>
      </w:r>
      <w:r>
        <w:rPr>
          <w:rFonts w:hint="eastAsia" w:ascii="宋体" w:hAnsi="宋体" w:eastAsia="宋体"/>
          <w:b/>
          <w:bCs/>
          <w:sz w:val="24"/>
          <w:szCs w:val="24"/>
        </w:rPr>
        <w:t>助学点名称:</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5"/>
        <w:gridCol w:w="889"/>
        <w:gridCol w:w="1245"/>
        <w:gridCol w:w="3060"/>
        <w:gridCol w:w="1305"/>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2679" w:type="dxa"/>
            <w:gridSpan w:val="3"/>
            <w:noWrap w:val="0"/>
            <w:vAlign w:val="center"/>
          </w:tcPr>
          <w:p>
            <w:pPr>
              <w:jc w:val="center"/>
              <w:rPr>
                <w:rFonts w:hint="eastAsia" w:ascii="仿宋_GB2312" w:eastAsia="仿宋_GB2312"/>
                <w:sz w:val="24"/>
                <w:szCs w:val="24"/>
                <w:lang w:val="en-US" w:eastAsia="zh-CN"/>
              </w:rPr>
            </w:pPr>
            <w:r>
              <w:rPr>
                <w:rFonts w:hint="eastAsia" w:ascii="仿宋_GB2312" w:eastAsia="仿宋_GB2312"/>
                <w:sz w:val="24"/>
                <w:szCs w:val="24"/>
                <w:lang w:val="en-US" w:eastAsia="zh-CN"/>
              </w:rPr>
              <w:t>论文题目</w:t>
            </w:r>
          </w:p>
        </w:tc>
        <w:tc>
          <w:tcPr>
            <w:tcW w:w="5843" w:type="dxa"/>
            <w:gridSpan w:val="3"/>
            <w:noWrap w:val="0"/>
            <w:vAlign w:val="center"/>
          </w:tcPr>
          <w:p>
            <w:pPr>
              <w:jc w:val="center"/>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545" w:type="dxa"/>
            <w:vMerge w:val="restart"/>
            <w:noWrap w:val="0"/>
            <w:vAlign w:val="center"/>
          </w:tcPr>
          <w:p>
            <w:pPr>
              <w:jc w:val="center"/>
              <w:rPr>
                <w:rFonts w:hint="eastAsia" w:ascii="仿宋_GB2312" w:eastAsia="仿宋_GB2312"/>
                <w:sz w:val="24"/>
                <w:szCs w:val="24"/>
                <w:lang w:eastAsia="zh-CN"/>
              </w:rPr>
            </w:pPr>
            <w:r>
              <w:rPr>
                <w:rFonts w:hint="eastAsia" w:ascii="仿宋_GB2312" w:eastAsia="仿宋_GB2312"/>
                <w:sz w:val="24"/>
                <w:szCs w:val="24"/>
                <w:lang w:eastAsia="zh-CN"/>
              </w:rPr>
              <w:t>指导过程</w:t>
            </w:r>
          </w:p>
        </w:tc>
        <w:tc>
          <w:tcPr>
            <w:tcW w:w="2134" w:type="dxa"/>
            <w:gridSpan w:val="2"/>
            <w:noWrap w:val="0"/>
            <w:vAlign w:val="center"/>
          </w:tcPr>
          <w:p>
            <w:pPr>
              <w:jc w:val="center"/>
              <w:rPr>
                <w:rFonts w:hint="eastAsia" w:ascii="仿宋_GB2312" w:eastAsia="仿宋_GB2312"/>
                <w:sz w:val="24"/>
                <w:szCs w:val="24"/>
              </w:rPr>
            </w:pPr>
            <w:r>
              <w:rPr>
                <w:rFonts w:hint="eastAsia" w:ascii="仿宋_GB2312" w:eastAsia="仿宋_GB2312"/>
                <w:sz w:val="24"/>
                <w:szCs w:val="24"/>
              </w:rPr>
              <w:t>起止日期</w:t>
            </w:r>
          </w:p>
        </w:tc>
        <w:tc>
          <w:tcPr>
            <w:tcW w:w="5843" w:type="dxa"/>
            <w:gridSpan w:val="3"/>
            <w:noWrap w:val="0"/>
            <w:vAlign w:val="center"/>
          </w:tcPr>
          <w:p>
            <w:pPr>
              <w:jc w:val="center"/>
              <w:rPr>
                <w:rFonts w:hint="eastAsia" w:ascii="仿宋_GB2312" w:eastAsia="仿宋_GB2312"/>
                <w:sz w:val="24"/>
                <w:szCs w:val="24"/>
              </w:rPr>
            </w:pPr>
            <w:r>
              <w:rPr>
                <w:rFonts w:hint="eastAsia" w:ascii="仿宋_GB2312" w:eastAsia="仿宋_GB2312"/>
                <w:sz w:val="24"/>
                <w:szCs w:val="24"/>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exact"/>
          <w:jc w:val="center"/>
        </w:trPr>
        <w:tc>
          <w:tcPr>
            <w:tcW w:w="545" w:type="dxa"/>
            <w:vMerge w:val="continue"/>
            <w:noWrap w:val="0"/>
            <w:vAlign w:val="center"/>
          </w:tcPr>
          <w:p>
            <w:pPr>
              <w:rPr>
                <w:rFonts w:hint="eastAsia" w:ascii="仿宋_GB2312" w:eastAsia="仿宋_GB2312"/>
                <w:sz w:val="24"/>
                <w:szCs w:val="24"/>
              </w:rPr>
            </w:pPr>
          </w:p>
        </w:tc>
        <w:tc>
          <w:tcPr>
            <w:tcW w:w="2134" w:type="dxa"/>
            <w:gridSpan w:val="2"/>
            <w:noWrap w:val="0"/>
            <w:vAlign w:val="center"/>
          </w:tcPr>
          <w:p>
            <w:pPr>
              <w:rPr>
                <w:rFonts w:hint="eastAsia" w:ascii="仿宋_GB2312" w:eastAsia="仿宋_GB2312"/>
                <w:sz w:val="24"/>
                <w:szCs w:val="24"/>
              </w:rPr>
            </w:pPr>
          </w:p>
        </w:tc>
        <w:tc>
          <w:tcPr>
            <w:tcW w:w="5843" w:type="dxa"/>
            <w:gridSpan w:val="3"/>
            <w:noWrap w:val="0"/>
            <w:vAlign w:val="center"/>
          </w:tcPr>
          <w:p>
            <w:pPr>
              <w:rPr>
                <w:rFonts w:hint="eastAsia" w:ascii="仿宋_GB2312" w:eastAsia="仿宋_GB2312"/>
                <w:sz w:val="24"/>
                <w:szCs w:val="24"/>
              </w:rPr>
            </w:pPr>
          </w:p>
          <w:p>
            <w:pPr>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exact"/>
          <w:jc w:val="center"/>
        </w:trPr>
        <w:tc>
          <w:tcPr>
            <w:tcW w:w="545" w:type="dxa"/>
            <w:vMerge w:val="continue"/>
            <w:noWrap w:val="0"/>
            <w:vAlign w:val="center"/>
          </w:tcPr>
          <w:p>
            <w:pPr>
              <w:rPr>
                <w:rFonts w:hint="eastAsia" w:ascii="仿宋_GB2312" w:eastAsia="仿宋_GB2312"/>
                <w:sz w:val="24"/>
                <w:szCs w:val="24"/>
              </w:rPr>
            </w:pPr>
          </w:p>
        </w:tc>
        <w:tc>
          <w:tcPr>
            <w:tcW w:w="2134" w:type="dxa"/>
            <w:gridSpan w:val="2"/>
            <w:noWrap w:val="0"/>
            <w:vAlign w:val="center"/>
          </w:tcPr>
          <w:p>
            <w:pPr>
              <w:rPr>
                <w:rFonts w:hint="eastAsia" w:ascii="仿宋_GB2312" w:eastAsia="仿宋_GB2312"/>
                <w:sz w:val="24"/>
                <w:szCs w:val="24"/>
              </w:rPr>
            </w:pPr>
          </w:p>
        </w:tc>
        <w:tc>
          <w:tcPr>
            <w:tcW w:w="5843" w:type="dxa"/>
            <w:gridSpan w:val="3"/>
            <w:noWrap w:val="0"/>
            <w:vAlign w:val="center"/>
          </w:tcPr>
          <w:p>
            <w:pPr>
              <w:rPr>
                <w:rFonts w:hint="eastAsia" w:ascii="仿宋_GB2312" w:eastAsia="仿宋_GB2312"/>
                <w:sz w:val="24"/>
                <w:szCs w:val="24"/>
              </w:rPr>
            </w:pPr>
          </w:p>
          <w:p>
            <w:pPr>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exact"/>
          <w:jc w:val="center"/>
        </w:trPr>
        <w:tc>
          <w:tcPr>
            <w:tcW w:w="545" w:type="dxa"/>
            <w:vMerge w:val="continue"/>
            <w:noWrap w:val="0"/>
            <w:vAlign w:val="center"/>
          </w:tcPr>
          <w:p>
            <w:pPr>
              <w:rPr>
                <w:rFonts w:hint="eastAsia" w:ascii="仿宋_GB2312" w:eastAsia="仿宋_GB2312"/>
                <w:sz w:val="24"/>
                <w:szCs w:val="24"/>
              </w:rPr>
            </w:pPr>
          </w:p>
        </w:tc>
        <w:tc>
          <w:tcPr>
            <w:tcW w:w="2134" w:type="dxa"/>
            <w:gridSpan w:val="2"/>
            <w:noWrap w:val="0"/>
            <w:vAlign w:val="center"/>
          </w:tcPr>
          <w:p>
            <w:pPr>
              <w:rPr>
                <w:rFonts w:hint="eastAsia" w:ascii="仿宋_GB2312" w:eastAsia="仿宋_GB2312"/>
                <w:sz w:val="24"/>
                <w:szCs w:val="24"/>
              </w:rPr>
            </w:pPr>
          </w:p>
        </w:tc>
        <w:tc>
          <w:tcPr>
            <w:tcW w:w="5843" w:type="dxa"/>
            <w:gridSpan w:val="3"/>
            <w:noWrap w:val="0"/>
            <w:vAlign w:val="center"/>
          </w:tcPr>
          <w:p>
            <w:pPr>
              <w:rPr>
                <w:rFonts w:hint="eastAsia" w:ascii="仿宋_GB2312" w:eastAsia="仿宋_GB2312"/>
                <w:sz w:val="24"/>
                <w:szCs w:val="24"/>
              </w:rPr>
            </w:pPr>
          </w:p>
          <w:p>
            <w:pPr>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2" w:hRule="atLeast"/>
          <w:jc w:val="center"/>
        </w:trPr>
        <w:tc>
          <w:tcPr>
            <w:tcW w:w="545" w:type="dxa"/>
            <w:noWrap w:val="0"/>
            <w:vAlign w:val="center"/>
          </w:tcPr>
          <w:p>
            <w:pPr>
              <w:spacing w:line="0" w:lineRule="atLeast"/>
              <w:jc w:val="center"/>
              <w:rPr>
                <w:rFonts w:hint="eastAsia" w:ascii="仿宋_GB2312" w:eastAsia="仿宋_GB2312"/>
                <w:sz w:val="24"/>
                <w:szCs w:val="24"/>
                <w:lang w:eastAsia="zh-CN"/>
              </w:rPr>
            </w:pPr>
            <w:r>
              <w:rPr>
                <w:rFonts w:hint="eastAsia" w:ascii="仿宋_GB2312" w:eastAsia="仿宋_GB2312"/>
                <w:sz w:val="24"/>
                <w:szCs w:val="24"/>
                <w:lang w:eastAsia="zh-CN"/>
              </w:rPr>
              <w:t>指导意见</w:t>
            </w:r>
          </w:p>
        </w:tc>
        <w:tc>
          <w:tcPr>
            <w:tcW w:w="7977" w:type="dxa"/>
            <w:gridSpan w:val="5"/>
            <w:noWrap w:val="0"/>
            <w:vAlign w:val="center"/>
          </w:tcPr>
          <w:p>
            <w:pPr>
              <w:widowControl w:val="0"/>
              <w:jc w:val="both"/>
              <w:rPr>
                <w:rFonts w:hint="eastAsia" w:ascii="宋体" w:hAnsi="宋体"/>
                <w:b/>
                <w:kern w:val="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
                <w:kern w:val="2"/>
                <w:sz w:val="24"/>
                <w:szCs w:val="24"/>
                <w:lang w:val="en-US" w:eastAsia="zh-CN"/>
              </w:rPr>
            </w:pPr>
            <w:r>
              <w:rPr>
                <w:rFonts w:hint="eastAsia" w:ascii="宋体" w:hAnsi="宋体"/>
                <w:b/>
                <w:kern w:val="2"/>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
                <w:kern w:val="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
                <w:kern w:val="2"/>
                <w:sz w:val="24"/>
                <w:szCs w:val="24"/>
                <w:lang w:val="en-US" w:eastAsia="zh-CN"/>
              </w:rPr>
            </w:pPr>
          </w:p>
          <w:p>
            <w:pPr>
              <w:pStyle w:val="2"/>
              <w:rPr>
                <w:rFonts w:hint="eastAsia" w:ascii="宋体" w:hAnsi="宋体"/>
                <w:b/>
                <w:kern w:val="2"/>
                <w:sz w:val="24"/>
                <w:szCs w:val="24"/>
                <w:lang w:val="en-US" w:eastAsia="zh-CN"/>
              </w:rPr>
            </w:pPr>
          </w:p>
          <w:p>
            <w:pPr>
              <w:rPr>
                <w:rFonts w:hint="eastAsia"/>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eastAsia="仿宋_GB2312"/>
                <w:sz w:val="24"/>
                <w:szCs w:val="24"/>
                <w:lang w:eastAsia="zh-CN"/>
              </w:rPr>
            </w:pPr>
            <w:r>
              <w:rPr>
                <w:rFonts w:hint="eastAsia" w:ascii="仿宋_GB2312" w:eastAsia="仿宋_GB2312"/>
                <w:sz w:val="24"/>
                <w:szCs w:val="24"/>
                <w:lang w:val="en-US" w:eastAsia="zh-CN"/>
              </w:rPr>
              <w:t xml:space="preserve">                                         </w:t>
            </w:r>
            <w:r>
              <w:rPr>
                <w:rFonts w:hint="eastAsia" w:ascii="仿宋_GB2312" w:eastAsia="仿宋_GB2312"/>
                <w:sz w:val="24"/>
                <w:szCs w:val="24"/>
                <w:lang w:eastAsia="zh-CN"/>
              </w:rPr>
              <w:t>签</w:t>
            </w:r>
            <w:r>
              <w:rPr>
                <w:rFonts w:hint="eastAsia" w:ascii="仿宋_GB2312" w:eastAsia="仿宋_GB2312"/>
                <w:sz w:val="24"/>
                <w:szCs w:val="24"/>
                <w:lang w:val="en-US" w:eastAsia="zh-CN"/>
              </w:rPr>
              <w:t xml:space="preserve"> </w:t>
            </w:r>
            <w:r>
              <w:rPr>
                <w:rFonts w:hint="eastAsia" w:ascii="仿宋_GB2312" w:eastAsia="仿宋_GB2312"/>
                <w:sz w:val="24"/>
                <w:szCs w:val="24"/>
                <w:lang w:eastAsia="zh-CN"/>
              </w:rPr>
              <w:t>名：</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eastAsia="仿宋_GB2312"/>
                <w:sz w:val="24"/>
                <w:szCs w:val="24"/>
              </w:rPr>
            </w:pPr>
          </w:p>
          <w:p>
            <w:pPr>
              <w:jc w:val="center"/>
              <w:rPr>
                <w:rFonts w:hint="eastAsia" w:ascii="仿宋_GB2312" w:eastAsia="仿宋_GB2312"/>
                <w:sz w:val="24"/>
                <w:szCs w:val="24"/>
              </w:rPr>
            </w:pPr>
            <w:r>
              <w:rPr>
                <w:rFonts w:hint="eastAsia" w:ascii="仿宋_GB2312" w:eastAsia="仿宋_GB2312"/>
                <w:sz w:val="24"/>
                <w:szCs w:val="24"/>
                <w:lang w:val="en-US" w:eastAsia="zh-CN"/>
              </w:rPr>
              <w:t xml:space="preserve">                                          </w:t>
            </w:r>
            <w:r>
              <w:rPr>
                <w:rFonts w:hint="eastAsia" w:ascii="仿宋_GB2312" w:eastAsia="仿宋_GB2312"/>
                <w:sz w:val="24"/>
                <w:szCs w:val="24"/>
                <w:lang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545" w:type="dxa"/>
            <w:vMerge w:val="restart"/>
            <w:noWrap w:val="0"/>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指导老师评分</w:t>
            </w:r>
          </w:p>
        </w:tc>
        <w:tc>
          <w:tcPr>
            <w:tcW w:w="889"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rPr>
              <w:t>编号</w:t>
            </w:r>
          </w:p>
        </w:tc>
        <w:tc>
          <w:tcPr>
            <w:tcW w:w="4305" w:type="dxa"/>
            <w:gridSpan w:val="2"/>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rPr>
              <w:t>评分项目</w:t>
            </w:r>
          </w:p>
        </w:tc>
        <w:tc>
          <w:tcPr>
            <w:tcW w:w="1305"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rPr>
              <w:t>权重分数</w:t>
            </w:r>
          </w:p>
        </w:tc>
        <w:tc>
          <w:tcPr>
            <w:tcW w:w="1478"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545" w:type="dxa"/>
            <w:vMerge w:val="continue"/>
            <w:noWrap w:val="0"/>
            <w:vAlign w:val="center"/>
          </w:tcPr>
          <w:p>
            <w:pPr>
              <w:jc w:val="center"/>
              <w:rPr>
                <w:rFonts w:hint="eastAsia" w:ascii="仿宋" w:hAnsi="仿宋" w:eastAsia="仿宋" w:cs="仿宋"/>
                <w:sz w:val="24"/>
                <w:szCs w:val="24"/>
                <w:lang w:val="en-US" w:eastAsia="zh-CN"/>
              </w:rPr>
            </w:pPr>
          </w:p>
        </w:tc>
        <w:tc>
          <w:tcPr>
            <w:tcW w:w="889"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rPr>
              <w:t>1</w:t>
            </w:r>
          </w:p>
        </w:tc>
        <w:tc>
          <w:tcPr>
            <w:tcW w:w="4305" w:type="dxa"/>
            <w:gridSpan w:val="2"/>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学习态度是否端正，论文材料提交是否及时、完整、规范。</w:t>
            </w:r>
          </w:p>
        </w:tc>
        <w:tc>
          <w:tcPr>
            <w:tcW w:w="1305"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rPr>
              <w:t>10</w:t>
            </w:r>
          </w:p>
        </w:tc>
        <w:tc>
          <w:tcPr>
            <w:tcW w:w="1478"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ind w:left="420" w:leftChars="0"/>
              <w:jc w:val="center"/>
              <w:textAlignment w:val="auto"/>
              <w:rPr>
                <w:rFonts w:hint="eastAsia"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6" w:hRule="atLeast"/>
          <w:jc w:val="center"/>
        </w:trPr>
        <w:tc>
          <w:tcPr>
            <w:tcW w:w="545" w:type="dxa"/>
            <w:vMerge w:val="continue"/>
            <w:noWrap w:val="0"/>
            <w:vAlign w:val="center"/>
          </w:tcPr>
          <w:p>
            <w:pPr>
              <w:jc w:val="center"/>
              <w:rPr>
                <w:rFonts w:hint="eastAsia" w:ascii="仿宋" w:hAnsi="仿宋" w:eastAsia="仿宋" w:cs="仿宋"/>
                <w:sz w:val="24"/>
                <w:szCs w:val="24"/>
              </w:rPr>
            </w:pPr>
          </w:p>
        </w:tc>
        <w:tc>
          <w:tcPr>
            <w:tcW w:w="889"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rPr>
              <w:t>2</w:t>
            </w:r>
          </w:p>
        </w:tc>
        <w:tc>
          <w:tcPr>
            <w:tcW w:w="4305" w:type="dxa"/>
            <w:gridSpan w:val="2"/>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eastAsia="zh-CN"/>
              </w:rPr>
              <w:t>选题的科学性、实用性、创新性，文章格式是否规范、论文是否切题、论点有无创见</w:t>
            </w:r>
          </w:p>
        </w:tc>
        <w:tc>
          <w:tcPr>
            <w:tcW w:w="1305"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rPr>
              <w:t>25</w:t>
            </w:r>
          </w:p>
        </w:tc>
        <w:tc>
          <w:tcPr>
            <w:tcW w:w="1478"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ind w:left="420" w:leftChars="0"/>
              <w:jc w:val="center"/>
              <w:textAlignment w:val="auto"/>
              <w:rPr>
                <w:rFonts w:hint="eastAsia"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6" w:hRule="atLeast"/>
          <w:jc w:val="center"/>
        </w:trPr>
        <w:tc>
          <w:tcPr>
            <w:tcW w:w="545" w:type="dxa"/>
            <w:vMerge w:val="continue"/>
            <w:noWrap w:val="0"/>
            <w:vAlign w:val="center"/>
          </w:tcPr>
          <w:p>
            <w:pPr>
              <w:jc w:val="center"/>
              <w:rPr>
                <w:rFonts w:hint="eastAsia" w:ascii="仿宋" w:hAnsi="仿宋" w:eastAsia="仿宋" w:cs="仿宋"/>
                <w:sz w:val="24"/>
                <w:szCs w:val="24"/>
                <w:lang w:val="en-US" w:eastAsia="zh-CN"/>
              </w:rPr>
            </w:pPr>
          </w:p>
        </w:tc>
        <w:tc>
          <w:tcPr>
            <w:tcW w:w="889"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rPr>
              <w:t>3</w:t>
            </w:r>
          </w:p>
        </w:tc>
        <w:tc>
          <w:tcPr>
            <w:tcW w:w="4305" w:type="dxa"/>
            <w:gridSpan w:val="2"/>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eastAsia="zh-CN"/>
              </w:rPr>
              <w:t>文章结构的合理性与层次的清晰度</w:t>
            </w:r>
          </w:p>
        </w:tc>
        <w:tc>
          <w:tcPr>
            <w:tcW w:w="1305"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rPr>
              <w:t>25</w:t>
            </w:r>
          </w:p>
        </w:tc>
        <w:tc>
          <w:tcPr>
            <w:tcW w:w="1478"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ind w:left="420" w:leftChars="0"/>
              <w:jc w:val="center"/>
              <w:textAlignment w:val="auto"/>
              <w:rPr>
                <w:rFonts w:hint="eastAsia"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6" w:hRule="atLeast"/>
          <w:jc w:val="center"/>
        </w:trPr>
        <w:tc>
          <w:tcPr>
            <w:tcW w:w="545" w:type="dxa"/>
            <w:vMerge w:val="continue"/>
            <w:noWrap w:val="0"/>
            <w:vAlign w:val="center"/>
          </w:tcPr>
          <w:p>
            <w:pPr>
              <w:jc w:val="center"/>
              <w:rPr>
                <w:rFonts w:hint="eastAsia" w:ascii="仿宋" w:hAnsi="仿宋" w:eastAsia="仿宋" w:cs="仿宋"/>
                <w:sz w:val="24"/>
                <w:szCs w:val="24"/>
                <w:lang w:val="en-US" w:eastAsia="zh-CN"/>
              </w:rPr>
            </w:pPr>
          </w:p>
        </w:tc>
        <w:tc>
          <w:tcPr>
            <w:tcW w:w="889"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rPr>
              <w:t>4</w:t>
            </w:r>
          </w:p>
        </w:tc>
        <w:tc>
          <w:tcPr>
            <w:tcW w:w="4305" w:type="dxa"/>
            <w:gridSpan w:val="2"/>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eastAsia="zh-CN"/>
              </w:rPr>
              <w:t>论点的正确性、论证的逻辑性、内容的充实性</w:t>
            </w:r>
          </w:p>
        </w:tc>
        <w:tc>
          <w:tcPr>
            <w:tcW w:w="1305"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rPr>
              <w:t>30</w:t>
            </w:r>
          </w:p>
        </w:tc>
        <w:tc>
          <w:tcPr>
            <w:tcW w:w="1478"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ind w:left="420" w:leftChars="0"/>
              <w:jc w:val="center"/>
              <w:textAlignment w:val="auto"/>
              <w:rPr>
                <w:rFonts w:hint="eastAsia"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6" w:hRule="atLeast"/>
          <w:jc w:val="center"/>
        </w:trPr>
        <w:tc>
          <w:tcPr>
            <w:tcW w:w="545" w:type="dxa"/>
            <w:vMerge w:val="continue"/>
            <w:noWrap w:val="0"/>
            <w:vAlign w:val="center"/>
          </w:tcPr>
          <w:p>
            <w:pPr>
              <w:jc w:val="center"/>
              <w:rPr>
                <w:rFonts w:hint="eastAsia" w:ascii="仿宋" w:hAnsi="仿宋" w:eastAsia="仿宋" w:cs="仿宋"/>
                <w:sz w:val="24"/>
                <w:szCs w:val="24"/>
                <w:lang w:val="en-US" w:eastAsia="zh-CN"/>
              </w:rPr>
            </w:pPr>
          </w:p>
        </w:tc>
        <w:tc>
          <w:tcPr>
            <w:tcW w:w="88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rPr>
              <w:t>5</w:t>
            </w:r>
          </w:p>
        </w:tc>
        <w:tc>
          <w:tcPr>
            <w:tcW w:w="4305"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eastAsia="zh-CN"/>
              </w:rPr>
              <w:t>具有创新意识，研究方法新颖，论文具有一定的创新性</w:t>
            </w:r>
          </w:p>
        </w:tc>
        <w:tc>
          <w:tcPr>
            <w:tcW w:w="130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rPr>
              <w:t>10</w:t>
            </w:r>
          </w:p>
        </w:tc>
        <w:tc>
          <w:tcPr>
            <w:tcW w:w="147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ind w:left="420" w:leftChars="0"/>
              <w:jc w:val="center"/>
              <w:textAlignment w:val="auto"/>
              <w:rPr>
                <w:rFonts w:hint="eastAsia"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6" w:hRule="atLeast"/>
          <w:jc w:val="center"/>
        </w:trPr>
        <w:tc>
          <w:tcPr>
            <w:tcW w:w="545" w:type="dxa"/>
            <w:vMerge w:val="continue"/>
            <w:tcBorders>
              <w:bottom w:val="single" w:color="auto" w:sz="4" w:space="0"/>
            </w:tcBorders>
            <w:noWrap w:val="0"/>
            <w:vAlign w:val="center"/>
          </w:tcPr>
          <w:p>
            <w:pPr>
              <w:jc w:val="center"/>
              <w:rPr>
                <w:rFonts w:hint="eastAsia" w:ascii="仿宋" w:hAnsi="仿宋" w:eastAsia="仿宋" w:cs="仿宋"/>
                <w:sz w:val="24"/>
                <w:szCs w:val="24"/>
                <w:lang w:val="en-US" w:eastAsia="zh-CN"/>
              </w:rPr>
            </w:pPr>
          </w:p>
        </w:tc>
        <w:tc>
          <w:tcPr>
            <w:tcW w:w="5194" w:type="dxa"/>
            <w:gridSpan w:val="3"/>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仿宋" w:hAnsi="仿宋" w:eastAsia="仿宋" w:cs="仿宋"/>
                <w:kern w:val="2"/>
                <w:sz w:val="24"/>
                <w:szCs w:val="24"/>
                <w:lang w:eastAsia="zh-CN"/>
              </w:rPr>
            </w:pPr>
            <w:r>
              <w:rPr>
                <w:rFonts w:hint="eastAsia" w:ascii="仿宋" w:hAnsi="仿宋" w:eastAsia="仿宋" w:cs="仿宋"/>
                <w:kern w:val="2"/>
                <w:sz w:val="24"/>
                <w:szCs w:val="24"/>
                <w:lang w:eastAsia="zh-CN"/>
              </w:rPr>
              <w:t>合计</w:t>
            </w:r>
          </w:p>
        </w:tc>
        <w:tc>
          <w:tcPr>
            <w:tcW w:w="1305"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kern w:val="2"/>
                <w:sz w:val="24"/>
                <w:szCs w:val="24"/>
                <w:lang w:val="en-US" w:eastAsia="zh-CN"/>
              </w:rPr>
            </w:pPr>
            <w:r>
              <w:rPr>
                <w:rFonts w:hint="eastAsia" w:ascii="仿宋" w:hAnsi="仿宋" w:eastAsia="仿宋" w:cs="仿宋"/>
                <w:kern w:val="2"/>
                <w:sz w:val="24"/>
                <w:szCs w:val="24"/>
                <w:lang w:val="en-US" w:eastAsia="zh-CN"/>
              </w:rPr>
              <w:t>100</w:t>
            </w:r>
          </w:p>
        </w:tc>
        <w:tc>
          <w:tcPr>
            <w:tcW w:w="1478"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320" w:lineRule="exact"/>
              <w:ind w:left="420" w:leftChars="0"/>
              <w:jc w:val="center"/>
              <w:textAlignment w:val="auto"/>
              <w:rPr>
                <w:rFonts w:hint="eastAsia" w:ascii="仿宋" w:hAnsi="仿宋" w:eastAsia="仿宋" w:cs="仿宋"/>
                <w:kern w:val="2"/>
                <w:sz w:val="24"/>
                <w:szCs w:val="24"/>
                <w:lang w:val="en-US" w:eastAsia="zh-CN" w:bidi="ar-SA"/>
              </w:rPr>
            </w:pPr>
          </w:p>
        </w:tc>
      </w:tr>
    </w:tbl>
    <w:p>
      <w:pPr>
        <w:pStyle w:val="14"/>
        <w:jc w:val="both"/>
        <w:rPr>
          <w:rFonts w:hint="eastAsia" w:ascii="Times New Roman" w:hAnsi="Times New Roman" w:eastAsia="宋体" w:cs="Times New Roman"/>
          <w:b/>
          <w:bCs/>
          <w:color w:val="auto"/>
          <w:kern w:val="2"/>
          <w:sz w:val="28"/>
          <w:szCs w:val="36"/>
          <w:lang w:val="en-US" w:eastAsia="zh-CN" w:bidi="ar-SA"/>
        </w:rPr>
      </w:pPr>
      <w:r>
        <w:rPr>
          <w:rFonts w:hint="eastAsia" w:ascii="Times New Roman" w:hAnsi="Times New Roman" w:eastAsia="宋体" w:cs="Times New Roman"/>
          <w:b/>
          <w:bCs/>
          <w:color w:val="auto"/>
          <w:kern w:val="2"/>
          <w:sz w:val="28"/>
          <w:szCs w:val="36"/>
          <w:lang w:val="en-US" w:eastAsia="zh-CN" w:bidi="ar-SA"/>
        </w:rPr>
        <w:t>附件6</w:t>
      </w:r>
    </w:p>
    <w:p>
      <w:pPr>
        <w:snapToGrid w:val="0"/>
        <w:spacing w:line="240" w:lineRule="atLeast"/>
        <w:jc w:val="center"/>
        <w:rPr>
          <w:rFonts w:ascii="仿宋" w:hAnsi="仿宋" w:eastAsia="仿宋"/>
          <w:sz w:val="24"/>
          <w:szCs w:val="24"/>
        </w:rPr>
      </w:pPr>
      <w:r>
        <w:rPr>
          <w:rFonts w:hint="eastAsia" w:ascii="仿宋" w:hAnsi="仿宋" w:eastAsia="仿宋"/>
          <w:b/>
          <w:bCs/>
          <w:color w:val="000000"/>
          <w:kern w:val="0"/>
          <w:sz w:val="32"/>
          <w:szCs w:val="32"/>
          <w:lang w:val="en-US" w:eastAsia="zh-CN"/>
        </w:rPr>
        <w:t>长沙师范学院高等教育</w:t>
      </w:r>
      <w:r>
        <w:rPr>
          <w:rFonts w:hint="eastAsia" w:ascii="仿宋" w:hAnsi="仿宋" w:eastAsia="仿宋"/>
          <w:b/>
          <w:bCs/>
          <w:color w:val="000000"/>
          <w:kern w:val="0"/>
          <w:sz w:val="32"/>
          <w:szCs w:val="32"/>
        </w:rPr>
        <w:t>自学考试</w:t>
      </w:r>
      <w:r>
        <w:rPr>
          <w:rFonts w:hint="eastAsia" w:ascii="仿宋" w:hAnsi="仿宋" w:eastAsia="仿宋"/>
          <w:b/>
          <w:bCs/>
          <w:color w:val="000000"/>
          <w:kern w:val="0"/>
          <w:sz w:val="32"/>
          <w:szCs w:val="32"/>
          <w:lang w:val="en-US" w:eastAsia="zh-CN"/>
        </w:rPr>
        <w:t>毕业论文</w:t>
      </w:r>
      <w:r>
        <w:rPr>
          <w:rFonts w:ascii="仿宋" w:hAnsi="仿宋" w:eastAsia="仿宋"/>
          <w:b/>
          <w:bCs/>
          <w:color w:val="000000"/>
          <w:kern w:val="0"/>
          <w:sz w:val="32"/>
          <w:szCs w:val="32"/>
        </w:rPr>
        <w:t>答辩记录</w:t>
      </w:r>
      <w:r>
        <w:rPr>
          <w:rFonts w:hint="eastAsia" w:ascii="仿宋" w:hAnsi="仿宋" w:eastAsia="仿宋"/>
          <w:b/>
          <w:bCs/>
          <w:color w:val="000000"/>
          <w:kern w:val="0"/>
          <w:sz w:val="32"/>
          <w:szCs w:val="32"/>
          <w:lang w:val="en-US" w:eastAsia="zh-CN"/>
        </w:rPr>
        <w:t>表</w:t>
      </w:r>
    </w:p>
    <w:tbl>
      <w:tblPr>
        <w:tblStyle w:val="16"/>
        <w:tblW w:w="89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
        <w:gridCol w:w="705"/>
        <w:gridCol w:w="348"/>
        <w:gridCol w:w="1340"/>
        <w:gridCol w:w="847"/>
        <w:gridCol w:w="571"/>
        <w:gridCol w:w="177"/>
        <w:gridCol w:w="957"/>
        <w:gridCol w:w="177"/>
        <w:gridCol w:w="957"/>
        <w:gridCol w:w="35"/>
        <w:gridCol w:w="851"/>
        <w:gridCol w:w="850"/>
        <w:gridCol w:w="763"/>
        <w:gridCol w:w="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8" w:type="dxa"/>
          <w:cantSplit/>
          <w:trHeight w:val="454" w:hRule="atLeast"/>
          <w:jc w:val="center"/>
        </w:trPr>
        <w:tc>
          <w:tcPr>
            <w:tcW w:w="1317"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color w:val="000000"/>
                <w:szCs w:val="21"/>
              </w:rPr>
            </w:pPr>
            <w:r>
              <w:rPr>
                <w:rFonts w:hint="eastAsia" w:ascii="宋体" w:hAnsi="宋体"/>
                <w:color w:val="000000"/>
              </w:rPr>
              <w:t>题目名称</w:t>
            </w:r>
          </w:p>
        </w:tc>
        <w:tc>
          <w:tcPr>
            <w:tcW w:w="7525" w:type="dxa"/>
            <w:gridSpan w:val="11"/>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8" w:type="dxa"/>
          <w:cantSplit/>
          <w:trHeight w:val="454" w:hRule="atLeast"/>
          <w:jc w:val="center"/>
        </w:trPr>
        <w:tc>
          <w:tcPr>
            <w:tcW w:w="1317"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r>
              <w:rPr>
                <w:rFonts w:hint="eastAsia" w:ascii="宋体" w:hAnsi="宋体"/>
                <w:color w:val="000000"/>
              </w:rPr>
              <w:t>学生姓名</w:t>
            </w:r>
          </w:p>
        </w:tc>
        <w:tc>
          <w:tcPr>
            <w:tcW w:w="134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p>
        </w:tc>
        <w:tc>
          <w:tcPr>
            <w:tcW w:w="1418"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eastAsiaTheme="minorEastAsia"/>
                <w:color w:val="000000"/>
                <w:lang w:eastAsia="zh-CN"/>
              </w:rPr>
            </w:pPr>
            <w:r>
              <w:rPr>
                <w:rFonts w:hint="eastAsia" w:ascii="宋体" w:hAnsi="宋体"/>
                <w:color w:val="000000"/>
                <w:lang w:val="en-US" w:eastAsia="zh-CN"/>
              </w:rPr>
              <w:t>考籍号</w:t>
            </w: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r>
              <w:rPr>
                <w:rFonts w:hint="eastAsia" w:ascii="宋体" w:hAnsi="宋体"/>
                <w:color w:val="000000"/>
              </w:rPr>
              <w:t>班</w:t>
            </w:r>
            <w:r>
              <w:rPr>
                <w:rFonts w:hint="eastAsia" w:ascii="宋体" w:hAnsi="宋体"/>
                <w:color w:val="000000"/>
                <w:lang w:val="en-US" w:eastAsia="zh-CN"/>
              </w:rPr>
              <w:t xml:space="preserve">  </w:t>
            </w:r>
            <w:r>
              <w:rPr>
                <w:rFonts w:hint="eastAsia" w:ascii="宋体" w:hAnsi="宋体"/>
                <w:color w:val="000000"/>
              </w:rPr>
              <w:t>级</w:t>
            </w:r>
          </w:p>
        </w:tc>
        <w:tc>
          <w:tcPr>
            <w:tcW w:w="2499"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8" w:type="dxa"/>
          <w:cantSplit/>
          <w:trHeight w:val="454" w:hRule="atLeast"/>
          <w:jc w:val="center"/>
        </w:trPr>
        <w:tc>
          <w:tcPr>
            <w:tcW w:w="1317"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r>
              <w:rPr>
                <w:rFonts w:hint="eastAsia" w:ascii="宋体" w:hAnsi="宋体"/>
                <w:color w:val="000000"/>
              </w:rPr>
              <w:t>指导教师</w:t>
            </w:r>
          </w:p>
        </w:tc>
        <w:tc>
          <w:tcPr>
            <w:tcW w:w="134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both"/>
              <w:rPr>
                <w:rFonts w:hint="eastAsia" w:ascii="宋体" w:hAnsi="宋体"/>
                <w:color w:val="000000"/>
              </w:rPr>
            </w:pPr>
          </w:p>
        </w:tc>
        <w:tc>
          <w:tcPr>
            <w:tcW w:w="1418"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r>
              <w:rPr>
                <w:rFonts w:hint="eastAsia" w:ascii="宋体" w:hAnsi="宋体"/>
                <w:color w:val="000000"/>
              </w:rPr>
              <w:t>职 称</w:t>
            </w: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r>
              <w:rPr>
                <w:rFonts w:hint="eastAsia" w:ascii="宋体" w:hAnsi="宋体"/>
                <w:color w:val="000000"/>
              </w:rPr>
              <w:t>答辩时间</w:t>
            </w:r>
          </w:p>
        </w:tc>
        <w:tc>
          <w:tcPr>
            <w:tcW w:w="2499"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8" w:type="dxa"/>
          <w:cantSplit/>
          <w:trHeight w:val="454" w:hRule="atLeast"/>
          <w:jc w:val="center"/>
        </w:trPr>
        <w:tc>
          <w:tcPr>
            <w:tcW w:w="1317"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宋体" w:hAnsi="宋体" w:eastAsiaTheme="minorEastAsia"/>
                <w:color w:val="000000"/>
                <w:lang w:val="en-US" w:eastAsia="zh-CN"/>
              </w:rPr>
            </w:pPr>
            <w:r>
              <w:rPr>
                <w:rFonts w:hint="eastAsia" w:ascii="宋体" w:hAnsi="宋体"/>
                <w:color w:val="000000"/>
                <w:lang w:val="en-US" w:eastAsia="zh-CN"/>
              </w:rPr>
              <w:t>答辩组组长</w:t>
            </w:r>
          </w:p>
        </w:tc>
        <w:tc>
          <w:tcPr>
            <w:tcW w:w="134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both"/>
              <w:rPr>
                <w:rFonts w:hint="eastAsia" w:ascii="宋体" w:hAnsi="宋体"/>
                <w:color w:val="000000"/>
              </w:rPr>
            </w:pPr>
          </w:p>
        </w:tc>
        <w:tc>
          <w:tcPr>
            <w:tcW w:w="1418"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r>
              <w:rPr>
                <w:rFonts w:hint="eastAsia" w:ascii="宋体" w:hAnsi="宋体"/>
                <w:color w:val="000000"/>
              </w:rPr>
              <w:t>职 称</w:t>
            </w: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r>
              <w:rPr>
                <w:rFonts w:hint="eastAsia" w:ascii="宋体" w:hAnsi="宋体"/>
                <w:color w:val="000000"/>
              </w:rPr>
              <w:t>答辩地点</w:t>
            </w:r>
          </w:p>
        </w:tc>
        <w:tc>
          <w:tcPr>
            <w:tcW w:w="2499"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8" w:type="dxa"/>
          <w:cantSplit/>
          <w:trHeight w:val="454" w:hRule="atLeast"/>
          <w:jc w:val="center"/>
        </w:trPr>
        <w:tc>
          <w:tcPr>
            <w:tcW w:w="1317"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default" w:ascii="宋体" w:hAnsi="宋体" w:eastAsiaTheme="minorEastAsia"/>
                <w:color w:val="000000"/>
                <w:lang w:val="en-US" w:eastAsia="zh-CN"/>
              </w:rPr>
            </w:pPr>
            <w:r>
              <w:rPr>
                <w:rFonts w:hint="eastAsia" w:ascii="宋体" w:hAnsi="宋体"/>
                <w:color w:val="000000"/>
              </w:rPr>
              <w:t>答辩</w:t>
            </w:r>
            <w:r>
              <w:rPr>
                <w:rFonts w:hint="eastAsia" w:ascii="宋体" w:hAnsi="宋体"/>
                <w:color w:val="000000"/>
                <w:lang w:val="en-US" w:eastAsia="zh-CN"/>
              </w:rPr>
              <w:t>组成员</w:t>
            </w:r>
          </w:p>
        </w:tc>
        <w:tc>
          <w:tcPr>
            <w:tcW w:w="134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hint="eastAsia" w:ascii="宋体" w:hAnsi="宋体"/>
                <w:color w:val="FF0000"/>
                <w:highlight w:val="yellow"/>
              </w:rPr>
            </w:pPr>
          </w:p>
        </w:tc>
        <w:tc>
          <w:tcPr>
            <w:tcW w:w="1418"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color w:val="000000"/>
              </w:rPr>
            </w:pPr>
            <w:r>
              <w:rPr>
                <w:rFonts w:hint="eastAsia" w:ascii="宋体" w:hAnsi="宋体"/>
                <w:color w:val="000000"/>
              </w:rPr>
              <w:t>职 称</w:t>
            </w: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color w:val="000000"/>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eastAsiaTheme="minorEastAsia"/>
                <w:color w:val="000000"/>
                <w:lang w:val="en-US" w:eastAsia="zh-CN"/>
              </w:rPr>
            </w:pPr>
            <w:r>
              <w:rPr>
                <w:rFonts w:hint="eastAsia" w:ascii="宋体" w:hAnsi="宋体"/>
                <w:color w:val="000000"/>
              </w:rPr>
              <w:t>答辩秘书</w:t>
            </w:r>
          </w:p>
        </w:tc>
        <w:tc>
          <w:tcPr>
            <w:tcW w:w="2499"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8" w:type="dxa"/>
          <w:cantSplit/>
          <w:trHeight w:val="454" w:hRule="atLeast"/>
          <w:jc w:val="center"/>
        </w:trPr>
        <w:tc>
          <w:tcPr>
            <w:tcW w:w="1317"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r>
              <w:rPr>
                <w:rFonts w:hint="eastAsia" w:ascii="宋体" w:hAnsi="宋体"/>
                <w:color w:val="000000"/>
              </w:rPr>
              <w:t>答辩</w:t>
            </w:r>
            <w:r>
              <w:rPr>
                <w:rFonts w:hint="eastAsia" w:ascii="宋体" w:hAnsi="宋体"/>
                <w:color w:val="000000"/>
                <w:lang w:val="en-US" w:eastAsia="zh-CN"/>
              </w:rPr>
              <w:t>组成员</w:t>
            </w:r>
          </w:p>
        </w:tc>
        <w:tc>
          <w:tcPr>
            <w:tcW w:w="134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hint="eastAsia" w:ascii="宋体" w:hAnsi="宋体"/>
                <w:color w:val="FF0000"/>
                <w:highlight w:val="yellow"/>
              </w:rPr>
            </w:pPr>
          </w:p>
        </w:tc>
        <w:tc>
          <w:tcPr>
            <w:tcW w:w="1418"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rPr>
            </w:pPr>
            <w:r>
              <w:rPr>
                <w:rFonts w:hint="eastAsia" w:ascii="宋体" w:hAnsi="宋体"/>
                <w:color w:val="000000"/>
              </w:rPr>
              <w:t>职 称</w:t>
            </w: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color w:val="000000"/>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r>
              <w:rPr>
                <w:rFonts w:hint="eastAsia" w:ascii="宋体" w:hAnsi="宋体"/>
                <w:color w:val="000000"/>
              </w:rPr>
              <w:t>答辩秘书</w:t>
            </w:r>
          </w:p>
        </w:tc>
        <w:tc>
          <w:tcPr>
            <w:tcW w:w="2499"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FF0000"/>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8" w:type="dxa"/>
          <w:trHeight w:val="4187" w:hRule="atLeast"/>
          <w:jc w:val="center"/>
        </w:trPr>
        <w:tc>
          <w:tcPr>
            <w:tcW w:w="8842" w:type="dxa"/>
            <w:gridSpan w:val="14"/>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315" w:firstLineChars="150"/>
              <w:rPr>
                <w:rFonts w:hint="eastAsia" w:ascii="宋体" w:hAnsi="宋体"/>
                <w:color w:val="000000"/>
                <w:sz w:val="18"/>
                <w:szCs w:val="18"/>
              </w:rPr>
            </w:pPr>
            <w:r>
              <w:rPr>
                <w:rFonts w:hint="eastAsia" w:ascii="宋体" w:hAnsi="宋体"/>
                <w:color w:val="000000"/>
              </w:rPr>
              <w:t>答辩中提出的主要问题及简要情况回答的记录</w:t>
            </w:r>
            <w:r>
              <w:rPr>
                <w:rFonts w:hint="eastAsia" w:ascii="宋体" w:hAnsi="宋体"/>
                <w:color w:val="000000"/>
                <w:lang w:eastAsia="zh-CN"/>
              </w:rPr>
              <w:t>（</w:t>
            </w:r>
            <w:r>
              <w:rPr>
                <w:rFonts w:hint="eastAsia" w:ascii="宋体" w:hAnsi="宋体"/>
                <w:color w:val="000000"/>
                <w:lang w:val="en-US" w:eastAsia="zh-CN"/>
              </w:rPr>
              <w:t>不少于3个问题</w:t>
            </w:r>
            <w:r>
              <w:rPr>
                <w:rFonts w:hint="eastAsia" w:ascii="宋体" w:hAnsi="宋体"/>
                <w:color w:val="000000"/>
                <w:lang w:eastAsia="zh-CN"/>
              </w:rPr>
              <w:t>）</w:t>
            </w:r>
            <w:r>
              <w:rPr>
                <w:rFonts w:hint="eastAsia" w:ascii="宋体" w:hAnsi="宋体"/>
                <w:color w:val="000000"/>
              </w:rPr>
              <w:t>：</w:t>
            </w:r>
          </w:p>
          <w:p>
            <w:pPr>
              <w:spacing w:line="240" w:lineRule="exact"/>
              <w:rPr>
                <w:rFonts w:hint="eastAsia" w:ascii="宋体" w:hAnsi="宋体"/>
                <w:color w:val="000000"/>
                <w:szCs w:val="21"/>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hint="eastAsia" w:ascii="宋体" w:hAnsi="宋体"/>
                <w:color w:val="000000"/>
              </w:rPr>
            </w:pPr>
          </w:p>
          <w:p>
            <w:pPr>
              <w:spacing w:line="240" w:lineRule="exact"/>
              <w:rPr>
                <w:rFonts w:ascii="宋体" w:hAnsi="宋体"/>
                <w:color w:val="000000"/>
              </w:rPr>
            </w:pPr>
          </w:p>
          <w:p>
            <w:pPr>
              <w:spacing w:line="240" w:lineRule="exact"/>
              <w:rPr>
                <w:rFonts w:ascii="宋体" w:hAnsi="宋体"/>
                <w:color w:val="000000"/>
              </w:rPr>
            </w:pPr>
          </w:p>
          <w:p>
            <w:pPr>
              <w:spacing w:line="240" w:lineRule="exact"/>
              <w:rPr>
                <w:rFonts w:ascii="宋体" w:hAnsi="宋体"/>
                <w:color w:val="000000"/>
              </w:rPr>
            </w:pPr>
          </w:p>
          <w:p>
            <w:pPr>
              <w:spacing w:line="240" w:lineRule="exact"/>
              <w:rPr>
                <w:rFonts w:ascii="宋体" w:hAnsi="宋体"/>
                <w:color w:val="000000"/>
              </w:rPr>
            </w:pPr>
          </w:p>
          <w:p>
            <w:pPr>
              <w:spacing w:line="240" w:lineRule="exact"/>
              <w:rPr>
                <w:rFonts w:ascii="宋体" w:hAnsi="宋体"/>
                <w:color w:val="000000"/>
              </w:rPr>
            </w:pPr>
          </w:p>
          <w:p>
            <w:pPr>
              <w:pStyle w:val="15"/>
              <w:rPr>
                <w:rFonts w:ascii="宋体" w:hAnsi="宋体"/>
                <w:color w:val="000000"/>
              </w:rPr>
            </w:pPr>
          </w:p>
          <w:p>
            <w:pPr>
              <w:pStyle w:val="15"/>
              <w:rPr>
                <w:rFonts w:ascii="宋体" w:hAnsi="宋体"/>
                <w:color w:val="000000"/>
              </w:rPr>
            </w:pPr>
          </w:p>
          <w:p>
            <w:pPr>
              <w:pStyle w:val="15"/>
              <w:rPr>
                <w:rFonts w:ascii="宋体" w:hAnsi="宋体"/>
                <w:color w:val="000000"/>
              </w:rPr>
            </w:pPr>
          </w:p>
          <w:p>
            <w:pPr>
              <w:spacing w:line="240" w:lineRule="exact"/>
              <w:rPr>
                <w:rFonts w:ascii="宋体" w:hAnsi="宋体"/>
                <w:color w:val="000000"/>
              </w:rPr>
            </w:pPr>
          </w:p>
          <w:p>
            <w:pPr>
              <w:spacing w:line="240" w:lineRule="exact"/>
              <w:rPr>
                <w:rFonts w:hint="eastAsia" w:ascii="宋体" w:hAnsi="宋体"/>
                <w:color w:val="000000"/>
              </w:rPr>
            </w:pPr>
          </w:p>
          <w:p>
            <w:pPr>
              <w:spacing w:line="240" w:lineRule="exact"/>
              <w:rPr>
                <w:rFonts w:ascii="宋体" w:hAnsi="宋体"/>
                <w:color w:val="000000"/>
              </w:rPr>
            </w:pPr>
          </w:p>
          <w:p>
            <w:pPr>
              <w:spacing w:line="360" w:lineRule="auto"/>
              <w:ind w:firstLine="5670" w:firstLineChars="2700"/>
              <w:rPr>
                <w:rFonts w:hint="eastAsia" w:ascii="宋体" w:hAnsi="宋体"/>
                <w:color w:val="000000"/>
              </w:rPr>
            </w:pPr>
            <w:r>
              <w:rPr>
                <w:rFonts w:hint="eastAsia" w:ascii="宋体" w:hAnsi="宋体"/>
                <w:color w:val="000000"/>
              </w:rPr>
              <w:t>记  录  人：</w:t>
            </w:r>
            <w:r>
              <w:rPr>
                <w:rFonts w:hint="eastAsia" w:ascii="宋体" w:hAnsi="宋体"/>
                <w:color w:val="000000"/>
                <w:sz w:val="16"/>
                <w:szCs w:val="16"/>
              </w:rPr>
              <w:t>（手写签字打印时删除）</w:t>
            </w:r>
            <w:r>
              <w:rPr>
                <w:rFonts w:hint="eastAsia" w:ascii="宋体" w:hAnsi="宋体"/>
                <w:color w:val="000000"/>
              </w:rPr>
              <w:t xml:space="preserve"> </w:t>
            </w:r>
          </w:p>
          <w:p>
            <w:pPr>
              <w:spacing w:after="120" w:afterLines="50" w:line="360" w:lineRule="auto"/>
              <w:ind w:firstLine="5670" w:firstLineChars="2700"/>
              <w:rPr>
                <w:rFonts w:hint="eastAsia" w:ascii="宋体" w:hAnsi="宋体"/>
                <w:color w:val="000000"/>
              </w:rPr>
            </w:pPr>
            <w:r>
              <w:rPr>
                <w:rFonts w:hint="eastAsia" w:ascii="宋体" w:hAnsi="宋体"/>
                <w:color w:val="00000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504"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exact"/>
              <w:jc w:val="center"/>
              <w:rPr>
                <w:rFonts w:hint="eastAsia" w:ascii="宋体" w:hAnsi="宋体"/>
                <w:b/>
                <w:color w:val="000000"/>
                <w:szCs w:val="21"/>
              </w:rPr>
            </w:pPr>
            <w:r>
              <w:rPr>
                <w:rFonts w:hint="eastAsia" w:ascii="宋体" w:hAnsi="宋体"/>
                <w:b/>
                <w:color w:val="000000"/>
              </w:rPr>
              <w:t>评定内容</w:t>
            </w:r>
          </w:p>
        </w:tc>
        <w:tc>
          <w:tcPr>
            <w:tcW w:w="748"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exact"/>
              <w:jc w:val="center"/>
              <w:rPr>
                <w:rFonts w:hint="eastAsia" w:ascii="宋体" w:hAnsi="宋体"/>
                <w:b/>
                <w:color w:val="000000"/>
              </w:rPr>
            </w:pPr>
            <w:r>
              <w:rPr>
                <w:rFonts w:hint="eastAsia" w:ascii="宋体" w:hAnsi="宋体"/>
                <w:b/>
                <w:color w:val="000000"/>
              </w:rPr>
              <w:t>分值</w:t>
            </w: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exact"/>
              <w:jc w:val="center"/>
              <w:rPr>
                <w:rFonts w:hint="eastAsia" w:ascii="宋体" w:hAnsi="宋体"/>
                <w:b/>
                <w:color w:val="000000"/>
              </w:rPr>
            </w:pPr>
            <w:r>
              <w:rPr>
                <w:rFonts w:hint="eastAsia" w:ascii="宋体" w:hAnsi="宋体"/>
                <w:b/>
                <w:color w:val="000000"/>
              </w:rPr>
              <w:t>教师1</w:t>
            </w:r>
          </w:p>
        </w:tc>
        <w:tc>
          <w:tcPr>
            <w:tcW w:w="99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exact"/>
              <w:jc w:val="center"/>
              <w:rPr>
                <w:rFonts w:hint="eastAsia" w:ascii="宋体" w:hAnsi="宋体"/>
                <w:b/>
                <w:color w:val="000000"/>
              </w:rPr>
            </w:pPr>
            <w:r>
              <w:rPr>
                <w:rFonts w:hint="eastAsia" w:ascii="宋体" w:hAnsi="宋体"/>
                <w:b/>
                <w:color w:val="000000"/>
              </w:rPr>
              <w:t>教师2</w:t>
            </w: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exact"/>
              <w:jc w:val="center"/>
              <w:rPr>
                <w:rFonts w:hint="eastAsia" w:ascii="宋体" w:hAnsi="宋体"/>
                <w:b/>
                <w:color w:val="000000"/>
              </w:rPr>
            </w:pPr>
            <w:r>
              <w:rPr>
                <w:rFonts w:hint="eastAsia" w:ascii="宋体" w:hAnsi="宋体"/>
                <w:b/>
                <w:color w:val="000000"/>
              </w:rPr>
              <w:t>教师3</w:t>
            </w:r>
          </w:p>
        </w:tc>
        <w:tc>
          <w:tcPr>
            <w:tcW w:w="8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exact"/>
              <w:ind w:right="-25" w:rightChars="-12"/>
              <w:jc w:val="center"/>
              <w:rPr>
                <w:rFonts w:hint="eastAsia" w:ascii="宋体" w:hAnsi="宋体"/>
                <w:b/>
                <w:color w:val="000000"/>
              </w:rPr>
            </w:pPr>
            <w:r>
              <w:rPr>
                <w:rFonts w:hint="eastAsia" w:ascii="宋体" w:hAnsi="宋体"/>
                <w:b/>
                <w:color w:val="000000"/>
              </w:rPr>
              <w:t>教师4</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exact"/>
              <w:ind w:right="-25" w:rightChars="-12"/>
              <w:jc w:val="center"/>
              <w:rPr>
                <w:rFonts w:hint="eastAsia" w:ascii="宋体" w:hAnsi="宋体"/>
                <w:b/>
                <w:color w:val="000000"/>
              </w:rPr>
            </w:pPr>
            <w:r>
              <w:rPr>
                <w:rFonts w:hint="eastAsia" w:ascii="宋体" w:hAnsi="宋体"/>
                <w:b/>
                <w:color w:val="000000"/>
              </w:rPr>
              <w:t>教师5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9" w:hRule="atLeast"/>
          <w:jc w:val="center"/>
        </w:trPr>
        <w:tc>
          <w:tcPr>
            <w:tcW w:w="264" w:type="dxa"/>
            <w:vMerge w:val="restart"/>
            <w:tcBorders>
              <w:top w:val="nil"/>
              <w:left w:val="single" w:color="auto" w:sz="4" w:space="0"/>
              <w:bottom w:val="single" w:color="auto" w:sz="4" w:space="0"/>
              <w:right w:val="single" w:color="auto" w:sz="4" w:space="0"/>
            </w:tcBorders>
            <w:noWrap w:val="0"/>
            <w:vAlign w:val="center"/>
          </w:tcPr>
          <w:p>
            <w:pPr>
              <w:spacing w:line="240" w:lineRule="exact"/>
              <w:ind w:left="113" w:right="113"/>
              <w:jc w:val="center"/>
              <w:rPr>
                <w:rFonts w:hint="eastAsia" w:ascii="宋体" w:hAnsi="宋体"/>
                <w:color w:val="000000"/>
              </w:rPr>
            </w:pPr>
            <w:r>
              <w:rPr>
                <w:rFonts w:hint="eastAsia" w:ascii="宋体" w:hAnsi="宋体"/>
                <w:color w:val="000000"/>
              </w:rPr>
              <w:t>答辩成绩评定</w:t>
            </w:r>
          </w:p>
        </w:tc>
        <w:tc>
          <w:tcPr>
            <w:tcW w:w="705" w:type="dxa"/>
            <w:tcBorders>
              <w:top w:val="single" w:color="auto" w:sz="4" w:space="0"/>
              <w:left w:val="single" w:color="auto" w:sz="4" w:space="0"/>
              <w:bottom w:val="single" w:color="auto" w:sz="4" w:space="0"/>
              <w:right w:val="single" w:color="auto" w:sz="4" w:space="0"/>
            </w:tcBorders>
            <w:noWrap w:val="0"/>
            <w:vAlign w:val="center"/>
          </w:tcPr>
          <w:p>
            <w:pPr>
              <w:spacing w:after="120" w:afterLines="50" w:line="240" w:lineRule="exact"/>
              <w:jc w:val="center"/>
              <w:rPr>
                <w:rFonts w:hint="eastAsia" w:ascii="宋体" w:hAnsi="宋体"/>
                <w:color w:val="000000"/>
              </w:rPr>
            </w:pPr>
            <w:r>
              <w:rPr>
                <w:rFonts w:hint="eastAsia" w:ascii="宋体" w:hAnsi="宋体"/>
                <w:color w:val="000000"/>
              </w:rPr>
              <w:t>报告内容</w:t>
            </w:r>
          </w:p>
        </w:tc>
        <w:tc>
          <w:tcPr>
            <w:tcW w:w="253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hint="eastAsia" w:ascii="宋体" w:hAnsi="宋体"/>
                <w:color w:val="000000"/>
              </w:rPr>
            </w:pPr>
            <w:r>
              <w:rPr>
                <w:rFonts w:hint="eastAsia" w:ascii="宋体" w:hAnsi="宋体"/>
                <w:color w:val="000000"/>
              </w:rPr>
              <w:t>思路清晰：语言表达准确规范，概念清楚，论点正确；研究方法科学，内容结构合理，结论严谨；论文有应用价值。</w:t>
            </w:r>
          </w:p>
        </w:tc>
        <w:tc>
          <w:tcPr>
            <w:tcW w:w="748"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r>
              <w:rPr>
                <w:rFonts w:hint="eastAsia" w:ascii="宋体" w:hAnsi="宋体"/>
                <w:color w:val="000000"/>
              </w:rPr>
              <w:t>40</w:t>
            </w:r>
          </w:p>
        </w:tc>
        <w:tc>
          <w:tcPr>
            <w:tcW w:w="1134" w:type="dxa"/>
            <w:gridSpan w:val="2"/>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c>
          <w:tcPr>
            <w:tcW w:w="992" w:type="dxa"/>
            <w:gridSpan w:val="2"/>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c>
          <w:tcPr>
            <w:tcW w:w="851" w:type="dxa"/>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c>
          <w:tcPr>
            <w:tcW w:w="850" w:type="dxa"/>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atLeast"/>
          <w:jc w:val="center"/>
        </w:trPr>
        <w:tc>
          <w:tcPr>
            <w:tcW w:w="26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spacing w:after="120" w:afterLines="50" w:line="240" w:lineRule="exact"/>
              <w:jc w:val="center"/>
              <w:rPr>
                <w:rFonts w:hint="eastAsia" w:ascii="宋体" w:hAnsi="宋体"/>
                <w:color w:val="000000"/>
              </w:rPr>
            </w:pPr>
            <w:r>
              <w:rPr>
                <w:rFonts w:hint="eastAsia" w:ascii="宋体" w:hAnsi="宋体"/>
                <w:color w:val="000000"/>
              </w:rPr>
              <w:t>报告过程</w:t>
            </w:r>
          </w:p>
        </w:tc>
        <w:tc>
          <w:tcPr>
            <w:tcW w:w="253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hint="eastAsia" w:ascii="宋体" w:hAnsi="宋体"/>
                <w:color w:val="000000"/>
              </w:rPr>
            </w:pPr>
            <w:r>
              <w:rPr>
                <w:rFonts w:hint="eastAsia" w:ascii="宋体" w:hAnsi="宋体"/>
                <w:color w:val="000000"/>
              </w:rPr>
              <w:t>准备工作充分，具备必要的报告影像资料；在规定的时间内完成陈述和答辩。</w:t>
            </w:r>
          </w:p>
        </w:tc>
        <w:tc>
          <w:tcPr>
            <w:tcW w:w="748"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r>
              <w:rPr>
                <w:rFonts w:hint="eastAsia" w:ascii="宋体" w:hAnsi="宋体"/>
                <w:color w:val="000000"/>
              </w:rPr>
              <w:t>10</w:t>
            </w:r>
          </w:p>
        </w:tc>
        <w:tc>
          <w:tcPr>
            <w:tcW w:w="1134" w:type="dxa"/>
            <w:gridSpan w:val="2"/>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c>
          <w:tcPr>
            <w:tcW w:w="992" w:type="dxa"/>
            <w:gridSpan w:val="2"/>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c>
          <w:tcPr>
            <w:tcW w:w="851" w:type="dxa"/>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c>
          <w:tcPr>
            <w:tcW w:w="850" w:type="dxa"/>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3" w:hRule="atLeast"/>
          <w:jc w:val="center"/>
        </w:trPr>
        <w:tc>
          <w:tcPr>
            <w:tcW w:w="26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r>
              <w:rPr>
                <w:rFonts w:hint="eastAsia" w:ascii="宋体" w:hAnsi="宋体"/>
                <w:color w:val="000000"/>
              </w:rPr>
              <w:t>答  辩</w:t>
            </w:r>
          </w:p>
        </w:tc>
        <w:tc>
          <w:tcPr>
            <w:tcW w:w="2535"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hint="eastAsia" w:ascii="宋体" w:hAnsi="宋体"/>
                <w:color w:val="000000"/>
              </w:rPr>
            </w:pPr>
            <w:r>
              <w:rPr>
                <w:rFonts w:hint="eastAsia" w:ascii="宋体" w:hAnsi="宋体"/>
                <w:color w:val="000000"/>
              </w:rPr>
              <w:t>回答问题有理论依据，基本概念清楚。主要问题回答简明准确</w:t>
            </w:r>
          </w:p>
        </w:tc>
        <w:tc>
          <w:tcPr>
            <w:tcW w:w="748"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r>
              <w:rPr>
                <w:rFonts w:hint="eastAsia" w:ascii="宋体" w:hAnsi="宋体"/>
                <w:color w:val="000000"/>
              </w:rPr>
              <w:t>50</w:t>
            </w:r>
          </w:p>
        </w:tc>
        <w:tc>
          <w:tcPr>
            <w:tcW w:w="1134" w:type="dxa"/>
            <w:gridSpan w:val="2"/>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c>
          <w:tcPr>
            <w:tcW w:w="992" w:type="dxa"/>
            <w:gridSpan w:val="2"/>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c>
          <w:tcPr>
            <w:tcW w:w="851" w:type="dxa"/>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c>
          <w:tcPr>
            <w:tcW w:w="850" w:type="dxa"/>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jc w:val="center"/>
        </w:trPr>
        <w:tc>
          <w:tcPr>
            <w:tcW w:w="26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3240"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hint="eastAsia" w:ascii="宋体" w:hAnsi="宋体"/>
                <w:color w:val="000000"/>
              </w:rPr>
            </w:pPr>
            <w:r>
              <w:rPr>
                <w:rFonts w:hint="eastAsia" w:ascii="宋体" w:hAnsi="宋体"/>
                <w:color w:val="000000"/>
              </w:rPr>
              <w:t>合　　计</w:t>
            </w:r>
          </w:p>
        </w:tc>
        <w:tc>
          <w:tcPr>
            <w:tcW w:w="748"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宋体" w:hAnsi="宋体"/>
                <w:color w:val="000000"/>
              </w:rPr>
            </w:pPr>
            <w:r>
              <w:rPr>
                <w:rFonts w:hint="eastAsia" w:ascii="宋体" w:hAnsi="宋体"/>
                <w:color w:val="000000"/>
              </w:rPr>
              <w:t>100</w:t>
            </w:r>
          </w:p>
        </w:tc>
        <w:tc>
          <w:tcPr>
            <w:tcW w:w="1134" w:type="dxa"/>
            <w:gridSpan w:val="2"/>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c>
          <w:tcPr>
            <w:tcW w:w="992" w:type="dxa"/>
            <w:gridSpan w:val="2"/>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c>
          <w:tcPr>
            <w:tcW w:w="851" w:type="dxa"/>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c>
          <w:tcPr>
            <w:tcW w:w="850" w:type="dxa"/>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pPr>
              <w:spacing w:after="120" w:afterLines="50" w:line="240" w:lineRule="exact"/>
              <w:ind w:firstLine="3360" w:firstLineChars="1600"/>
              <w:rPr>
                <w:rFonts w:hint="eastAsia"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6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3240"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hint="eastAsia" w:ascii="宋体" w:hAnsi="宋体"/>
                <w:color w:val="000000"/>
              </w:rPr>
            </w:pPr>
            <w:r>
              <w:rPr>
                <w:rFonts w:hint="eastAsia" w:ascii="宋体" w:hAnsi="宋体"/>
                <w:color w:val="000000"/>
              </w:rPr>
              <w:t>答辩平均得分：</w:t>
            </w:r>
          </w:p>
        </w:tc>
        <w:tc>
          <w:tcPr>
            <w:tcW w:w="5426" w:type="dxa"/>
            <w:gridSpan w:val="10"/>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hint="eastAsia" w:ascii="宋体" w:hAnsi="宋体"/>
                <w:color w:val="000000"/>
              </w:rPr>
            </w:pPr>
            <w:r>
              <w:rPr>
                <w:rFonts w:hint="eastAsia" w:ascii="宋体" w:hAnsi="宋体"/>
                <w:color w:val="000000"/>
              </w:rPr>
              <w:t>答辩小组组长签名：</w:t>
            </w:r>
            <w:r>
              <w:rPr>
                <w:rFonts w:hint="eastAsia" w:ascii="宋体" w:hAnsi="宋体"/>
                <w:color w:val="FF0000"/>
                <w:sz w:val="16"/>
                <w:szCs w:val="16"/>
                <w:highlight w:val="yellow"/>
              </w:rPr>
              <w:t>（手写签字打印时删除）</w:t>
            </w:r>
            <w:r>
              <w:rPr>
                <w:rFonts w:hint="eastAsia" w:ascii="宋体" w:hAnsi="宋体"/>
                <w:color w:val="FF0000"/>
              </w:rPr>
              <w:t xml:space="preserve"> </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sz w:val="18"/>
          <w:szCs w:val="18"/>
        </w:rPr>
      </w:pPr>
      <w:r>
        <w:rPr>
          <w:rFonts w:hint="eastAsia" w:ascii="仿宋" w:hAnsi="仿宋" w:eastAsia="仿宋" w:cs="仿宋"/>
          <w:sz w:val="18"/>
          <w:szCs w:val="18"/>
          <w:lang w:eastAsia="zh-CN"/>
        </w:rPr>
        <w:t>说明：优秀（</w:t>
      </w:r>
      <w:r>
        <w:rPr>
          <w:rFonts w:hint="eastAsia" w:ascii="仿宋" w:hAnsi="仿宋" w:eastAsia="仿宋" w:cs="仿宋"/>
          <w:sz w:val="18"/>
          <w:szCs w:val="18"/>
          <w:lang w:val="en-US" w:eastAsia="zh-CN"/>
        </w:rPr>
        <w:t>90分以上（含）</w:t>
      </w:r>
      <w:r>
        <w:rPr>
          <w:rFonts w:hint="eastAsia" w:ascii="仿宋" w:hAnsi="仿宋" w:eastAsia="仿宋" w:cs="仿宋"/>
          <w:sz w:val="18"/>
          <w:szCs w:val="18"/>
          <w:lang w:eastAsia="zh-CN"/>
        </w:rPr>
        <w:t>不超过总人数的</w:t>
      </w:r>
      <w:r>
        <w:rPr>
          <w:rFonts w:hint="eastAsia" w:ascii="仿宋" w:hAnsi="仿宋" w:eastAsia="仿宋" w:cs="仿宋"/>
          <w:sz w:val="18"/>
          <w:szCs w:val="18"/>
          <w:lang w:val="en-US" w:eastAsia="zh-CN"/>
        </w:rPr>
        <w:t>20</w:t>
      </w:r>
      <w:r>
        <w:rPr>
          <w:rFonts w:hint="eastAsia" w:ascii="仿宋" w:hAnsi="仿宋" w:eastAsia="仿宋" w:cs="仿宋"/>
          <w:sz w:val="18"/>
          <w:szCs w:val="18"/>
          <w:lang w:eastAsia="zh-CN"/>
        </w:rPr>
        <w:t>%，良好（</w:t>
      </w:r>
      <w:r>
        <w:rPr>
          <w:rFonts w:hint="eastAsia" w:ascii="仿宋" w:hAnsi="仿宋" w:eastAsia="仿宋" w:cs="仿宋"/>
          <w:sz w:val="18"/>
          <w:szCs w:val="18"/>
          <w:lang w:val="en-US" w:eastAsia="zh-CN"/>
        </w:rPr>
        <w:t>80-89分）</w:t>
      </w:r>
      <w:r>
        <w:rPr>
          <w:rFonts w:hint="eastAsia" w:ascii="仿宋" w:hAnsi="仿宋" w:eastAsia="仿宋" w:cs="仿宋"/>
          <w:sz w:val="18"/>
          <w:szCs w:val="18"/>
          <w:lang w:eastAsia="zh-CN"/>
        </w:rPr>
        <w:t>不超过</w:t>
      </w:r>
      <w:r>
        <w:rPr>
          <w:rFonts w:hint="eastAsia" w:ascii="仿宋" w:hAnsi="仿宋" w:eastAsia="仿宋" w:cs="仿宋"/>
          <w:sz w:val="18"/>
          <w:szCs w:val="18"/>
          <w:lang w:val="en-US" w:eastAsia="zh-CN"/>
        </w:rPr>
        <w:t>30%</w:t>
      </w:r>
      <w:r>
        <w:rPr>
          <w:rFonts w:hint="eastAsia" w:ascii="仿宋" w:hAnsi="仿宋" w:eastAsia="仿宋" w:cs="仿宋"/>
          <w:sz w:val="18"/>
          <w:szCs w:val="18"/>
          <w:lang w:eastAsia="zh-CN"/>
        </w:rPr>
        <w:t>、中等（</w:t>
      </w:r>
      <w:r>
        <w:rPr>
          <w:rFonts w:hint="eastAsia" w:ascii="仿宋" w:hAnsi="仿宋" w:eastAsia="仿宋" w:cs="仿宋"/>
          <w:sz w:val="18"/>
          <w:szCs w:val="18"/>
          <w:lang w:val="en-US" w:eastAsia="zh-CN"/>
        </w:rPr>
        <w:t>70-79分）不</w:t>
      </w:r>
      <w:r>
        <w:rPr>
          <w:rFonts w:hint="eastAsia" w:ascii="仿宋" w:hAnsi="仿宋" w:eastAsia="仿宋" w:cs="仿宋"/>
          <w:sz w:val="18"/>
          <w:szCs w:val="18"/>
          <w:lang w:eastAsia="zh-CN"/>
        </w:rPr>
        <w:t>超过</w:t>
      </w:r>
      <w:r>
        <w:rPr>
          <w:rFonts w:hint="eastAsia" w:ascii="仿宋" w:hAnsi="仿宋" w:eastAsia="仿宋" w:cs="仿宋"/>
          <w:sz w:val="18"/>
          <w:szCs w:val="18"/>
          <w:lang w:val="en-US" w:eastAsia="zh-CN"/>
        </w:rPr>
        <w:t>40%</w:t>
      </w:r>
      <w:r>
        <w:rPr>
          <w:rFonts w:hint="eastAsia" w:ascii="仿宋" w:hAnsi="仿宋" w:eastAsia="仿宋" w:cs="仿宋"/>
          <w:sz w:val="18"/>
          <w:szCs w:val="18"/>
          <w:lang w:eastAsia="zh-CN"/>
        </w:rPr>
        <w:t>、及格（</w:t>
      </w:r>
      <w:r>
        <w:rPr>
          <w:rFonts w:hint="eastAsia" w:ascii="仿宋" w:hAnsi="仿宋" w:eastAsia="仿宋" w:cs="仿宋"/>
          <w:sz w:val="18"/>
          <w:szCs w:val="18"/>
          <w:lang w:val="en-US" w:eastAsia="zh-CN"/>
        </w:rPr>
        <w:t>60-69分）</w:t>
      </w:r>
      <w:r>
        <w:rPr>
          <w:rFonts w:hint="eastAsia" w:ascii="仿宋" w:hAnsi="仿宋" w:eastAsia="仿宋" w:cs="仿宋"/>
          <w:sz w:val="18"/>
          <w:szCs w:val="18"/>
          <w:lang w:eastAsia="zh-CN"/>
        </w:rPr>
        <w:t>不超过</w:t>
      </w:r>
      <w:r>
        <w:rPr>
          <w:rFonts w:hint="eastAsia" w:ascii="仿宋" w:hAnsi="仿宋" w:eastAsia="仿宋" w:cs="仿宋"/>
          <w:sz w:val="18"/>
          <w:szCs w:val="18"/>
          <w:lang w:val="en-US" w:eastAsia="zh-CN"/>
        </w:rPr>
        <w:t>5</w:t>
      </w:r>
      <w:r>
        <w:rPr>
          <w:rFonts w:hint="eastAsia" w:ascii="仿宋" w:hAnsi="仿宋" w:eastAsia="仿宋" w:cs="仿宋"/>
          <w:sz w:val="18"/>
          <w:szCs w:val="18"/>
          <w:lang w:eastAsia="zh-CN"/>
        </w:rPr>
        <w:t>％、不及格（</w:t>
      </w:r>
      <w:r>
        <w:rPr>
          <w:rFonts w:hint="eastAsia" w:ascii="仿宋" w:hAnsi="仿宋" w:eastAsia="仿宋" w:cs="仿宋"/>
          <w:sz w:val="18"/>
          <w:szCs w:val="18"/>
          <w:lang w:val="en-US" w:eastAsia="zh-CN"/>
        </w:rPr>
        <w:t>60以下）</w:t>
      </w:r>
      <w:r>
        <w:rPr>
          <w:rFonts w:hint="eastAsia" w:ascii="仿宋" w:hAnsi="仿宋" w:eastAsia="仿宋" w:cs="仿宋"/>
          <w:sz w:val="18"/>
          <w:szCs w:val="18"/>
          <w:lang w:eastAsia="zh-CN"/>
        </w:rPr>
        <w:t>不超过5％。</w:t>
      </w:r>
    </w:p>
    <w:p>
      <w:pPr>
        <w:pStyle w:val="14"/>
        <w:jc w:val="both"/>
        <w:rPr>
          <w:rFonts w:hint="eastAsia" w:ascii="仿宋" w:hAnsi="仿宋" w:eastAsia="仿宋"/>
          <w:sz w:val="24"/>
          <w:szCs w:val="24"/>
        </w:rPr>
      </w:pPr>
    </w:p>
    <w:p>
      <w:pPr>
        <w:pStyle w:val="14"/>
        <w:jc w:val="both"/>
        <w:rPr>
          <w:rFonts w:hint="eastAsia" w:ascii="仿宋" w:hAnsi="仿宋" w:eastAsia="仿宋"/>
          <w:sz w:val="24"/>
          <w:szCs w:val="24"/>
        </w:rPr>
      </w:pPr>
    </w:p>
    <w:p>
      <w:pPr>
        <w:pStyle w:val="14"/>
        <w:jc w:val="both"/>
        <w:rPr>
          <w:rFonts w:hint="eastAsia" w:ascii="仿宋" w:hAnsi="仿宋" w:eastAsia="仿宋"/>
          <w:sz w:val="24"/>
          <w:szCs w:val="24"/>
        </w:rPr>
      </w:pPr>
    </w:p>
    <w:p>
      <w:pPr>
        <w:pStyle w:val="14"/>
        <w:jc w:val="both"/>
        <w:rPr>
          <w:rFonts w:hint="eastAsia" w:ascii="仿宋" w:hAnsi="仿宋" w:eastAsia="仿宋"/>
          <w:sz w:val="24"/>
          <w:szCs w:val="24"/>
        </w:rPr>
      </w:pPr>
    </w:p>
    <w:p>
      <w:pPr>
        <w:rPr>
          <w:rFonts w:hint="eastAsia" w:ascii="仿宋" w:hAnsi="仿宋" w:eastAsia="仿宋"/>
          <w:sz w:val="24"/>
          <w:szCs w:val="24"/>
        </w:rPr>
      </w:pPr>
    </w:p>
    <w:p>
      <w:pPr>
        <w:rPr>
          <w:rFonts w:hint="eastAsia" w:ascii="仿宋" w:hAnsi="仿宋" w:eastAsia="仿宋"/>
          <w:sz w:val="24"/>
          <w:szCs w:val="24"/>
        </w:rPr>
      </w:pPr>
    </w:p>
    <w:p>
      <w:pPr>
        <w:rPr>
          <w:rFonts w:hint="eastAsia" w:ascii="仿宋" w:hAnsi="仿宋" w:eastAsia="仿宋"/>
          <w:sz w:val="24"/>
          <w:szCs w:val="24"/>
        </w:rPr>
      </w:pPr>
    </w:p>
    <w:p>
      <w:pPr>
        <w:rPr>
          <w:rFonts w:hint="eastAsia" w:ascii="仿宋" w:hAnsi="仿宋" w:eastAsia="仿宋"/>
          <w:sz w:val="24"/>
          <w:szCs w:val="24"/>
        </w:rPr>
      </w:pPr>
    </w:p>
    <w:p>
      <w:pPr>
        <w:rPr>
          <w:rFonts w:hint="eastAsia" w:ascii="仿宋" w:hAnsi="仿宋" w:eastAsia="仿宋"/>
          <w:sz w:val="24"/>
          <w:szCs w:val="24"/>
        </w:rPr>
      </w:pPr>
    </w:p>
    <w:p>
      <w:pPr>
        <w:snapToGrid w:val="0"/>
        <w:spacing w:line="240" w:lineRule="exact"/>
        <w:rPr>
          <w:rFonts w:hint="eastAsia" w:ascii="微软雅黑" w:hAnsi="微软雅黑" w:eastAsia="微软雅黑"/>
          <w:szCs w:val="21"/>
        </w:rPr>
        <w:sectPr>
          <w:pgSz w:w="11906" w:h="16838"/>
          <w:pgMar w:top="1440" w:right="1800" w:bottom="1440" w:left="1800" w:header="851" w:footer="992" w:gutter="0"/>
          <w:cols w:space="425" w:num="1"/>
          <w:docGrid w:type="lines" w:linePitch="312" w:charSpace="0"/>
        </w:sectPr>
      </w:pPr>
    </w:p>
    <w:p>
      <w:pPr>
        <w:pStyle w:val="14"/>
        <w:jc w:val="both"/>
        <w:rPr>
          <w:rFonts w:hint="eastAsia" w:ascii="Times New Roman" w:hAnsi="Times New Roman" w:eastAsia="宋体" w:cs="Times New Roman"/>
          <w:b/>
          <w:bCs/>
          <w:color w:val="auto"/>
          <w:kern w:val="2"/>
          <w:sz w:val="28"/>
          <w:szCs w:val="36"/>
          <w:lang w:val="en-US" w:eastAsia="zh-CN" w:bidi="ar-SA"/>
        </w:rPr>
      </w:pPr>
      <w:r>
        <w:rPr>
          <w:rFonts w:hint="eastAsia" w:ascii="Times New Roman" w:hAnsi="Times New Roman" w:eastAsia="宋体" w:cs="Times New Roman"/>
          <w:b/>
          <w:bCs/>
          <w:color w:val="auto"/>
          <w:kern w:val="2"/>
          <w:sz w:val="28"/>
          <w:szCs w:val="36"/>
          <w:lang w:val="en-US" w:eastAsia="zh-CN" w:bidi="ar-SA"/>
        </w:rPr>
        <w:t>附件7</w:t>
      </w:r>
    </w:p>
    <w:p>
      <w:pPr>
        <w:snapToGrid w:val="0"/>
        <w:spacing w:line="240" w:lineRule="atLeast"/>
        <w:jc w:val="center"/>
        <w:rPr>
          <w:rFonts w:ascii="仿宋" w:hAnsi="仿宋" w:eastAsia="仿宋"/>
          <w:sz w:val="24"/>
          <w:szCs w:val="24"/>
        </w:rPr>
      </w:pPr>
      <w:r>
        <w:rPr>
          <w:rFonts w:hint="eastAsia" w:ascii="仿宋" w:hAnsi="仿宋" w:eastAsia="仿宋"/>
          <w:b/>
          <w:bCs/>
          <w:color w:val="000000"/>
          <w:kern w:val="0"/>
          <w:sz w:val="36"/>
          <w:szCs w:val="36"/>
          <w:lang w:val="en-US" w:eastAsia="zh-CN"/>
        </w:rPr>
        <w:t>长沙师范学院高等教育自学考试毕业论文成绩汇总表</w:t>
      </w:r>
    </w:p>
    <w:tbl>
      <w:tblPr>
        <w:tblStyle w:val="17"/>
        <w:tblW w:w="14077" w:type="dxa"/>
        <w:tblInd w:w="-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
        <w:gridCol w:w="940"/>
        <w:gridCol w:w="1116"/>
        <w:gridCol w:w="1104"/>
        <w:gridCol w:w="1176"/>
        <w:gridCol w:w="1128"/>
        <w:gridCol w:w="1596"/>
        <w:gridCol w:w="1044"/>
        <w:gridCol w:w="1368"/>
        <w:gridCol w:w="756"/>
        <w:gridCol w:w="864"/>
        <w:gridCol w:w="1200"/>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97" w:type="dxa"/>
            <w:tcBorders>
              <w:top w:val="single" w:color="000000" w:sz="8" w:space="0"/>
              <w:left w:val="single" w:color="000000" w:sz="8" w:space="0"/>
              <w:right w:val="single" w:color="000000" w:sz="8" w:space="0"/>
            </w:tcBorders>
            <w:vAlign w:val="center"/>
          </w:tcPr>
          <w:p>
            <w:pPr>
              <w:snapToGrid w:val="0"/>
              <w:jc w:val="center"/>
              <w:rPr>
                <w:rFonts w:hint="eastAsia" w:ascii="仿宋" w:hAnsi="仿宋" w:eastAsia="仿宋"/>
                <w:sz w:val="22"/>
                <w:lang w:eastAsia="zh-CN"/>
              </w:rPr>
            </w:pPr>
            <w:r>
              <w:rPr>
                <w:rFonts w:hint="eastAsia" w:ascii="仿宋" w:hAnsi="仿宋" w:eastAsia="仿宋"/>
                <w:color w:val="000000"/>
                <w:kern w:val="0"/>
                <w:sz w:val="22"/>
                <w:lang w:val="en-US" w:eastAsia="zh-CN"/>
              </w:rPr>
              <w:t>序号</w:t>
            </w:r>
          </w:p>
        </w:tc>
        <w:tc>
          <w:tcPr>
            <w:tcW w:w="940" w:type="dxa"/>
            <w:tcBorders>
              <w:top w:val="single" w:color="000000" w:sz="8" w:space="0"/>
              <w:left w:val="single" w:color="000000" w:sz="8" w:space="0"/>
              <w:right w:val="single" w:color="000000" w:sz="8" w:space="0"/>
            </w:tcBorders>
            <w:vAlign w:val="center"/>
          </w:tcPr>
          <w:p>
            <w:pPr>
              <w:snapToGrid w:val="0"/>
              <w:jc w:val="center"/>
              <w:rPr>
                <w:rFonts w:hint="default" w:ascii="仿宋" w:hAnsi="仿宋" w:eastAsia="仿宋"/>
                <w:color w:val="000000"/>
                <w:kern w:val="0"/>
                <w:sz w:val="22"/>
                <w:lang w:val="en-US" w:eastAsia="zh-CN"/>
              </w:rPr>
            </w:pPr>
            <w:r>
              <w:rPr>
                <w:rFonts w:hint="eastAsia" w:ascii="仿宋" w:hAnsi="仿宋" w:eastAsia="仿宋"/>
                <w:color w:val="000000"/>
                <w:kern w:val="0"/>
                <w:sz w:val="22"/>
                <w:lang w:val="en-US" w:eastAsia="zh-CN"/>
              </w:rPr>
              <w:t>专业</w:t>
            </w:r>
          </w:p>
        </w:tc>
        <w:tc>
          <w:tcPr>
            <w:tcW w:w="1116" w:type="dxa"/>
            <w:tcBorders>
              <w:top w:val="single" w:color="000000" w:sz="8" w:space="0"/>
              <w:left w:val="single" w:color="000000" w:sz="8" w:space="0"/>
              <w:right w:val="single" w:color="000000" w:sz="8" w:space="0"/>
            </w:tcBorders>
            <w:vAlign w:val="center"/>
          </w:tcPr>
          <w:p>
            <w:pPr>
              <w:snapToGrid w:val="0"/>
              <w:jc w:val="center"/>
              <w:rPr>
                <w:rFonts w:hint="eastAsia" w:ascii="仿宋" w:hAnsi="仿宋" w:eastAsia="仿宋"/>
                <w:sz w:val="22"/>
                <w:lang w:eastAsia="zh-CN"/>
              </w:rPr>
            </w:pPr>
            <w:r>
              <w:rPr>
                <w:rFonts w:hint="eastAsia" w:ascii="仿宋" w:hAnsi="仿宋" w:eastAsia="仿宋"/>
                <w:color w:val="000000"/>
                <w:kern w:val="0"/>
                <w:sz w:val="22"/>
                <w:lang w:val="en-US" w:eastAsia="zh-CN"/>
              </w:rPr>
              <w:t>考籍号</w:t>
            </w:r>
          </w:p>
        </w:tc>
        <w:tc>
          <w:tcPr>
            <w:tcW w:w="1104" w:type="dxa"/>
            <w:tcBorders>
              <w:top w:val="single" w:color="000000" w:sz="8" w:space="0"/>
              <w:left w:val="single" w:color="000000" w:sz="8" w:space="0"/>
              <w:right w:val="single" w:color="000000" w:sz="8" w:space="0"/>
            </w:tcBorders>
            <w:vAlign w:val="center"/>
          </w:tcPr>
          <w:p>
            <w:pPr>
              <w:snapToGrid w:val="0"/>
              <w:jc w:val="center"/>
              <w:rPr>
                <w:rFonts w:ascii="仿宋" w:hAnsi="仿宋" w:eastAsia="仿宋"/>
                <w:sz w:val="22"/>
              </w:rPr>
            </w:pPr>
            <w:r>
              <w:rPr>
                <w:rFonts w:ascii="仿宋" w:hAnsi="仿宋" w:eastAsia="仿宋"/>
                <w:color w:val="000000"/>
                <w:kern w:val="0"/>
                <w:sz w:val="22"/>
              </w:rPr>
              <w:t>姓名</w:t>
            </w:r>
          </w:p>
        </w:tc>
        <w:tc>
          <w:tcPr>
            <w:tcW w:w="1176" w:type="dxa"/>
            <w:tcBorders>
              <w:top w:val="single" w:color="000000" w:sz="8" w:space="0"/>
              <w:left w:val="single" w:color="000000" w:sz="8" w:space="0"/>
              <w:right w:val="single" w:color="000000" w:sz="8" w:space="0"/>
            </w:tcBorders>
            <w:vAlign w:val="center"/>
          </w:tcPr>
          <w:p>
            <w:pPr>
              <w:snapToGrid w:val="0"/>
              <w:jc w:val="center"/>
              <w:rPr>
                <w:rFonts w:ascii="仿宋" w:hAnsi="仿宋" w:eastAsia="仿宋"/>
                <w:sz w:val="22"/>
              </w:rPr>
            </w:pPr>
            <w:r>
              <w:rPr>
                <w:rFonts w:ascii="仿宋" w:hAnsi="仿宋" w:eastAsia="仿宋"/>
                <w:color w:val="000000"/>
                <w:kern w:val="0"/>
                <w:sz w:val="22"/>
              </w:rPr>
              <w:t>论文题目</w:t>
            </w:r>
          </w:p>
        </w:tc>
        <w:tc>
          <w:tcPr>
            <w:tcW w:w="1128" w:type="dxa"/>
            <w:tcBorders>
              <w:top w:val="single" w:color="000000" w:sz="8" w:space="0"/>
              <w:left w:val="single" w:color="000000" w:sz="8" w:space="0"/>
              <w:right w:val="single" w:color="000000" w:sz="8" w:space="0"/>
            </w:tcBorders>
            <w:vAlign w:val="center"/>
          </w:tcPr>
          <w:p>
            <w:pPr>
              <w:snapToGrid w:val="0"/>
              <w:jc w:val="center"/>
              <w:rPr>
                <w:rFonts w:hint="default" w:ascii="仿宋" w:hAnsi="仿宋" w:eastAsia="仿宋"/>
                <w:color w:val="000000"/>
                <w:kern w:val="0"/>
                <w:sz w:val="22"/>
                <w:lang w:val="en-US" w:eastAsia="zh-CN"/>
              </w:rPr>
            </w:pPr>
            <w:r>
              <w:rPr>
                <w:rFonts w:hint="eastAsia" w:ascii="仿宋" w:hAnsi="仿宋" w:eastAsia="仿宋"/>
                <w:color w:val="000000"/>
                <w:kern w:val="0"/>
                <w:sz w:val="22"/>
                <w:lang w:val="en-US" w:eastAsia="zh-CN"/>
              </w:rPr>
              <w:t>撰写语种信息</w:t>
            </w:r>
          </w:p>
        </w:tc>
        <w:tc>
          <w:tcPr>
            <w:tcW w:w="1596" w:type="dxa"/>
            <w:tcBorders>
              <w:top w:val="single" w:color="000000" w:sz="8" w:space="0"/>
              <w:left w:val="single" w:color="000000" w:sz="8" w:space="0"/>
              <w:right w:val="single" w:color="000000" w:sz="8" w:space="0"/>
            </w:tcBorders>
            <w:vAlign w:val="center"/>
          </w:tcPr>
          <w:p>
            <w:pPr>
              <w:snapToGrid w:val="0"/>
              <w:jc w:val="center"/>
              <w:rPr>
                <w:rFonts w:hint="default" w:ascii="仿宋" w:hAnsi="仿宋" w:eastAsia="仿宋"/>
                <w:color w:val="000000"/>
                <w:kern w:val="0"/>
                <w:sz w:val="22"/>
                <w:lang w:val="en-US" w:eastAsia="zh-CN"/>
              </w:rPr>
            </w:pPr>
            <w:r>
              <w:rPr>
                <w:rFonts w:hint="eastAsia" w:ascii="仿宋" w:hAnsi="仿宋" w:eastAsia="仿宋"/>
                <w:color w:val="000000"/>
                <w:kern w:val="0"/>
                <w:sz w:val="22"/>
                <w:lang w:val="en-US" w:eastAsia="zh-CN"/>
              </w:rPr>
              <w:t>论文研究方向</w:t>
            </w:r>
          </w:p>
        </w:tc>
        <w:tc>
          <w:tcPr>
            <w:tcW w:w="1044" w:type="dxa"/>
            <w:tcBorders>
              <w:top w:val="single" w:color="000000" w:sz="8" w:space="0"/>
              <w:left w:val="single" w:color="000000" w:sz="8" w:space="0"/>
              <w:right w:val="single" w:color="000000" w:sz="8" w:space="0"/>
            </w:tcBorders>
            <w:vAlign w:val="center"/>
          </w:tcPr>
          <w:p>
            <w:pPr>
              <w:snapToGrid w:val="0"/>
              <w:jc w:val="center"/>
              <w:rPr>
                <w:rFonts w:hint="default" w:ascii="仿宋" w:hAnsi="仿宋" w:eastAsia="仿宋"/>
                <w:color w:val="000000"/>
                <w:kern w:val="0"/>
                <w:sz w:val="22"/>
                <w:lang w:val="en-US" w:eastAsia="zh-CN"/>
              </w:rPr>
            </w:pPr>
            <w:r>
              <w:rPr>
                <w:rFonts w:hint="eastAsia" w:ascii="仿宋" w:hAnsi="仿宋" w:eastAsia="仿宋"/>
                <w:color w:val="000000"/>
                <w:kern w:val="0"/>
                <w:sz w:val="22"/>
                <w:lang w:val="en-US" w:eastAsia="zh-CN"/>
              </w:rPr>
              <w:t>论文关键词</w:t>
            </w:r>
          </w:p>
        </w:tc>
        <w:tc>
          <w:tcPr>
            <w:tcW w:w="1368" w:type="dxa"/>
            <w:tcBorders>
              <w:top w:val="single" w:color="000000" w:sz="8" w:space="0"/>
              <w:left w:val="single" w:color="000000" w:sz="8" w:space="0"/>
              <w:right w:val="single" w:color="000000" w:sz="8" w:space="0"/>
            </w:tcBorders>
            <w:vAlign w:val="center"/>
          </w:tcPr>
          <w:p>
            <w:pPr>
              <w:snapToGrid w:val="0"/>
              <w:jc w:val="center"/>
              <w:rPr>
                <w:rFonts w:hint="default" w:ascii="仿宋" w:hAnsi="仿宋" w:eastAsia="仿宋"/>
                <w:color w:val="000000"/>
                <w:kern w:val="0"/>
                <w:sz w:val="22"/>
                <w:lang w:val="en-US" w:eastAsia="zh-CN"/>
              </w:rPr>
            </w:pPr>
            <w:r>
              <w:rPr>
                <w:rFonts w:hint="eastAsia" w:ascii="仿宋" w:hAnsi="仿宋" w:eastAsia="仿宋"/>
                <w:color w:val="000000"/>
                <w:kern w:val="0"/>
                <w:sz w:val="22"/>
                <w:lang w:val="en-US" w:eastAsia="zh-CN"/>
              </w:rPr>
              <w:t>指导教师</w:t>
            </w:r>
          </w:p>
        </w:tc>
        <w:tc>
          <w:tcPr>
            <w:tcW w:w="756" w:type="dxa"/>
            <w:tcBorders>
              <w:top w:val="single" w:color="000000" w:sz="8" w:space="0"/>
              <w:left w:val="single" w:color="000000" w:sz="8" w:space="0"/>
              <w:right w:val="single" w:color="000000" w:sz="8" w:space="0"/>
            </w:tcBorders>
            <w:vAlign w:val="center"/>
          </w:tcPr>
          <w:p>
            <w:pPr>
              <w:snapToGrid w:val="0"/>
              <w:jc w:val="center"/>
              <w:rPr>
                <w:rFonts w:hint="default" w:ascii="仿宋" w:hAnsi="仿宋" w:eastAsia="仿宋"/>
                <w:color w:val="000000"/>
                <w:kern w:val="0"/>
                <w:sz w:val="22"/>
                <w:lang w:val="en-US" w:eastAsia="zh-CN"/>
              </w:rPr>
            </w:pPr>
            <w:r>
              <w:rPr>
                <w:rFonts w:hint="eastAsia" w:ascii="仿宋" w:hAnsi="仿宋" w:eastAsia="仿宋"/>
                <w:color w:val="000000"/>
                <w:kern w:val="0"/>
                <w:sz w:val="22"/>
                <w:lang w:val="en-US" w:eastAsia="zh-CN"/>
              </w:rPr>
              <w:t>指导成绩</w:t>
            </w:r>
          </w:p>
        </w:tc>
        <w:tc>
          <w:tcPr>
            <w:tcW w:w="864" w:type="dxa"/>
            <w:tcBorders>
              <w:top w:val="single" w:color="000000" w:sz="8" w:space="0"/>
              <w:left w:val="single" w:color="000000" w:sz="8" w:space="0"/>
              <w:bottom w:val="single" w:color="000000" w:sz="8" w:space="0"/>
              <w:right w:val="single" w:color="000000" w:sz="8" w:space="0"/>
            </w:tcBorders>
            <w:vAlign w:val="center"/>
          </w:tcPr>
          <w:p>
            <w:pPr>
              <w:snapToGrid w:val="0"/>
              <w:jc w:val="center"/>
              <w:rPr>
                <w:rFonts w:hint="default" w:ascii="仿宋" w:hAnsi="仿宋" w:eastAsia="仿宋"/>
                <w:color w:val="000000"/>
                <w:kern w:val="0"/>
                <w:sz w:val="22"/>
                <w:lang w:val="en-US" w:eastAsia="zh-CN"/>
              </w:rPr>
            </w:pPr>
            <w:r>
              <w:rPr>
                <w:rFonts w:hint="eastAsia" w:ascii="仿宋" w:hAnsi="仿宋" w:eastAsia="仿宋"/>
                <w:color w:val="000000"/>
                <w:kern w:val="0"/>
                <w:sz w:val="22"/>
                <w:lang w:val="en-US" w:eastAsia="zh-CN"/>
              </w:rPr>
              <w:t>答辩成绩</w:t>
            </w:r>
          </w:p>
        </w:tc>
        <w:tc>
          <w:tcPr>
            <w:tcW w:w="1200" w:type="dxa"/>
            <w:tcBorders>
              <w:top w:val="single" w:color="000000" w:sz="8" w:space="0"/>
              <w:left w:val="single" w:color="000000" w:sz="8" w:space="0"/>
              <w:right w:val="single" w:color="000000" w:sz="8" w:space="0"/>
            </w:tcBorders>
            <w:vAlign w:val="center"/>
          </w:tcPr>
          <w:p>
            <w:pPr>
              <w:snapToGrid w:val="0"/>
              <w:jc w:val="center"/>
              <w:rPr>
                <w:rFonts w:ascii="仿宋" w:hAnsi="仿宋" w:eastAsia="仿宋"/>
                <w:sz w:val="22"/>
              </w:rPr>
            </w:pPr>
            <w:r>
              <w:rPr>
                <w:rFonts w:ascii="仿宋" w:hAnsi="仿宋" w:eastAsia="仿宋"/>
                <w:color w:val="000000"/>
                <w:kern w:val="0"/>
                <w:sz w:val="22"/>
              </w:rPr>
              <w:t>最终评定成绩</w:t>
            </w:r>
          </w:p>
        </w:tc>
        <w:tc>
          <w:tcPr>
            <w:tcW w:w="888" w:type="dxa"/>
            <w:tcBorders>
              <w:top w:val="single" w:color="000000" w:sz="8" w:space="0"/>
              <w:left w:val="single" w:color="000000" w:sz="8" w:space="0"/>
              <w:right w:val="single" w:color="000000" w:sz="8" w:space="0"/>
            </w:tcBorders>
            <w:vAlign w:val="center"/>
          </w:tcPr>
          <w:p>
            <w:pPr>
              <w:snapToGrid w:val="0"/>
              <w:jc w:val="center"/>
              <w:rPr>
                <w:rFonts w:ascii="仿宋" w:hAnsi="仿宋" w:eastAsia="仿宋"/>
                <w:sz w:val="22"/>
              </w:rPr>
            </w:pPr>
            <w:r>
              <w:rPr>
                <w:rFonts w:ascii="仿宋" w:hAnsi="仿宋" w:eastAsia="仿宋"/>
                <w:color w:val="000000"/>
                <w:kern w:val="0"/>
                <w:sz w:val="22"/>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97"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94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1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0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7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2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59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04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36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75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6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20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8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97"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94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1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0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7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2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59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04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36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75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6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20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8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97"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94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1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0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7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2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59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04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36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75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6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20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8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97"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94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1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0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7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2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59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04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36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75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6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20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8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97"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94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1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0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7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2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59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04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36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75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6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20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8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97"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94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1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0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7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2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59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04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36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75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6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20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8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97"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94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1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0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7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2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59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04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36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75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6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20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8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97"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94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1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0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7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2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59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04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36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75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6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20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8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97"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94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1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0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7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2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59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04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36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75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6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20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8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97"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94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1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0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7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12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59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04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36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756"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64"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1200"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c>
          <w:tcPr>
            <w:tcW w:w="888" w:type="dxa"/>
            <w:tcBorders>
              <w:top w:val="single" w:color="000000" w:sz="8" w:space="0"/>
              <w:left w:val="single" w:color="000000" w:sz="8" w:space="0"/>
              <w:bottom w:val="single" w:color="000000" w:sz="8" w:space="0"/>
              <w:right w:val="single" w:color="000000" w:sz="8" w:space="0"/>
            </w:tcBorders>
          </w:tcPr>
          <w:p>
            <w:pPr>
              <w:snapToGrid w:val="0"/>
              <w:jc w:val="center"/>
              <w:rPr>
                <w:rFonts w:ascii="仿宋" w:hAnsi="仿宋" w:eastAsia="仿宋"/>
                <w:sz w:val="22"/>
              </w:rPr>
            </w:pPr>
          </w:p>
        </w:tc>
      </w:tr>
    </w:tbl>
    <w:p>
      <w:pPr>
        <w:pStyle w:val="15"/>
        <w:ind w:left="0" w:leftChars="0" w:firstLine="0" w:firstLineChars="0"/>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方正姚体">
    <w:altName w:val="宋体"/>
    <w:panose1 w:val="02010601030101010101"/>
    <w:charset w:val="86"/>
    <w:family w:val="auto"/>
    <w:pitch w:val="default"/>
    <w:sig w:usb0="00000000" w:usb1="00000000" w:usb2="00000000" w:usb3="00000000" w:csb0="00040000"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公文小标宋">
    <w:altName w:val="宋体"/>
    <w:panose1 w:val="02000500000000000000"/>
    <w:charset w:val="86"/>
    <w:family w:val="auto"/>
    <w:pitch w:val="default"/>
    <w:sig w:usb0="00000000" w:usb1="00000000"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307"/>
        <w:tab w:val="clear" w:pos="8306"/>
      </w:tabs>
      <w:ind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536"/>
        <w:tab w:val="right" w:pos="8307"/>
        <w:tab w:val="clear" w:pos="4153"/>
        <w:tab w:val="clear" w:pos="8306"/>
      </w:tabs>
      <w:ind w:firstLine="360"/>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tabs>
                              <w:tab w:val="right" w:pos="8307"/>
                              <w:tab w:val="clear" w:pos="8306"/>
                            </w:tabs>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xXU/0tAgAAVwQAAA4AAABkcnMvZTJvRG9jLnhtbK1UzY7TMBC+I/EO&#10;lu80bVe7qqqmq7JVEVLFrrQgzq7jNJH8J9ttUh4A3oATF+48V5+Dz07SRQuHPXBxxp7xN/6+mcni&#10;tlWSHIXztdE5nYzGlAjNTVHrfU4/fdy8mVHiA9MFk0aLnJ6Ep7fL168WjZ2LqamMLIQjANF+3tic&#10;ViHYeZZ5XgnF/MhYoeEsjVMsYOv2WeFYA3Qls+l4fJM1xhXWGS68x+m6c9Ie0b0E0JRlzcXa8IMS&#10;OnSoTkgWQMlXtfV0mV5bloKH+7L0IhCZUzANaUUS2Lu4ZssFm+8ds1XN+yewlzzhGSfFao2kF6g1&#10;C4wcXP0XlKq5M96UYcSNyjoiSRGwmIyfafNYMSsSF0jt7UV0//9g+YfjgyN1kdOra0o0U6j4+fu3&#10;849f559fCc4gUGP9HHGPFpGhfWtatM1w7nEYebelU/ELRgR+yHu6yCvaQHi8NJvOZmO4OHzDBvjZ&#10;03XrfHgnjCLRyKlD/ZKs7Lj1oQsdQmI2bTa1lKmGUpMmpzdX1+N04eIBuNTIEUl0j41WaHdtz2xn&#10;ihOIOdP1hrd8UyP5lvnwwByaAQ/GuIR7LKU0SGJ6i5LKuC//Oo/xqBG8lDRorpxqzBIl8r1G7QAY&#10;BsMNxm4w9EHdGXTrBGNoeTJxwQU5mKUz6jNmaBVzwMU0R6achsG8C12DYwa5WK1SELrNsrDVj5ZH&#10;6Ciet6tDgIBJ1yhKp0SvFfotVaafjdjQf+5T1NP/YPk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OxXU/0tAgAAVwQAAA4AAAAAAAAAAQAgAAAAHwEAAGRycy9lMm9Eb2MueG1sUEsFBgAAAAAG&#10;AAYAWQEAAL4FAAAAAA==&#10;">
              <v:fill on="f" focussize="0,0"/>
              <v:stroke on="f" weight="0.5pt"/>
              <v:imagedata o:title=""/>
              <o:lock v:ext="edit" aspectratio="f"/>
              <v:textbox inset="0mm,0mm,0mm,0mm" style="mso-fit-shape-to-text:t;">
                <w:txbxContent>
                  <w:p>
                    <w:pPr>
                      <w:pStyle w:val="7"/>
                      <w:tabs>
                        <w:tab w:val="right" w:pos="8307"/>
                        <w:tab w:val="clear" w:pos="8306"/>
                      </w:tabs>
                      <w:ind w:firstLine="360"/>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307"/>
        <w:tab w:val="clear" w:pos="8306"/>
      </w:tabs>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307"/>
        <w:tab w:val="clear" w:pos="8306"/>
      </w:tabs>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307"/>
        <w:tab w:val="clear" w:pos="8306"/>
      </w:tabs>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307"/>
        <w:tab w:val="clear" w:pos="8306"/>
      </w:tabs>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307"/>
        <w:tab w:val="clear" w:pos="8306"/>
      </w:tabs>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307"/>
        <w:tab w:val="clear" w:pos="8306"/>
      </w:tabs>
      <w:ind w:firstLine="360"/>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tabs>
                              <w:tab w:val="right" w:pos="8307"/>
                              <w:tab w:val="clear" w:pos="8306"/>
                            </w:tabs>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xmuc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OrK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PWxmuctAgAAVwQAAA4AAAAAAAAAAQAgAAAAHwEAAGRycy9lMm9Eb2MueG1sUEsFBgAAAAAG&#10;AAYAWQEAAL4FAAAAAA==&#10;">
              <v:fill on="f" focussize="0,0"/>
              <v:stroke on="f" weight="0.5pt"/>
              <v:imagedata o:title=""/>
              <o:lock v:ext="edit" aspectratio="f"/>
              <v:textbox inset="0mm,0mm,0mm,0mm" style="mso-fit-shape-to-text:t;">
                <w:txbxContent>
                  <w:p>
                    <w:pPr>
                      <w:pStyle w:val="7"/>
                      <w:tabs>
                        <w:tab w:val="right" w:pos="8307"/>
                        <w:tab w:val="clear" w:pos="8306"/>
                      </w:tabs>
                      <w:ind w:firstLine="36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536"/>
        <w:tab w:val="right" w:pos="8307"/>
        <w:tab w:val="clear" w:pos="4153"/>
        <w:tab w:val="clear" w:pos="8306"/>
      </w:tabs>
      <w:ind w:firstLine="360"/>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tabs>
                              <w:tab w:val="right" w:pos="8307"/>
                              <w:tab w:val="clear" w:pos="8306"/>
                            </w:tabs>
                            <w:ind w:firstLine="36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38yactAgAAV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odssC1u9szxC&#10;R/G8XR0DBGx1jaJ0SvRaod/ayvSzERv6z30b9fQ/WD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F38yactAgAAVwQAAA4AAAAAAAAAAQAgAAAAHwEAAGRycy9lMm9Eb2MueG1sUEsFBgAAAAAG&#10;AAYAWQEAAL4FAAAAAA==&#10;">
              <v:fill on="f" focussize="0,0"/>
              <v:stroke on="f" weight="0.5pt"/>
              <v:imagedata o:title=""/>
              <o:lock v:ext="edit" aspectratio="f"/>
              <v:textbox inset="0mm,0mm,0mm,0mm" style="mso-fit-shape-to-text:t;">
                <w:txbxContent>
                  <w:p>
                    <w:pPr>
                      <w:pStyle w:val="7"/>
                      <w:tabs>
                        <w:tab w:val="right" w:pos="8307"/>
                        <w:tab w:val="clear" w:pos="8306"/>
                      </w:tabs>
                      <w:ind w:firstLine="360"/>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307"/>
        <w:tab w:val="clear" w:pos="8306"/>
      </w:tabs>
      <w:ind w:firstLine="360"/>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tabs>
                              <w:tab w:val="right" w:pos="8307"/>
                              <w:tab w:val="clear" w:pos="8306"/>
                            </w:tabs>
                            <w:ind w:firstLine="36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QaAL0tAgAAVwQAAA4AAABkcnMvZTJvRG9jLnhtbK1UzY7TMBC+I/EO&#10;lu80aRd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pkQzhYqfvn87&#10;/fh1+vmV4AwCtdbPEPdgERm6t6ZD2wznHoeRd1c5Fb9gROCHvMeLvKILhMdL08l0msPF4Rs2wM8e&#10;r1vnwzthFIlGQR3ql2Rlh40PfegQErNps26kTDWUmrQFvb56k6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EQaAL0tAgAAVwQAAA4AAAAAAAAAAQAgAAAAHwEAAGRycy9lMm9Eb2MueG1sUEsFBgAAAAAG&#10;AAYAWQEAAL4FAAAAAA==&#10;">
              <v:fill on="f" focussize="0,0"/>
              <v:stroke on="f" weight="0.5pt"/>
              <v:imagedata o:title=""/>
              <o:lock v:ext="edit" aspectratio="f"/>
              <v:textbox inset="0mm,0mm,0mm,0mm" style="mso-fit-shape-to-text:t;">
                <w:txbxContent>
                  <w:p>
                    <w:pPr>
                      <w:pStyle w:val="7"/>
                      <w:tabs>
                        <w:tab w:val="right" w:pos="8307"/>
                        <w:tab w:val="clear" w:pos="8306"/>
                      </w:tabs>
                      <w:ind w:firstLine="360"/>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single" w:color="auto" w:sz="6" w:space="4"/>
      </w:pBdr>
      <w:spacing w:after="312" w:afterLines="100"/>
      <w:rPr>
        <w:rFonts w:hint="eastAsia"/>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179705</wp:posOffset>
              </wp:positionV>
              <wp:extent cx="5667375" cy="0"/>
              <wp:effectExtent l="0" t="9525" r="1905" b="13335"/>
              <wp:wrapNone/>
              <wp:docPr id="5" name="直接连接符 5"/>
              <wp:cNvGraphicFramePr/>
              <a:graphic xmlns:a="http://schemas.openxmlformats.org/drawingml/2006/main">
                <a:graphicData uri="http://schemas.microsoft.com/office/word/2010/wordprocessingShape">
                  <wps:wsp>
                    <wps:cNvCnPr/>
                    <wps:spPr>
                      <a:xfrm>
                        <a:off x="0" y="0"/>
                        <a:ext cx="5667375" cy="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4.15pt;height:0pt;width:446.25pt;z-index:251659264;mso-width-relative:page;mso-height-relative:page;" filled="f" stroked="t" coordsize="21600,21600" o:gfxdata="UEsDBAoAAAAAAIdO4kAAAAAAAAAAAAAAAAAEAAAAZHJzL1BLAwQUAAAACACHTuJAqCic3dMAAAAG&#10;AQAADwAAAGRycy9kb3ducmV2LnhtbE2PwU7DMAyG70i8Q2QkbixdYSgrTScxictulAk4eo1pKxKn&#10;arJufXuCOLCj/f/6/LncnJ0VE42h96xhuchAEDfe9Nxq2L+93CkQISIbtJ5Jw0wBNtX1VYmF8Sd+&#10;pamOrUgQDgVq6GIcCilD05HDsPADccq+/OgwpnFspRnxlODOyjzLHqXDntOFDgfadtR810eXKKsP&#10;9bxDtZ9nW3+uH7bvu4md1rc3y+wJRKRz/C/Dr35Shyo5HfyRTRBWQ3okasjVPYiUqnW+AnH4W8iq&#10;lJf61Q9QSwMEFAAAAAgAh07iQKPE0e/2AQAA5QMAAA4AAABkcnMvZTJvRG9jLnhtbK1TzY7TMBC+&#10;I/EOlu806aJ2IWq6hy3LBUEl4AGmjpNY8p88btO+BC+AxA1OHLnzNrs8BmOn24Xl0gM5OGPP+Jv5&#10;vhkvrvZGs50MqJyt+XRSciatcI2yXc0/frh59oIzjGAb0M7Kmh8k8qvl0yeLwVfywvVONzIwArFY&#10;Db7mfYy+KgoUvTSAE+elJWfrgoFI29AVTYCB0I0uLspyXgwuND44IRHpdDU6+RExnAPo2lYJuXJi&#10;a6SNI2qQGiJRwl555MtcbdtKEd+1LcrIdM2JacwrJSF7k9ZiuYCqC+B7JY4lwDklPOJkQFlKeoJa&#10;QQS2DeofKKNEcOjaOBHOFCORrAixmJaPtHnfg5eZC0mN/iQ6/j9Y8Xa3Dkw1NZ9xZsFQw+8+/7j9&#10;9PXXzy+03n3/xmZJpMFjRbHXdh2OO/TrkBjv22DSn7iwfRb2cBJW7iMTdDibzy+fX1IGce8rHi76&#10;gPG1dIYlo+Za2cQZKti9wUjJKPQ+JB1rywaa25fljHoogCawpc6TaTyxQNvly+i0am6U1ukKhm5z&#10;rQPbQZqC/CVOBPxXWMqyAuzHuOwa56OX0LyyDYsHT/pYehY81WBkw5mW9IqSRYBQRVD6nEhKrS1V&#10;kGQdhUzWxjUH6sbWB9X1JMU0V5k81P1c73FS03j9uc9ID69z+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oKJzd0wAAAAYBAAAPAAAAAAAAAAEAIAAAACIAAABkcnMvZG93bnJldi54bWxQSwECFAAU&#10;AAAACACHTuJAo8TR7/YBAADlAwAADgAAAAAAAAABACAAAAAiAQAAZHJzL2Uyb0RvYy54bWxQSwUG&#10;AAAAAAYABgBZAQAAigUAAAAA&#10;">
              <v:fill on="f" focussize="0,0"/>
              <v:stroke weight="1.5pt" color="#000000" joinstyle="round"/>
              <v:imagedata o:title=""/>
              <o:lock v:ext="edit" aspectratio="f"/>
            </v:line>
          </w:pict>
        </mc:Fallback>
      </mc:AlternateContent>
    </w:r>
    <w:r>
      <w:rPr>
        <w:rFonts w:hint="eastAsia"/>
      </w:rPr>
      <w:t>湖南工业大学本科生毕业设计（论文）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center"/>
      <w:rPr>
        <w:rFonts w:hint="eastAsia" w:ascii="宋体" w:hAnsi="宋体" w:eastAsia="宋体" w:cs="宋体"/>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jc w:val="center"/>
      <w:rPr>
        <w:rFonts w:hint="default" w:eastAsia="宋体"/>
        <w:sz w:val="18"/>
        <w:szCs w:val="18"/>
        <w:lang w:val="en-US"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center"/>
      <w:rPr>
        <w:rFonts w:hint="eastAsia" w:ascii="宋体" w:hAnsi="宋体" w:eastAsia="宋体" w:cs="宋体"/>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jc w:val="center"/>
      <w:rPr>
        <w:rFonts w:hint="default" w:eastAsia="宋体"/>
        <w:sz w:val="18"/>
        <w:szCs w:val="18"/>
        <w:lang w:val="en-US" w:eastAsia="zh-C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firstLine="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rPr>
        <w:rFonts w:hint="eastAsia" w:ascii="宋体" w:hAnsi="宋体" w:eastAsia="宋体" w:cs="宋体"/>
        <w:sz w:val="18"/>
        <w:szCs w:val="18"/>
      </w:rPr>
    </w:pPr>
    <w:r>
      <w:rPr>
        <w:rFonts w:hint="eastAsia" w:ascii="宋体" w:hAnsi="宋体" w:eastAsia="宋体" w:cs="宋体"/>
        <w:sz w:val="18"/>
        <w:szCs w:val="18"/>
      </w:rPr>
      <w:t>儿童身体：不容忽视的幼儿园课程资源</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0B5D79"/>
    <w:multiLevelType w:val="singleLevel"/>
    <w:tmpl w:val="AD0B5D79"/>
    <w:lvl w:ilvl="0" w:tentative="0">
      <w:start w:val="1"/>
      <w:numFmt w:val="decimal"/>
      <w:lvlText w:val="%1."/>
      <w:lvlJc w:val="left"/>
      <w:pPr>
        <w:tabs>
          <w:tab w:val="left" w:pos="312"/>
        </w:tabs>
      </w:pPr>
    </w:lvl>
  </w:abstractNum>
  <w:abstractNum w:abstractNumId="1">
    <w:nsid w:val="230437B0"/>
    <w:multiLevelType w:val="singleLevel"/>
    <w:tmpl w:val="230437B0"/>
    <w:lvl w:ilvl="0" w:tentative="0">
      <w:start w:val="1"/>
      <w:numFmt w:val="decimal"/>
      <w:lvlText w:val="%1."/>
      <w:lvlJc w:val="left"/>
      <w:pPr>
        <w:tabs>
          <w:tab w:val="left" w:pos="312"/>
        </w:tabs>
      </w:pPr>
    </w:lvl>
  </w:abstractNum>
  <w:abstractNum w:abstractNumId="2">
    <w:nsid w:val="2ED20B19"/>
    <w:multiLevelType w:val="singleLevel"/>
    <w:tmpl w:val="2ED20B19"/>
    <w:lvl w:ilvl="0" w:tentative="0">
      <w:start w:val="11"/>
      <w:numFmt w:val="decimal"/>
      <w:suff w:val="space"/>
      <w:lvlText w:val="[%1]"/>
      <w:lvlJc w:val="left"/>
    </w:lvl>
  </w:abstractNum>
  <w:abstractNum w:abstractNumId="3">
    <w:nsid w:val="477AF7AD"/>
    <w:multiLevelType w:val="singleLevel"/>
    <w:tmpl w:val="477AF7AD"/>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zYzA0YWU1YzgzYWJjYTFjY2Y1NDc4YjZkZWVkYjgifQ=="/>
  </w:docVars>
  <w:rsids>
    <w:rsidRoot w:val="00000000"/>
    <w:rsid w:val="00A74FA6"/>
    <w:rsid w:val="01BC3830"/>
    <w:rsid w:val="034E22DA"/>
    <w:rsid w:val="048B03A6"/>
    <w:rsid w:val="06E3788E"/>
    <w:rsid w:val="099D7032"/>
    <w:rsid w:val="0CCB4DAC"/>
    <w:rsid w:val="0EC021DA"/>
    <w:rsid w:val="13A22141"/>
    <w:rsid w:val="1574741B"/>
    <w:rsid w:val="195D7688"/>
    <w:rsid w:val="1A89292B"/>
    <w:rsid w:val="1F2F32EE"/>
    <w:rsid w:val="22F664C5"/>
    <w:rsid w:val="264951B8"/>
    <w:rsid w:val="2B0025D7"/>
    <w:rsid w:val="2E8C5F2F"/>
    <w:rsid w:val="31D77475"/>
    <w:rsid w:val="338C3B32"/>
    <w:rsid w:val="374D08FB"/>
    <w:rsid w:val="43AE7E16"/>
    <w:rsid w:val="48FA797B"/>
    <w:rsid w:val="4C2F08C1"/>
    <w:rsid w:val="4C523AC5"/>
    <w:rsid w:val="53394028"/>
    <w:rsid w:val="56E242F2"/>
    <w:rsid w:val="5A5805D8"/>
    <w:rsid w:val="5CC21D01"/>
    <w:rsid w:val="5EB247D3"/>
    <w:rsid w:val="5F0E4D22"/>
    <w:rsid w:val="5FE33352"/>
    <w:rsid w:val="5FEF7053"/>
    <w:rsid w:val="635F46D2"/>
    <w:rsid w:val="676A284C"/>
    <w:rsid w:val="6EA939B8"/>
    <w:rsid w:val="6EFD1E35"/>
    <w:rsid w:val="74E219D2"/>
    <w:rsid w:val="7FBB6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3"/>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unhideWhenUsed/>
    <w:qFormat/>
    <w:uiPriority w:val="0"/>
    <w:pPr>
      <w:keepNext/>
      <w:keepLines/>
      <w:jc w:val="left"/>
      <w:outlineLvl w:val="1"/>
    </w:pPr>
    <w:rPr>
      <w:rFonts w:ascii="Arial" w:hAnsi="Arial" w:eastAsia="黑体"/>
      <w:sz w:val="28"/>
    </w:rPr>
  </w:style>
  <w:style w:type="paragraph" w:styleId="5">
    <w:name w:val="heading 3"/>
    <w:basedOn w:val="1"/>
    <w:next w:val="1"/>
    <w:qFormat/>
    <w:uiPriority w:val="0"/>
    <w:pPr>
      <w:keepNext/>
      <w:keepLines/>
      <w:jc w:val="left"/>
      <w:outlineLvl w:val="2"/>
    </w:pPr>
    <w:rPr>
      <w:rFonts w:eastAsia="黑体"/>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Calibri" w:hAnsi="Calibri"/>
    </w:rPr>
  </w:style>
  <w:style w:type="paragraph" w:styleId="6">
    <w:name w:val="annotation text"/>
    <w:basedOn w:val="1"/>
    <w:next w:val="7"/>
    <w:qFormat/>
    <w:uiPriority w:val="0"/>
    <w:pPr>
      <w:jc w:val="left"/>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Body Text"/>
    <w:basedOn w:val="1"/>
    <w:semiHidden/>
    <w:unhideWhenUsed/>
    <w:qFormat/>
    <w:uiPriority w:val="99"/>
    <w:pPr>
      <w:spacing w:after="120"/>
    </w:pPr>
  </w:style>
  <w:style w:type="paragraph" w:styleId="9">
    <w:name w:val="Body Text Indent"/>
    <w:basedOn w:val="1"/>
    <w:qFormat/>
    <w:uiPriority w:val="0"/>
    <w:pPr>
      <w:adjustRightInd w:val="0"/>
      <w:spacing w:line="360" w:lineRule="atLeast"/>
      <w:ind w:firstLine="480"/>
      <w:jc w:val="left"/>
      <w:textAlignment w:val="baseline"/>
    </w:pPr>
    <w:rPr>
      <w:color w:val="000000"/>
      <w:spacing w:val="-8"/>
      <w:kern w:val="0"/>
      <w:sz w:val="24"/>
      <w:szCs w:val="20"/>
    </w:rPr>
  </w:style>
  <w:style w:type="paragraph" w:styleId="10">
    <w:name w:val="toc 3"/>
    <w:basedOn w:val="1"/>
    <w:next w:val="1"/>
    <w:link w:val="21"/>
    <w:qFormat/>
    <w:uiPriority w:val="0"/>
    <w:pPr>
      <w:ind w:left="0" w:leftChars="0" w:firstLine="0" w:firstLineChars="0"/>
    </w:pPr>
    <w:rPr>
      <w:rFonts w:ascii="Times New Roman" w:hAnsi="Times New Roman"/>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0"/>
    <w:pPr>
      <w:ind w:firstLine="0" w:firstLineChars="0"/>
    </w:pPr>
    <w:rPr>
      <w:rFonts w:eastAsia="黑体"/>
      <w:sz w:val="28"/>
    </w:rPr>
  </w:style>
  <w:style w:type="paragraph" w:styleId="13">
    <w:name w:val="toc 2"/>
    <w:basedOn w:val="1"/>
    <w:next w:val="1"/>
    <w:link w:val="22"/>
    <w:qFormat/>
    <w:uiPriority w:val="0"/>
    <w:pPr>
      <w:ind w:left="0" w:leftChars="0" w:firstLine="0" w:firstLineChars="0"/>
    </w:pPr>
  </w:style>
  <w:style w:type="paragraph" w:styleId="14">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paragraph" w:styleId="15">
    <w:name w:val="Body Text First Indent"/>
    <w:basedOn w:val="8"/>
    <w:unhideWhenUsed/>
    <w:qFormat/>
    <w:uiPriority w:val="0"/>
    <w:pPr>
      <w:ind w:firstLine="420" w:firstLineChars="100"/>
    </w:pPr>
  </w:style>
  <w:style w:type="table" w:styleId="17">
    <w:name w:val="Table Grid"/>
    <w:basedOn w:val="1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basedOn w:val="18"/>
    <w:qFormat/>
    <w:uiPriority w:val="0"/>
  </w:style>
  <w:style w:type="paragraph" w:customStyle="1" w:styleId="20">
    <w:name w:val="WPSOffice手动目录 1"/>
    <w:qFormat/>
    <w:uiPriority w:val="0"/>
    <w:rPr>
      <w:rFonts w:ascii="Times New Roman" w:hAnsi="Times New Roman" w:eastAsia="黑体" w:cs="Times New Roman"/>
      <w:lang w:val="en-US" w:eastAsia="zh-CN" w:bidi="ar-SA"/>
    </w:rPr>
  </w:style>
  <w:style w:type="character" w:customStyle="1" w:styleId="21">
    <w:name w:val="目录 3 Char"/>
    <w:link w:val="10"/>
    <w:qFormat/>
    <w:uiPriority w:val="0"/>
    <w:rPr>
      <w:rFonts w:ascii="Times New Roman" w:hAnsi="Times New Roman"/>
    </w:rPr>
  </w:style>
  <w:style w:type="character" w:customStyle="1" w:styleId="22">
    <w:name w:val="目录 2 Char"/>
    <w:link w:val="13"/>
    <w:qFormat/>
    <w:uiPriority w:val="0"/>
  </w:style>
  <w:style w:type="character" w:customStyle="1" w:styleId="23">
    <w:name w:val="标题 1 字符"/>
    <w:link w:val="3"/>
    <w:qFormat/>
    <w:uiPriority w:val="0"/>
    <w:rPr>
      <w:b/>
      <w:bCs/>
      <w:kern w:val="44"/>
      <w:sz w:val="44"/>
      <w:szCs w:val="44"/>
    </w:rPr>
  </w:style>
  <w:style w:type="paragraph" w:customStyle="1" w:styleId="24">
    <w:name w:val="参考文献"/>
    <w:basedOn w:val="1"/>
    <w:next w:val="1"/>
    <w:qFormat/>
    <w:uiPriority w:val="0"/>
    <w:pPr>
      <w:keepNext/>
      <w:keepLines/>
      <w:spacing w:line="440" w:lineRule="exact"/>
      <w:ind w:firstLine="0" w:firstLineChars="0"/>
      <w:jc w:val="both"/>
      <w:outlineLvl w:val="0"/>
    </w:pPr>
    <w:rPr>
      <w:rFonts w:cs="Times New Roman"/>
      <w:kern w:val="44"/>
      <w:sz w:val="21"/>
      <w:szCs w:val="36"/>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png"/><Relationship Id="rId24" Type="http://schemas.openxmlformats.org/officeDocument/2006/relationships/oleObject" Target="embeddings/oleObject1.bin"/><Relationship Id="rId23" Type="http://schemas.openxmlformats.org/officeDocument/2006/relationships/theme" Target="theme/theme1.xml"/><Relationship Id="rId22" Type="http://schemas.openxmlformats.org/officeDocument/2006/relationships/footer" Target="footer11.xml"/><Relationship Id="rId21" Type="http://schemas.openxmlformats.org/officeDocument/2006/relationships/header" Target="header9.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7463</Words>
  <Characters>10777</Characters>
  <Lines>0</Lines>
  <Paragraphs>0</Paragraphs>
  <TotalTime>0</TotalTime>
  <ScaleCrop>false</ScaleCrop>
  <LinksUpToDate>false</LinksUpToDate>
  <CharactersWithSpaces>12716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2022-10-11T04:27:00Z</dcterms:created>
  <dc:creator>lenovo</dc:creator>
  <cp:lastModifiedBy>孙平</cp:lastModifiedBy>
  <dcterms:modified xsi:type="dcterms:W3CDTF">2022-10-13T09:56:58Z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0EA9C04BAA3D476389A2EEC9B8057D95</vt:lpwstr>
  </property>
</Properties>
</file>