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93" w:afterLines="30" w:line="240" w:lineRule="auto"/>
        <w:rPr>
          <w:rFonts w:hint="eastAsia" w:ascii="楷体_GB2312" w:eastAsia="楷体_GB2312"/>
          <w:b/>
          <w:sz w:val="24"/>
        </w:rPr>
      </w:pPr>
      <w:bookmarkStart w:id="0" w:name="_GoBack"/>
      <w:bookmarkEnd w:id="0"/>
    </w:p>
    <w:p>
      <w:pPr>
        <w:spacing w:before="156" w:beforeLines="50" w:after="93" w:afterLines="30" w:line="240" w:lineRule="auto"/>
        <w:rPr>
          <w:rFonts w:hint="eastAsia" w:ascii="楷体_GB2312" w:eastAsia="楷体_GB2312"/>
          <w:b/>
          <w:sz w:val="44"/>
          <w:szCs w:val="44"/>
        </w:rPr>
      </w:pPr>
      <w:r>
        <w:rPr>
          <w:rFonts w:hint="eastAsia" w:ascii="楷体_GB2312" w:eastAsia="楷体_GB2312"/>
          <w:b/>
          <w:sz w:val="44"/>
          <w:szCs w:val="44"/>
        </w:rPr>
        <w:t>填 表 说 明：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①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该</w:t>
      </w:r>
      <w:r>
        <w:rPr>
          <w:rFonts w:hint="eastAsia" w:ascii="楷体_GB2312" w:eastAsia="楷体_GB2312"/>
          <w:sz w:val="32"/>
          <w:szCs w:val="32"/>
        </w:rPr>
        <w:t>表一式两份，字迹要清楚、工整</w:t>
      </w:r>
      <w:r>
        <w:rPr>
          <w:rFonts w:hint="eastAsia" w:ascii="楷体_GB2312" w:eastAsia="楷体_GB2312"/>
          <w:sz w:val="32"/>
          <w:szCs w:val="32"/>
          <w:lang w:eastAsia="zh-CN"/>
        </w:rPr>
        <w:t>，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不得涂改，</w:t>
      </w:r>
      <w:r>
        <w:rPr>
          <w:rFonts w:hint="eastAsia" w:ascii="楷体_GB2312" w:eastAsia="楷体_GB2312"/>
          <w:sz w:val="32"/>
          <w:szCs w:val="32"/>
        </w:rPr>
        <w:t>必须用黑色钢笔填写；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②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该</w:t>
      </w:r>
      <w:r>
        <w:rPr>
          <w:rFonts w:hint="eastAsia" w:ascii="楷体_GB2312" w:eastAsia="楷体_GB2312"/>
          <w:sz w:val="32"/>
          <w:szCs w:val="32"/>
        </w:rPr>
        <w:t>表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个人信息</w:t>
      </w:r>
      <w:r>
        <w:rPr>
          <w:rFonts w:hint="eastAsia" w:ascii="楷体_GB2312" w:eastAsia="楷体_GB2312"/>
          <w:sz w:val="32"/>
          <w:szCs w:val="32"/>
        </w:rPr>
        <w:t>要与身份证信息，新生录取花名册上信息保持一致；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③</w:t>
      </w:r>
      <w:r>
        <w:rPr>
          <w:rFonts w:hint="eastAsia" w:ascii="楷体_GB2312" w:eastAsia="楷体_GB2312"/>
          <w:sz w:val="32"/>
          <w:szCs w:val="32"/>
        </w:rPr>
        <w:t>所填课程成绩必须与毕业成绩单的课程成绩一致，学院</w:t>
      </w:r>
      <w:r>
        <w:rPr>
          <w:rFonts w:hint="eastAsia" w:ascii="楷体_GB2312" w:eastAsia="楷体_GB2312"/>
          <w:sz w:val="32"/>
          <w:szCs w:val="32"/>
          <w:lang w:eastAsia="zh-CN"/>
        </w:rPr>
        <w:t>（部）</w:t>
      </w:r>
      <w:r>
        <w:rPr>
          <w:rFonts w:hint="eastAsia" w:ascii="楷体_GB2312" w:eastAsia="楷体_GB2312"/>
          <w:sz w:val="32"/>
          <w:szCs w:val="32"/>
        </w:rPr>
        <w:t>负责填写成绩。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fldChar w:fldCharType="begin"/>
      </w:r>
      <w:r>
        <w:rPr>
          <w:rFonts w:ascii="楷体_GB2312" w:eastAsia="楷体_GB2312"/>
          <w:sz w:val="32"/>
          <w:szCs w:val="32"/>
        </w:rPr>
        <w:instrText xml:space="preserve"> </w:instrText>
      </w:r>
      <w:r>
        <w:rPr>
          <w:rFonts w:hint="eastAsia" w:ascii="楷体_GB2312" w:eastAsia="楷体_GB2312"/>
          <w:sz w:val="32"/>
          <w:szCs w:val="32"/>
        </w:rPr>
        <w:instrText xml:space="preserve">= 4 \* GB3</w:instrText>
      </w:r>
      <w:r>
        <w:rPr>
          <w:rFonts w:ascii="楷体_GB2312" w:eastAsia="楷体_GB2312"/>
          <w:sz w:val="32"/>
          <w:szCs w:val="32"/>
        </w:rPr>
        <w:instrText xml:space="preserve"> </w:instrText>
      </w:r>
      <w:r>
        <w:rPr>
          <w:rFonts w:ascii="楷体_GB2312" w:eastAsia="楷体_GB2312"/>
          <w:sz w:val="32"/>
          <w:szCs w:val="32"/>
        </w:rPr>
        <w:fldChar w:fldCharType="separate"/>
      </w:r>
      <w:r>
        <w:rPr>
          <w:rFonts w:hint="eastAsia" w:ascii="楷体_GB2312" w:eastAsia="楷体_GB2312"/>
          <w:sz w:val="32"/>
          <w:szCs w:val="32"/>
        </w:rPr>
        <w:t>④</w:t>
      </w:r>
      <w:r>
        <w:rPr>
          <w:rFonts w:ascii="楷体_GB2312" w:eastAsia="楷体_GB2312"/>
          <w:sz w:val="32"/>
          <w:szCs w:val="32"/>
        </w:rPr>
        <w:fldChar w:fldCharType="end"/>
      </w:r>
      <w:r>
        <w:rPr>
          <w:rFonts w:hint="eastAsia" w:ascii="楷体_GB2312" w:eastAsia="楷体_GB2312"/>
          <w:sz w:val="32"/>
          <w:szCs w:val="32"/>
          <w:lang w:val="en-US" w:eastAsia="zh-CN"/>
        </w:rPr>
        <w:t>该表</w:t>
      </w:r>
      <w:r>
        <w:rPr>
          <w:rFonts w:hint="eastAsia" w:ascii="楷体_GB2312" w:eastAsia="楷体_GB2312"/>
          <w:sz w:val="32"/>
          <w:szCs w:val="32"/>
        </w:rPr>
        <w:t>照片使用学信网同底版照片</w:t>
      </w:r>
    </w:p>
    <w:p>
      <w:pPr>
        <w:spacing w:line="600" w:lineRule="auto"/>
        <w:ind w:firstLine="640" w:firstLineChars="200"/>
        <w:rPr>
          <w:rFonts w:hint="eastAsia" w:ascii="楷体_GB2312" w:eastAsia="楷体_GB2312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32"/>
          <w:szCs w:val="32"/>
          <w:lang w:val="en-US" w:eastAsia="zh-CN"/>
        </w:rPr>
        <w:fldChar w:fldCharType="begin"/>
      </w:r>
      <w:r>
        <w:rPr>
          <w:rFonts w:hint="eastAsia" w:ascii="楷体_GB2312" w:eastAsia="楷体_GB2312"/>
          <w:sz w:val="32"/>
          <w:szCs w:val="32"/>
          <w:lang w:val="en-US" w:eastAsia="zh-CN"/>
        </w:rPr>
        <w:instrText xml:space="preserve"> = 5 \* GB3 \* MERGEFORMAT </w:instrText>
      </w:r>
      <w:r>
        <w:rPr>
          <w:rFonts w:hint="eastAsia" w:ascii="楷体_GB2312" w:eastAsia="楷体_GB2312"/>
          <w:sz w:val="32"/>
          <w:szCs w:val="32"/>
          <w:lang w:val="en-US" w:eastAsia="zh-CN"/>
        </w:rPr>
        <w:fldChar w:fldCharType="separate"/>
      </w:r>
      <w:r>
        <w:rPr>
          <w:rFonts w:hint="eastAsia" w:ascii="楷体_GB2312" w:eastAsia="楷体_GB2312"/>
          <w:sz w:val="32"/>
          <w:szCs w:val="32"/>
          <w:lang w:val="en-US" w:eastAsia="zh-CN"/>
        </w:rPr>
        <w:t>⑤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fldChar w:fldCharType="end"/>
      </w:r>
      <w:r>
        <w:rPr>
          <w:rFonts w:hint="eastAsia" w:ascii="楷体_GB2312" w:eastAsia="楷体_GB2312"/>
          <w:sz w:val="32"/>
          <w:szCs w:val="32"/>
          <w:lang w:val="en-US" w:eastAsia="zh-CN"/>
        </w:rPr>
        <w:t>A4纸双面打印</w:t>
      </w:r>
    </w:p>
    <w:p>
      <w:pPr>
        <w:rPr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</w:p>
    <w:p>
      <w:pPr>
        <w:spacing w:after="156" w:afterLines="50" w:line="400" w:lineRule="exact"/>
        <w:jc w:val="center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河南师范大学授予高等学历继续教育学士学位申请表</w:t>
      </w:r>
    </w:p>
    <w:tbl>
      <w:tblPr>
        <w:tblStyle w:val="2"/>
        <w:tblW w:w="55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"/>
        <w:gridCol w:w="1062"/>
        <w:gridCol w:w="402"/>
        <w:gridCol w:w="235"/>
        <w:gridCol w:w="204"/>
        <w:gridCol w:w="296"/>
        <w:gridCol w:w="411"/>
        <w:gridCol w:w="1181"/>
        <w:gridCol w:w="785"/>
        <w:gridCol w:w="738"/>
        <w:gridCol w:w="1327"/>
        <w:gridCol w:w="888"/>
        <w:gridCol w:w="188"/>
        <w:gridCol w:w="1117"/>
        <w:gridCol w:w="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名</w:t>
            </w:r>
          </w:p>
        </w:tc>
        <w:tc>
          <w:tcPr>
            <w:tcW w:w="444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74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62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1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39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政治面貌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2寸毕业照片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63" w:hRule="exact"/>
          <w:jc w:val="center"/>
        </w:trPr>
        <w:tc>
          <w:tcPr>
            <w:tcW w:w="2811" w:type="pct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学号（自考生准考证号）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申请学位类别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修业时间</w:t>
            </w:r>
          </w:p>
        </w:tc>
        <w:tc>
          <w:tcPr>
            <w:tcW w:w="1106" w:type="pct"/>
            <w:gridSpan w:val="4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年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</w:rPr>
              <w:t>月至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年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>月</w:t>
            </w: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身份证号</w:t>
            </w:r>
          </w:p>
        </w:tc>
        <w:tc>
          <w:tcPr>
            <w:tcW w:w="117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毕业专业</w:t>
            </w:r>
          </w:p>
        </w:tc>
        <w:tc>
          <w:tcPr>
            <w:tcW w:w="1106" w:type="pct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毕业证编号</w:t>
            </w:r>
          </w:p>
        </w:tc>
        <w:tc>
          <w:tcPr>
            <w:tcW w:w="117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1163" w:type="pct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学位外语准考证号</w:t>
            </w:r>
          </w:p>
        </w:tc>
        <w:tc>
          <w:tcPr>
            <w:tcW w:w="842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07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eastAsia="楷体_GB2312"/>
                <w:sz w:val="24"/>
              </w:rPr>
              <w:t>学位外语成绩合格时间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51" w:type="pct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工作单位</w:t>
            </w:r>
          </w:p>
        </w:tc>
        <w:tc>
          <w:tcPr>
            <w:tcW w:w="1912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0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联系方式</w:t>
            </w:r>
          </w:p>
        </w:tc>
        <w:tc>
          <w:tcPr>
            <w:tcW w:w="1321" w:type="pct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898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学位证书编号</w:t>
            </w:r>
          </w:p>
        </w:tc>
        <w:tc>
          <w:tcPr>
            <w:tcW w:w="3935" w:type="pct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考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试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程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与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绩</w:t>
            </w: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课程名称</w:t>
            </w: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成绩</w:t>
            </w: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课程名称</w:t>
            </w: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5" w:type="pct"/>
          <w:trHeight w:val="499" w:hRule="exact"/>
          <w:jc w:val="center"/>
        </w:trPr>
        <w:tc>
          <w:tcPr>
            <w:tcW w:w="561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443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毕业论文（设计）</w:t>
            </w:r>
          </w:p>
        </w:tc>
        <w:tc>
          <w:tcPr>
            <w:tcW w:w="80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7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毕业实习（实践活动）</w:t>
            </w: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2991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t>思想业务能力的鉴定</w:t>
            </w:r>
          </w:p>
          <w:p>
            <w:pPr>
              <w:ind w:left="113" w:right="113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学生所在单位对学生政治</w:t>
            </w: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340" w:firstLineChars="155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单  位（盖章）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3420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诸方面内容</w:t>
            </w:r>
          </w:p>
          <w:p>
            <w:pPr>
              <w:ind w:left="113" w:right="113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毕业鉴定包括德、智、体</w:t>
            </w: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ind w:firstLine="4200" w:firstLineChars="15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教学单位（盖章）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3259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分委员会意见</w:t>
            </w:r>
          </w:p>
          <w:p>
            <w:pPr>
              <w:ind w:left="113" w:right="113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校学位委员会</w:t>
            </w:r>
          </w:p>
          <w:p>
            <w:pPr>
              <w:ind w:left="113" w:right="113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840" w:firstLineChars="3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建议授予      学士学位</w:t>
            </w:r>
          </w:p>
          <w:p>
            <w:pPr>
              <w:rPr>
                <w:rFonts w:hint="eastAsia" w:ascii="楷体_GB2312" w:eastAsia="楷体_GB2312"/>
                <w:sz w:val="28"/>
                <w:szCs w:val="28"/>
              </w:rPr>
            </w:pPr>
          </w:p>
          <w:p>
            <w:pPr>
              <w:ind w:firstLine="3080" w:firstLineChars="11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分委员会主席签字（盖章）</w:t>
            </w:r>
          </w:p>
          <w:p>
            <w:pPr>
              <w:ind w:firstLine="4200" w:firstLineChars="1500"/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0" w:type="pct"/>
          <w:trHeight w:val="3076" w:hRule="atLeast"/>
          <w:jc w:val="center"/>
        </w:trPr>
        <w:tc>
          <w:tcPr>
            <w:tcW w:w="939" w:type="pct"/>
            <w:gridSpan w:val="3"/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员会意见</w:t>
            </w:r>
          </w:p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校学位委</w:t>
            </w:r>
          </w:p>
        </w:tc>
        <w:tc>
          <w:tcPr>
            <w:tcW w:w="3899" w:type="pct"/>
            <w:gridSpan w:val="11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ind w:firstLine="560" w:firstLineChars="2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经校学位委员会审查通过，同意授予该生     学士学位。</w:t>
            </w:r>
          </w:p>
          <w:p>
            <w:pPr>
              <w:ind w:firstLine="2660" w:firstLineChars="95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校学位委员会主席签字（盖章）</w:t>
            </w:r>
          </w:p>
          <w:p>
            <w:pPr>
              <w:ind w:firstLine="4200" w:firstLineChars="1500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3OGZhYzhlNWI4ZWFkYWIwMGVmYjQ2NjAyMmIxYjUifQ=="/>
  </w:docVars>
  <w:rsids>
    <w:rsidRoot w:val="2E2B11FD"/>
    <w:rsid w:val="1D6F423D"/>
    <w:rsid w:val="2E2B11FD"/>
    <w:rsid w:val="36CE4099"/>
    <w:rsid w:val="5BC60F43"/>
    <w:rsid w:val="5EC0115A"/>
    <w:rsid w:val="6602211D"/>
    <w:rsid w:val="7A21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410</Words>
  <Characters>411</Characters>
  <Lines>0</Lines>
  <Paragraphs>0</Paragraphs>
  <TotalTime>3</TotalTime>
  <ScaleCrop>false</ScaleCrop>
  <LinksUpToDate>false</LinksUpToDate>
  <CharactersWithSpaces>527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2022-06-22T08:25:00Z</dcterms:created>
  <dc:creator>hp</dc:creator>
  <cp:lastModifiedBy>DELL</cp:lastModifiedBy>
  <dcterms:modified xsi:type="dcterms:W3CDTF">2022-12-05T10:42:02Z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5060A0FC87074B63AEE396B9FBF65DE2</vt:lpwstr>
  </property>
</Properties>
</file>