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100" w:leftChars="-1000" w:right="-2100" w:rightChars="-10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四川文理学院</w:t>
      </w:r>
    </w:p>
    <w:p>
      <w:pPr>
        <w:ind w:left="-2100" w:leftChars="-1000" w:right="-2100" w:rightChars="-10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2023年上半年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高等学历继续教育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学士学位外国语水平考试</w:t>
      </w:r>
    </w:p>
    <w:p>
      <w:pPr>
        <w:spacing w:line="365" w:lineRule="atLeast"/>
        <w:ind w:left="1"/>
        <w:jc w:val="center"/>
        <w:textAlignment w:val="bottom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  生  守  则</w:t>
      </w:r>
      <w:bookmarkStart w:id="0" w:name="_GoBack"/>
      <w:bookmarkEnd w:id="0"/>
    </w:p>
    <w:p>
      <w:pPr>
        <w:spacing w:line="365" w:lineRule="atLeast"/>
        <w:textAlignment w:val="bottom"/>
        <w:rPr>
          <w:rFonts w:cs="宋体"/>
          <w:kern w:val="0"/>
          <w:sz w:val="16"/>
          <w:szCs w:val="16"/>
        </w:rPr>
      </w:pPr>
    </w:p>
    <w:p>
      <w:pPr>
        <w:spacing w:line="627" w:lineRule="atLeast"/>
        <w:ind w:left="1" w:firstLine="639"/>
        <w:textAlignment w:val="bottom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一、考前</w:t>
      </w:r>
      <w:r>
        <w:rPr>
          <w:rFonts w:hint="eastAsia" w:cs="宋体"/>
          <w:b/>
          <w:bCs/>
          <w:kern w:val="0"/>
          <w:sz w:val="28"/>
          <w:szCs w:val="28"/>
        </w:rPr>
        <w:t>十五</w:t>
      </w:r>
      <w:r>
        <w:rPr>
          <w:rFonts w:hint="eastAsia" w:cs="宋体"/>
          <w:kern w:val="0"/>
          <w:sz w:val="28"/>
          <w:szCs w:val="28"/>
        </w:rPr>
        <w:t>分钟，考生</w:t>
      </w:r>
      <w:r>
        <w:rPr>
          <w:rFonts w:hint="eastAsia" w:cs="宋体"/>
          <w:kern w:val="0"/>
          <w:sz w:val="28"/>
          <w:szCs w:val="28"/>
          <w:u w:val="single"/>
        </w:rPr>
        <w:t>凭</w:t>
      </w:r>
      <w:r>
        <w:rPr>
          <w:rFonts w:hint="eastAsia" w:cs="宋体"/>
          <w:b/>
          <w:bCs/>
          <w:kern w:val="0"/>
          <w:sz w:val="28"/>
          <w:szCs w:val="28"/>
          <w:u w:val="single"/>
        </w:rPr>
        <w:t>有效身份证，经监考教师检查并签到后方能</w:t>
      </w:r>
      <w:r>
        <w:rPr>
          <w:rFonts w:hint="eastAsia" w:cs="宋体"/>
          <w:kern w:val="0"/>
          <w:sz w:val="28"/>
          <w:szCs w:val="28"/>
        </w:rPr>
        <w:t>进入指定的考场。</w:t>
      </w:r>
    </w:p>
    <w:p>
      <w:pPr>
        <w:spacing w:line="627" w:lineRule="atLeast"/>
        <w:ind w:left="1" w:firstLine="639"/>
        <w:textAlignment w:val="bottom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二、考生入场后，要按号入座，将本人有效证件放在课桌右上角，以便再次核验。</w:t>
      </w:r>
    </w:p>
    <w:p>
      <w:pPr>
        <w:spacing w:line="627" w:lineRule="atLeast"/>
        <w:ind w:left="1" w:firstLine="639"/>
        <w:textAlignment w:val="bottom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三、</w:t>
      </w:r>
      <w:r>
        <w:rPr>
          <w:rFonts w:hint="eastAsia" w:cs="宋体"/>
          <w:kern w:val="0"/>
          <w:sz w:val="28"/>
          <w:szCs w:val="28"/>
          <w:u w:val="single"/>
        </w:rPr>
        <w:t>开考</w:t>
      </w:r>
      <w:r>
        <w:rPr>
          <w:rFonts w:hint="eastAsia" w:cs="宋体"/>
          <w:b/>
          <w:bCs/>
          <w:kern w:val="0"/>
          <w:sz w:val="28"/>
          <w:szCs w:val="28"/>
          <w:u w:val="single"/>
        </w:rPr>
        <w:t>十五</w:t>
      </w:r>
      <w:r>
        <w:rPr>
          <w:rFonts w:hint="eastAsia" w:cs="宋体"/>
          <w:kern w:val="0"/>
          <w:sz w:val="28"/>
          <w:szCs w:val="28"/>
          <w:u w:val="single"/>
        </w:rPr>
        <w:t>分钟后考生不得进入考场，开考</w:t>
      </w:r>
      <w:r>
        <w:rPr>
          <w:rFonts w:hint="eastAsia" w:cs="宋体"/>
          <w:b/>
          <w:bCs/>
          <w:kern w:val="0"/>
          <w:sz w:val="28"/>
          <w:szCs w:val="28"/>
          <w:u w:val="single"/>
        </w:rPr>
        <w:t>一个小时</w:t>
      </w:r>
      <w:r>
        <w:rPr>
          <w:rFonts w:hint="eastAsia" w:cs="宋体"/>
          <w:kern w:val="0"/>
          <w:sz w:val="28"/>
          <w:szCs w:val="28"/>
          <w:u w:val="single"/>
        </w:rPr>
        <w:t>后方准交卷出场，交卷出场后不得再进场续考</w:t>
      </w:r>
      <w:r>
        <w:rPr>
          <w:rFonts w:hint="eastAsia" w:cs="宋体"/>
          <w:kern w:val="0"/>
          <w:sz w:val="28"/>
          <w:szCs w:val="28"/>
        </w:rPr>
        <w:t>。</w:t>
      </w:r>
    </w:p>
    <w:p>
      <w:pPr>
        <w:spacing w:line="627" w:lineRule="atLeast"/>
        <w:ind w:left="1" w:firstLine="639"/>
        <w:textAlignment w:val="bottom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四、考生在考场内必须保持安静，严格遵守考场纪律，不准携带通讯工具，不准交头接耳、左顾右盼；不准偷看、抄袭他人试卷；不准夹带、冒名替考或换卷；不准吸烟。</w:t>
      </w:r>
    </w:p>
    <w:p>
      <w:pPr>
        <w:spacing w:line="627" w:lineRule="atLeast"/>
        <w:ind w:left="1" w:firstLine="639"/>
        <w:textAlignment w:val="bottom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五、考生离开考场时必须交卷，离开考场后不准在考场附近逗留和交谈。</w:t>
      </w:r>
    </w:p>
    <w:p>
      <w:pPr>
        <w:spacing w:line="627" w:lineRule="atLeast"/>
        <w:ind w:left="1" w:firstLine="639"/>
        <w:textAlignment w:val="bottom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六、考生应自觉服从监考人员管理，不得以任何理由妨碍监考人员进行正常工作。</w:t>
      </w:r>
    </w:p>
    <w:p>
      <w:pPr>
        <w:ind w:firstLine="560" w:firstLineChars="200"/>
      </w:pPr>
      <w:r>
        <w:rPr>
          <w:rFonts w:hint="eastAsia" w:cs="宋体"/>
          <w:kern w:val="0"/>
          <w:sz w:val="28"/>
          <w:szCs w:val="28"/>
        </w:rPr>
        <w:t>七、对违反考生守则、不服从监考人员管理的违规考生，按《国家教育考试违规处理办法》的相关规定进行处理。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3YTlmNTI0NWEyMTBlNDNkOGZlZDQzNjVlYzc2NWUifQ=="/>
  </w:docVars>
  <w:rsids>
    <w:rsidRoot w:val="007E7709"/>
    <w:rsid w:val="000C5C47"/>
    <w:rsid w:val="00143962"/>
    <w:rsid w:val="002801A7"/>
    <w:rsid w:val="00367DCD"/>
    <w:rsid w:val="005977B9"/>
    <w:rsid w:val="005C2F89"/>
    <w:rsid w:val="007056F4"/>
    <w:rsid w:val="007460B0"/>
    <w:rsid w:val="007E7709"/>
    <w:rsid w:val="00924D43"/>
    <w:rsid w:val="00992692"/>
    <w:rsid w:val="009B7696"/>
    <w:rsid w:val="009E536D"/>
    <w:rsid w:val="00AD2359"/>
    <w:rsid w:val="00C21AAD"/>
    <w:rsid w:val="00E72330"/>
    <w:rsid w:val="00E900E8"/>
    <w:rsid w:val="00FB30CB"/>
    <w:rsid w:val="01D35E86"/>
    <w:rsid w:val="341F0BFF"/>
    <w:rsid w:val="3F67381A"/>
    <w:rsid w:val="615E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54</Words>
  <Characters>310</Characters>
  <Lines>2</Lines>
  <Paragraphs>1</Paragraphs>
  <TotalTime>22</TotalTime>
  <ScaleCrop>false</ScaleCrop>
  <LinksUpToDate>false</LinksUpToDate>
  <CharactersWithSpaces>363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2018-06-26T03:40:00Z</dcterms:created>
  <dc:creator>User</dc:creator>
  <cp:lastModifiedBy>lxy</cp:lastModifiedBy>
  <dcterms:modified xsi:type="dcterms:W3CDTF">2023-03-17T09:42:32Z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494A9AF6EFCD4FC5BB91A85C7B11D78B</vt:lpwstr>
  </property>
</Properties>
</file>