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FC" w:rsidRDefault="00F640E4" w:rsidP="009A26FC">
      <w:pPr>
        <w:widowControl/>
        <w:spacing w:line="640" w:lineRule="exact"/>
        <w:jc w:val="center"/>
        <w:rPr>
          <w:rFonts w:ascii="方正小标宋简体" w:eastAsia="方正小标宋简体" w:hAnsi="Times New Roman" w:cs="Times New Roman" w:hint="eastAsia"/>
          <w:b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b/>
          <w:color w:val="000000"/>
          <w:kern w:val="0"/>
          <w:sz w:val="44"/>
          <w:szCs w:val="44"/>
        </w:rPr>
        <w:t>河南大学高等教育自学考试</w:t>
      </w:r>
    </w:p>
    <w:p w:rsidR="00F429C9" w:rsidRDefault="00F640E4" w:rsidP="009A26FC">
      <w:pPr>
        <w:widowControl/>
        <w:spacing w:afterLines="100" w:after="312" w:line="640" w:lineRule="exact"/>
        <w:jc w:val="center"/>
        <w:rPr>
          <w:rFonts w:ascii="方正小标宋简体" w:eastAsia="方正小标宋简体" w:hAnsi="Times New Roman" w:cs="Times New Roman"/>
          <w:b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b/>
          <w:color w:val="000000"/>
          <w:kern w:val="0"/>
          <w:sz w:val="44"/>
          <w:szCs w:val="44"/>
        </w:rPr>
        <w:t>音乐教育专业</w:t>
      </w:r>
      <w:r>
        <w:rPr>
          <w:rFonts w:ascii="方正小标宋简体" w:eastAsia="方正小标宋简体" w:hAnsi="Times New Roman" w:cs="Times New Roman" w:hint="eastAsia"/>
          <w:b/>
          <w:color w:val="000000"/>
          <w:kern w:val="0"/>
          <w:sz w:val="44"/>
          <w:szCs w:val="44"/>
        </w:rPr>
        <w:t>（本科）</w:t>
      </w:r>
      <w:r>
        <w:rPr>
          <w:rFonts w:ascii="方正小标宋简体" w:eastAsia="方正小标宋简体" w:hAnsi="Times New Roman" w:cs="Times New Roman" w:hint="eastAsia"/>
          <w:b/>
          <w:color w:val="000000"/>
          <w:kern w:val="0"/>
          <w:sz w:val="44"/>
          <w:szCs w:val="44"/>
        </w:rPr>
        <w:t>实践课考试须知</w:t>
      </w:r>
    </w:p>
    <w:p w:rsidR="00F429C9" w:rsidRDefault="00F640E4">
      <w:pPr>
        <w:spacing w:line="360" w:lineRule="auto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一、考试目的</w:t>
      </w:r>
    </w:p>
    <w:p w:rsidR="00F429C9" w:rsidRDefault="00F640E4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音乐技能课是音乐专业自学考生所必须掌握的核心业务技能，也是从事中小学音乐教师工作不可缺少的基础业务素质。通过学习、考核，检验学生对声乐、键盘、伴奏能力等课程的学习情况和技能、技巧方面的掌握程度，促进学生进一步提高专业水平，为今后更好的从事中小学音乐教师工作打下良好的基础。</w:t>
      </w:r>
    </w:p>
    <w:p w:rsidR="00F429C9" w:rsidRDefault="00F640E4">
      <w:pPr>
        <w:spacing w:line="360" w:lineRule="auto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二、考试内容</w:t>
      </w:r>
    </w:p>
    <w:p w:rsidR="00F429C9" w:rsidRDefault="00F640E4" w:rsidP="009A26FC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声乐（二）</w:t>
      </w:r>
    </w:p>
    <w:p w:rsidR="00F429C9" w:rsidRDefault="00F640E4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此课程是本专业重要基础课。除在专业理论知识和技能技巧上较第（一）部分适当加深外，还要求应考者能够较为准确地理解和演唱不同类型的歌曲。</w:t>
      </w:r>
    </w:p>
    <w:p w:rsidR="00F429C9" w:rsidRDefault="00F640E4" w:rsidP="009A26FC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键盘</w:t>
      </w:r>
    </w:p>
    <w:p w:rsidR="00F429C9" w:rsidRDefault="00F640E4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此课程是本专业重要基础课。要求应考者掌握正确的弹奏方法和基本技能，提高音乐修养。初步熟悉不同类型的钢琴作品，程度为车尔尼练习曲</w:t>
      </w:r>
      <w:r>
        <w:rPr>
          <w:rFonts w:ascii="仿宋" w:eastAsia="仿宋" w:hAnsi="仿宋" w:hint="eastAsia"/>
          <w:bCs/>
          <w:sz w:val="32"/>
          <w:szCs w:val="32"/>
        </w:rPr>
        <w:t>299</w:t>
      </w:r>
      <w:r>
        <w:rPr>
          <w:rFonts w:ascii="仿宋" w:eastAsia="仿宋" w:hAnsi="仿宋" w:hint="eastAsia"/>
          <w:bCs/>
          <w:sz w:val="32"/>
          <w:szCs w:val="32"/>
        </w:rPr>
        <w:t>的后半部分。</w:t>
      </w:r>
    </w:p>
    <w:p w:rsidR="00F429C9" w:rsidRDefault="00F640E4" w:rsidP="009A26FC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3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伴奏</w:t>
      </w:r>
    </w:p>
    <w:p w:rsidR="00F429C9" w:rsidRDefault="00F640E4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此课程为技能课考试，要求应考者具有对一定乐曲的即兴伴奏能力，以及一般歌曲正式伴奏谱的弹奏能力。</w:t>
      </w:r>
    </w:p>
    <w:p w:rsidR="00F429C9" w:rsidRDefault="00F640E4" w:rsidP="009A26FC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lastRenderedPageBreak/>
        <w:t>4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计算机应用基础（由</w:t>
      </w:r>
      <w:proofErr w:type="gramStart"/>
      <w:r>
        <w:rPr>
          <w:rFonts w:ascii="仿宋" w:eastAsia="仿宋" w:hAnsi="仿宋" w:hint="eastAsia"/>
          <w:bCs/>
          <w:sz w:val="32"/>
          <w:szCs w:val="32"/>
        </w:rPr>
        <w:t>远程与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继续教育学院统一安排考试）</w:t>
      </w:r>
    </w:p>
    <w:p w:rsidR="00F429C9" w:rsidRDefault="00F640E4">
      <w:pPr>
        <w:spacing w:line="360" w:lineRule="auto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三、考试要求</w:t>
      </w:r>
    </w:p>
    <w:p w:rsidR="00F429C9" w:rsidRDefault="00F640E4" w:rsidP="009A26FC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声乐</w:t>
      </w:r>
      <w:r>
        <w:rPr>
          <w:rFonts w:ascii="仿宋" w:eastAsia="仿宋" w:hAnsi="仿宋" w:hint="eastAsia"/>
          <w:bCs/>
          <w:sz w:val="32"/>
          <w:szCs w:val="32"/>
        </w:rPr>
        <w:t>（二）</w:t>
      </w:r>
    </w:p>
    <w:p w:rsidR="00F429C9" w:rsidRDefault="00F640E4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此课程采取面试形式考试，由考评组老师进行伴奏，应考者自选演唱</w:t>
      </w:r>
      <w:r>
        <w:rPr>
          <w:rFonts w:ascii="仿宋" w:eastAsia="仿宋" w:hAnsi="仿宋" w:hint="eastAsia"/>
          <w:bCs/>
          <w:sz w:val="32"/>
          <w:szCs w:val="32"/>
        </w:rPr>
        <w:t>1-2</w:t>
      </w:r>
      <w:r>
        <w:rPr>
          <w:rFonts w:ascii="仿宋" w:eastAsia="仿宋" w:hAnsi="仿宋" w:hint="eastAsia"/>
          <w:bCs/>
          <w:sz w:val="32"/>
          <w:szCs w:val="32"/>
        </w:rPr>
        <w:t>首声乐作品，自带歌谱。</w:t>
      </w:r>
    </w:p>
    <w:p w:rsidR="00F429C9" w:rsidRDefault="00F640E4" w:rsidP="009A26FC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键盘</w:t>
      </w:r>
    </w:p>
    <w:p w:rsidR="00F429C9" w:rsidRDefault="00F640E4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此课程采取面试形式考试，应考者应自选</w:t>
      </w:r>
      <w:r>
        <w:rPr>
          <w:rFonts w:ascii="仿宋" w:eastAsia="仿宋" w:hAnsi="仿宋" w:hint="eastAsia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—</w:t>
      </w:r>
      <w:r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首钢琴作品进行现场弹奏。</w:t>
      </w:r>
    </w:p>
    <w:p w:rsidR="00F429C9" w:rsidRDefault="00F640E4" w:rsidP="009A26FC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3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伴奏</w:t>
      </w:r>
    </w:p>
    <w:p w:rsidR="00F429C9" w:rsidRDefault="00F640E4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此课程采取面试形式考试，要求应考者在考评组提供考题内，选取</w:t>
      </w:r>
      <w:r>
        <w:rPr>
          <w:rFonts w:ascii="仿宋" w:eastAsia="仿宋" w:hAnsi="仿宋" w:hint="eastAsia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－</w:t>
      </w:r>
      <w:r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首曲目，现场进行演奏。</w:t>
      </w:r>
    </w:p>
    <w:p w:rsidR="00F429C9" w:rsidRDefault="00F640E4">
      <w:pPr>
        <w:spacing w:line="360" w:lineRule="auto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四、考试方法</w:t>
      </w:r>
    </w:p>
    <w:p w:rsidR="00F429C9" w:rsidRDefault="00F640E4" w:rsidP="009A26FC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声乐考试根据应考者的歌唱能力、整体表现能力以及歌曲难度几个方面评分，采用应考者自</w:t>
      </w:r>
      <w:proofErr w:type="gramStart"/>
      <w:r>
        <w:rPr>
          <w:rFonts w:ascii="仿宋" w:eastAsia="仿宋" w:hAnsi="仿宋" w:hint="eastAsia"/>
          <w:bCs/>
          <w:sz w:val="32"/>
          <w:szCs w:val="32"/>
        </w:rPr>
        <w:t>报考试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曲目，并邀请考评组教师进行现场伴奏，满分为</w:t>
      </w:r>
      <w:r>
        <w:rPr>
          <w:rFonts w:ascii="仿宋" w:eastAsia="仿宋" w:hAnsi="仿宋" w:hint="eastAsia"/>
          <w:bCs/>
          <w:sz w:val="32"/>
          <w:szCs w:val="32"/>
        </w:rPr>
        <w:t>100</w:t>
      </w:r>
      <w:r>
        <w:rPr>
          <w:rFonts w:ascii="仿宋" w:eastAsia="仿宋" w:hAnsi="仿宋" w:hint="eastAsia"/>
          <w:bCs/>
          <w:sz w:val="32"/>
          <w:szCs w:val="32"/>
        </w:rPr>
        <w:t>分。</w:t>
      </w:r>
    </w:p>
    <w:p w:rsidR="00F429C9" w:rsidRDefault="00F640E4" w:rsidP="009A26FC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键盘考试要求应考者自选</w:t>
      </w:r>
      <w:r>
        <w:rPr>
          <w:rFonts w:ascii="仿宋" w:eastAsia="仿宋" w:hAnsi="仿宋" w:hint="eastAsia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—</w:t>
      </w:r>
      <w:r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首钢琴曲目进行弹奏，考评组依据乐曲难度、演奏技巧、表现能力等方面进行评分，满分为</w:t>
      </w:r>
      <w:r>
        <w:rPr>
          <w:rFonts w:ascii="仿宋" w:eastAsia="仿宋" w:hAnsi="仿宋" w:hint="eastAsia"/>
          <w:bCs/>
          <w:sz w:val="32"/>
          <w:szCs w:val="32"/>
        </w:rPr>
        <w:t>100</w:t>
      </w:r>
      <w:r>
        <w:rPr>
          <w:rFonts w:ascii="仿宋" w:eastAsia="仿宋" w:hAnsi="仿宋" w:hint="eastAsia"/>
          <w:bCs/>
          <w:sz w:val="32"/>
          <w:szCs w:val="32"/>
        </w:rPr>
        <w:t>分。</w:t>
      </w:r>
    </w:p>
    <w:p w:rsidR="00F429C9" w:rsidRDefault="00F640E4" w:rsidP="009A26FC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3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伴奏考试要求应考者考在考评组提供的曲目中挑选</w:t>
      </w:r>
      <w:r>
        <w:rPr>
          <w:rFonts w:ascii="仿宋" w:eastAsia="仿宋" w:hAnsi="仿宋" w:hint="eastAsia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－</w:t>
      </w:r>
      <w:r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首曲目进行</w:t>
      </w:r>
      <w:r>
        <w:rPr>
          <w:rFonts w:ascii="仿宋" w:eastAsia="仿宋" w:hAnsi="仿宋" w:hint="eastAsia"/>
          <w:bCs/>
          <w:sz w:val="32"/>
          <w:szCs w:val="32"/>
        </w:rPr>
        <w:t>现场演奏。采用抽号考试的方法，考生进入考场后，先到考</w:t>
      </w:r>
      <w:proofErr w:type="gramStart"/>
      <w:r>
        <w:rPr>
          <w:rFonts w:ascii="仿宋" w:eastAsia="仿宋" w:hAnsi="仿宋" w:hint="eastAsia"/>
          <w:bCs/>
          <w:sz w:val="32"/>
          <w:szCs w:val="32"/>
        </w:rPr>
        <w:t>务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人员处抽取试题号，根据所抽试题号码，</w:t>
      </w:r>
      <w:r>
        <w:rPr>
          <w:rFonts w:ascii="仿宋" w:eastAsia="仿宋" w:hAnsi="仿宋" w:hint="eastAsia"/>
          <w:bCs/>
          <w:sz w:val="32"/>
          <w:szCs w:val="32"/>
        </w:rPr>
        <w:lastRenderedPageBreak/>
        <w:t>考</w:t>
      </w:r>
      <w:proofErr w:type="gramStart"/>
      <w:r>
        <w:rPr>
          <w:rFonts w:ascii="仿宋" w:eastAsia="仿宋" w:hAnsi="仿宋" w:hint="eastAsia"/>
          <w:bCs/>
          <w:sz w:val="32"/>
          <w:szCs w:val="32"/>
        </w:rPr>
        <w:t>务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人员将相应试题递给考生，考生可将拿到的考题熟悉</w:t>
      </w:r>
      <w:r>
        <w:rPr>
          <w:rFonts w:ascii="仿宋" w:eastAsia="仿宋" w:hAnsi="仿宋" w:hint="eastAsia"/>
          <w:bCs/>
          <w:sz w:val="32"/>
          <w:szCs w:val="32"/>
        </w:rPr>
        <w:t>1-2</w:t>
      </w:r>
      <w:r>
        <w:rPr>
          <w:rFonts w:ascii="仿宋" w:eastAsia="仿宋" w:hAnsi="仿宋" w:hint="eastAsia"/>
          <w:bCs/>
          <w:sz w:val="32"/>
          <w:szCs w:val="32"/>
        </w:rPr>
        <w:t>分钟，即可开始即兴演奏，满分为</w:t>
      </w:r>
      <w:r>
        <w:rPr>
          <w:rFonts w:ascii="仿宋" w:eastAsia="仿宋" w:hAnsi="仿宋" w:hint="eastAsia"/>
          <w:bCs/>
          <w:sz w:val="32"/>
          <w:szCs w:val="32"/>
        </w:rPr>
        <w:t>100</w:t>
      </w:r>
      <w:r>
        <w:rPr>
          <w:rFonts w:ascii="仿宋" w:eastAsia="仿宋" w:hAnsi="仿宋" w:hint="eastAsia"/>
          <w:bCs/>
          <w:sz w:val="32"/>
          <w:szCs w:val="32"/>
        </w:rPr>
        <w:t>分</w:t>
      </w:r>
    </w:p>
    <w:p w:rsidR="00F429C9" w:rsidRDefault="00F640E4" w:rsidP="009A26F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hint="eastAsia"/>
          <w:bCs/>
          <w:sz w:val="32"/>
          <w:szCs w:val="32"/>
        </w:rPr>
        <w:t>4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要求每位应考者进入考场后，按科目顺序进行考试。</w:t>
      </w:r>
    </w:p>
    <w:sectPr w:rsidR="00F42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0E4" w:rsidRDefault="00F640E4" w:rsidP="009A26FC">
      <w:r>
        <w:separator/>
      </w:r>
    </w:p>
  </w:endnote>
  <w:endnote w:type="continuationSeparator" w:id="0">
    <w:p w:rsidR="00F640E4" w:rsidRDefault="00F640E4" w:rsidP="009A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0E4" w:rsidRDefault="00F640E4" w:rsidP="009A26FC">
      <w:r>
        <w:separator/>
      </w:r>
    </w:p>
  </w:footnote>
  <w:footnote w:type="continuationSeparator" w:id="0">
    <w:p w:rsidR="00F640E4" w:rsidRDefault="00F640E4" w:rsidP="009A2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46759"/>
    <w:rsid w:val="001628CC"/>
    <w:rsid w:val="0017154F"/>
    <w:rsid w:val="00186CA9"/>
    <w:rsid w:val="00336A4A"/>
    <w:rsid w:val="004C5AD4"/>
    <w:rsid w:val="004D2491"/>
    <w:rsid w:val="009A26FC"/>
    <w:rsid w:val="00A14645"/>
    <w:rsid w:val="00B96698"/>
    <w:rsid w:val="00BD3920"/>
    <w:rsid w:val="00E432F2"/>
    <w:rsid w:val="00F429C9"/>
    <w:rsid w:val="00F640E4"/>
    <w:rsid w:val="12032C2A"/>
    <w:rsid w:val="13DF47F0"/>
    <w:rsid w:val="24B610E6"/>
    <w:rsid w:val="49B4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127</Words>
  <Characters>729</Characters>
  <Application>Microsoft Office Word</Application>
  <DocSecurity>0</DocSecurity>
  <Lines>6</Lines>
  <Paragraphs>1</Paragraphs>
  <ScaleCrop>false</ScaleCrop>
  <Company>Lenovo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xiangqian</dc:creator>
  <cp:lastModifiedBy>lenovo</cp:lastModifiedBy>
  <cp:revision>7</cp:revision>
  <dcterms:created xsi:type="dcterms:W3CDTF">2019-06-17T14:44:00Z</dcterms:created>
  <dcterms:modified xsi:type="dcterms:W3CDTF">2019-06-18T03:31:00Z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