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DB" w:rsidRDefault="00CC1403">
      <w:pPr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</w:t>
      </w:r>
      <w:r>
        <w:rPr>
          <w:rFonts w:hint="eastAsia"/>
          <w:b/>
          <w:bCs/>
          <w:sz w:val="32"/>
        </w:rPr>
        <w:t>2</w:t>
      </w:r>
      <w:r>
        <w:rPr>
          <w:rFonts w:hint="eastAsia"/>
          <w:b/>
          <w:bCs/>
          <w:sz w:val="32"/>
        </w:rPr>
        <w:t>：</w:t>
      </w:r>
    </w:p>
    <w:p w:rsidR="008C2EDB" w:rsidRDefault="00CC140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广东技术师范大学自考专业课程实践考核（</w:t>
      </w:r>
      <w:r>
        <w:rPr>
          <w:b/>
          <w:bCs/>
          <w:sz w:val="32"/>
        </w:rPr>
        <w:t>2023</w:t>
      </w:r>
      <w:r>
        <w:rPr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下</w:t>
      </w:r>
      <w:r>
        <w:rPr>
          <w:b/>
          <w:bCs/>
          <w:sz w:val="32"/>
        </w:rPr>
        <w:t>半年）安排表</w:t>
      </w:r>
    </w:p>
    <w:p w:rsidR="008C2EDB" w:rsidRDefault="008C2EDB">
      <w:pPr>
        <w:jc w:val="center"/>
        <w:rPr>
          <w:b/>
          <w:bCs/>
          <w:sz w:val="32"/>
        </w:rPr>
      </w:pPr>
    </w:p>
    <w:tbl>
      <w:tblPr>
        <w:tblStyle w:val="a8"/>
        <w:tblW w:w="13947" w:type="dxa"/>
        <w:tblLook w:val="04A0" w:firstRow="1" w:lastRow="0" w:firstColumn="1" w:lastColumn="0" w:noHBand="0" w:noVBand="1"/>
      </w:tblPr>
      <w:tblGrid>
        <w:gridCol w:w="681"/>
        <w:gridCol w:w="1235"/>
        <w:gridCol w:w="1077"/>
        <w:gridCol w:w="2727"/>
        <w:gridCol w:w="2018"/>
        <w:gridCol w:w="1902"/>
        <w:gridCol w:w="2466"/>
        <w:gridCol w:w="1841"/>
      </w:tblGrid>
      <w:tr w:rsidR="008C2EDB">
        <w:tc>
          <w:tcPr>
            <w:tcW w:w="704" w:type="dxa"/>
            <w:shd w:val="clear" w:color="auto" w:fill="auto"/>
          </w:tcPr>
          <w:p w:rsidR="008C2EDB" w:rsidRDefault="00CC1403">
            <w:pPr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1275" w:type="dxa"/>
            <w:shd w:val="clear" w:color="auto" w:fill="auto"/>
          </w:tcPr>
          <w:p w:rsidR="008C2EDB" w:rsidRDefault="00CC1403">
            <w:pPr>
              <w:rPr>
                <w:b/>
                <w:bCs/>
              </w:rPr>
            </w:pPr>
            <w:r>
              <w:rPr>
                <w:b/>
                <w:bCs/>
              </w:rPr>
              <w:t>专业名称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2"/>
              </w:rPr>
              <w:t>课程代码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2"/>
              </w:rPr>
              <w:t>课程名称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2"/>
              </w:rPr>
              <w:t>培训时间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2"/>
              </w:rPr>
              <w:t>考核时间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ascii="宋体" w:hAnsi="宋体"/>
                <w:b/>
                <w:bCs/>
                <w:sz w:val="24"/>
                <w:szCs w:val="22"/>
              </w:rPr>
              <w:t>主讲老师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ascii="宋体" w:hAnsi="宋体"/>
                <w:b/>
                <w:bCs/>
                <w:sz w:val="24"/>
                <w:szCs w:val="22"/>
              </w:rPr>
              <w:t>培训与考核地点</w:t>
            </w:r>
          </w:p>
        </w:tc>
      </w:tr>
      <w:tr w:rsidR="008C2EDB">
        <w:tc>
          <w:tcPr>
            <w:tcW w:w="704" w:type="dxa"/>
            <w:vMerge w:val="restart"/>
            <w:shd w:val="clear" w:color="auto" w:fill="auto"/>
            <w:vAlign w:val="center"/>
          </w:tcPr>
          <w:p w:rsidR="008C2EDB" w:rsidRDefault="00CC1403">
            <w:pPr>
              <w:jc w:val="center"/>
            </w:pPr>
            <w: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/>
                <w:color w:val="000000"/>
                <w:szCs w:val="21"/>
              </w:rPr>
              <w:t>机械设计制造与自动化（本科）</w:t>
            </w:r>
          </w:p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/>
                <w:color w:val="000000"/>
                <w:szCs w:val="21"/>
              </w:rPr>
              <w:t>专业代码：</w:t>
            </w:r>
            <w:r>
              <w:rPr>
                <w:rFonts w:ascii="华文宋体" w:eastAsia="华文宋体" w:hAnsi="华文宋体"/>
                <w:color w:val="000000"/>
                <w:szCs w:val="21"/>
              </w:rPr>
              <w:t>080202</w:t>
            </w:r>
          </w:p>
          <w:p w:rsidR="008C2EDB" w:rsidRDefault="008C2EDB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C2EDB" w:rsidRDefault="00CC1403">
            <w:pPr>
              <w:wordWrap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01103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C2EDB" w:rsidRDefault="00CC1403">
            <w:pPr>
              <w:wordWrap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机电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传动与控制技术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2023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年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10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月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14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日</w:t>
            </w:r>
          </w:p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全天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2023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年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10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月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14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日</w:t>
            </w:r>
          </w:p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16</w:t>
            </w:r>
            <w:r>
              <w:rPr>
                <w:rFonts w:ascii="华文宋体" w:eastAsia="华文宋体" w:hAnsi="华文宋体"/>
                <w:szCs w:val="21"/>
              </w:rPr>
              <w:t>：</w:t>
            </w:r>
            <w:r>
              <w:rPr>
                <w:rFonts w:ascii="华文宋体" w:eastAsia="华文宋体" w:hAnsi="华文宋体" w:hint="eastAsia"/>
                <w:szCs w:val="21"/>
              </w:rPr>
              <w:t>3</w:t>
            </w:r>
            <w:r>
              <w:rPr>
                <w:rFonts w:ascii="华文宋体" w:eastAsia="华文宋体" w:hAnsi="华文宋体"/>
                <w:szCs w:val="21"/>
              </w:rPr>
              <w:t>0-1</w:t>
            </w:r>
            <w:r>
              <w:rPr>
                <w:rFonts w:ascii="华文宋体" w:eastAsia="华文宋体" w:hAnsi="华文宋体" w:hint="eastAsia"/>
                <w:szCs w:val="21"/>
              </w:rPr>
              <w:t>8</w:t>
            </w:r>
            <w:r>
              <w:rPr>
                <w:rFonts w:ascii="华文宋体" w:eastAsia="华文宋体" w:hAnsi="华文宋体"/>
                <w:szCs w:val="21"/>
              </w:rPr>
              <w:t>：</w:t>
            </w:r>
            <w:r>
              <w:rPr>
                <w:rFonts w:ascii="华文宋体" w:eastAsia="华文宋体" w:hAnsi="华文宋体"/>
                <w:szCs w:val="21"/>
              </w:rPr>
              <w:t>30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szCs w:val="21"/>
              </w:rPr>
            </w:pPr>
            <w:proofErr w:type="gramStart"/>
            <w:r>
              <w:rPr>
                <w:rFonts w:ascii="华文宋体" w:eastAsia="华文宋体" w:hAnsi="华文宋体" w:hint="eastAsia"/>
                <w:szCs w:val="21"/>
              </w:rPr>
              <w:t>喻</w:t>
            </w:r>
            <w:proofErr w:type="gramEnd"/>
            <w:r>
              <w:rPr>
                <w:rFonts w:ascii="华文宋体" w:eastAsia="华文宋体" w:hAnsi="华文宋体" w:hint="eastAsia"/>
                <w:szCs w:val="21"/>
              </w:rPr>
              <w:t>菲菲</w:t>
            </w:r>
            <w:r>
              <w:rPr>
                <w:rFonts w:ascii="宋体" w:hAnsi="宋体" w:hint="eastAsia"/>
                <w:color w:val="000000"/>
                <w:sz w:val="24"/>
                <w:szCs w:val="22"/>
              </w:rPr>
              <w:t>（18620232590）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白云校区第四</w:t>
            </w:r>
            <w:proofErr w:type="gramStart"/>
            <w:r>
              <w:rPr>
                <w:rFonts w:ascii="华文宋体" w:eastAsia="华文宋体" w:hAnsi="华文宋体" w:hint="eastAsia"/>
                <w:szCs w:val="21"/>
              </w:rPr>
              <w:t>实训楼</w:t>
            </w:r>
            <w:proofErr w:type="gramEnd"/>
            <w:r>
              <w:rPr>
                <w:rFonts w:ascii="华文宋体" w:eastAsia="华文宋体" w:hAnsi="华文宋体" w:hint="eastAsia"/>
                <w:szCs w:val="21"/>
              </w:rPr>
              <w:t>207</w:t>
            </w:r>
          </w:p>
        </w:tc>
      </w:tr>
      <w:tr w:rsidR="008C2EDB">
        <w:tc>
          <w:tcPr>
            <w:tcW w:w="704" w:type="dxa"/>
            <w:vMerge/>
            <w:shd w:val="clear" w:color="auto" w:fill="auto"/>
            <w:vAlign w:val="center"/>
          </w:tcPr>
          <w:p w:rsidR="008C2EDB" w:rsidRDefault="008C2ED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C2EDB" w:rsidRDefault="00CC1403">
            <w:pPr>
              <w:wordWrap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02210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C2EDB" w:rsidRDefault="00CC1403">
            <w:pPr>
              <w:wordWrap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机械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制造装备设计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2023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年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10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月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15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日</w:t>
            </w:r>
          </w:p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全天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2023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年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10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月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15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日</w:t>
            </w:r>
          </w:p>
          <w:p w:rsidR="008C2EDB" w:rsidRDefault="00CC1403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16</w:t>
            </w:r>
            <w:r>
              <w:rPr>
                <w:rFonts w:ascii="华文宋体" w:eastAsia="华文宋体" w:hAnsi="华文宋体"/>
                <w:szCs w:val="21"/>
              </w:rPr>
              <w:t>：</w:t>
            </w:r>
            <w:r>
              <w:rPr>
                <w:rFonts w:ascii="华文宋体" w:eastAsia="华文宋体" w:hAnsi="华文宋体" w:hint="eastAsia"/>
                <w:szCs w:val="21"/>
              </w:rPr>
              <w:t>3</w:t>
            </w:r>
            <w:r>
              <w:rPr>
                <w:rFonts w:ascii="华文宋体" w:eastAsia="华文宋体" w:hAnsi="华文宋体"/>
                <w:szCs w:val="21"/>
              </w:rPr>
              <w:t>0-1</w:t>
            </w:r>
            <w:r>
              <w:rPr>
                <w:rFonts w:ascii="华文宋体" w:eastAsia="华文宋体" w:hAnsi="华文宋体" w:hint="eastAsia"/>
                <w:szCs w:val="21"/>
              </w:rPr>
              <w:t>8</w:t>
            </w:r>
            <w:r>
              <w:rPr>
                <w:rFonts w:ascii="华文宋体" w:eastAsia="华文宋体" w:hAnsi="华文宋体"/>
                <w:szCs w:val="21"/>
              </w:rPr>
              <w:t>：</w:t>
            </w:r>
            <w:r>
              <w:rPr>
                <w:rFonts w:ascii="华文宋体" w:eastAsia="华文宋体" w:hAnsi="华文宋体"/>
                <w:szCs w:val="21"/>
              </w:rPr>
              <w:t>30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黄福</w:t>
            </w:r>
            <w:r>
              <w:rPr>
                <w:rFonts w:ascii="宋体" w:hAnsi="宋体" w:hint="eastAsia"/>
                <w:color w:val="000000"/>
                <w:sz w:val="24"/>
                <w:szCs w:val="22"/>
              </w:rPr>
              <w:t>（13570461690  ）</w:t>
            </w:r>
            <w:r>
              <w:rPr>
                <w:rFonts w:ascii="华文宋体" w:eastAsia="华文宋体" w:hAnsi="华文宋体" w:hint="eastAsia"/>
                <w:szCs w:val="21"/>
              </w:rPr>
              <w:t>、张国泉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白云校区第四</w:t>
            </w:r>
            <w:proofErr w:type="gramStart"/>
            <w:r>
              <w:rPr>
                <w:rFonts w:ascii="华文宋体" w:eastAsia="华文宋体" w:hAnsi="华文宋体" w:hint="eastAsia"/>
                <w:szCs w:val="21"/>
              </w:rPr>
              <w:t>实训楼</w:t>
            </w:r>
            <w:proofErr w:type="gramEnd"/>
            <w:r>
              <w:rPr>
                <w:rFonts w:ascii="华文宋体" w:eastAsia="华文宋体" w:hAnsi="华文宋体" w:hint="eastAsia"/>
                <w:szCs w:val="21"/>
              </w:rPr>
              <w:t>104</w:t>
            </w:r>
          </w:p>
        </w:tc>
      </w:tr>
      <w:tr w:rsidR="008C2EDB">
        <w:tc>
          <w:tcPr>
            <w:tcW w:w="704" w:type="dxa"/>
            <w:vMerge/>
            <w:shd w:val="clear" w:color="auto" w:fill="auto"/>
            <w:vAlign w:val="center"/>
          </w:tcPr>
          <w:p w:rsidR="008C2EDB" w:rsidRDefault="008C2ED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C2EDB" w:rsidRDefault="00CC1403">
            <w:pPr>
              <w:wordWrap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05786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8C2EDB" w:rsidRDefault="00CC1403">
            <w:pPr>
              <w:wordWrap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数控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原理与数控技术运用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2023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年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10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月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21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日</w:t>
            </w:r>
          </w:p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全天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2023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年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10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月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21</w:t>
            </w:r>
            <w:r>
              <w:rPr>
                <w:rFonts w:ascii="华文宋体" w:eastAsia="华文宋体" w:hAnsi="华文宋体" w:hint="eastAsia"/>
                <w:color w:val="000000"/>
                <w:szCs w:val="21"/>
              </w:rPr>
              <w:t>日</w:t>
            </w:r>
          </w:p>
          <w:p w:rsidR="008C2EDB" w:rsidRDefault="00CC1403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16</w:t>
            </w:r>
            <w:r>
              <w:rPr>
                <w:rFonts w:ascii="华文宋体" w:eastAsia="华文宋体" w:hAnsi="华文宋体"/>
                <w:szCs w:val="21"/>
              </w:rPr>
              <w:t>：</w:t>
            </w:r>
            <w:r>
              <w:rPr>
                <w:rFonts w:ascii="华文宋体" w:eastAsia="华文宋体" w:hAnsi="华文宋体" w:hint="eastAsia"/>
                <w:szCs w:val="21"/>
              </w:rPr>
              <w:t>3</w:t>
            </w:r>
            <w:r>
              <w:rPr>
                <w:rFonts w:ascii="华文宋体" w:eastAsia="华文宋体" w:hAnsi="华文宋体"/>
                <w:szCs w:val="21"/>
              </w:rPr>
              <w:t>0-1</w:t>
            </w:r>
            <w:r>
              <w:rPr>
                <w:rFonts w:ascii="华文宋体" w:eastAsia="华文宋体" w:hAnsi="华文宋体" w:hint="eastAsia"/>
                <w:szCs w:val="21"/>
              </w:rPr>
              <w:t>8</w:t>
            </w:r>
            <w:r>
              <w:rPr>
                <w:rFonts w:ascii="华文宋体" w:eastAsia="华文宋体" w:hAnsi="华文宋体"/>
                <w:szCs w:val="21"/>
              </w:rPr>
              <w:t>：</w:t>
            </w:r>
            <w:r>
              <w:rPr>
                <w:rFonts w:ascii="华文宋体" w:eastAsia="华文宋体" w:hAnsi="华文宋体"/>
                <w:szCs w:val="21"/>
              </w:rPr>
              <w:t>30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刘大维</w:t>
            </w:r>
            <w:r>
              <w:rPr>
                <w:rFonts w:ascii="宋体" w:hAnsi="宋体" w:hint="eastAsia"/>
                <w:color w:val="000000"/>
                <w:sz w:val="24"/>
                <w:szCs w:val="22"/>
              </w:rPr>
              <w:t>（13560497043 ）</w:t>
            </w:r>
            <w:r>
              <w:rPr>
                <w:rFonts w:ascii="华文宋体" w:eastAsia="华文宋体" w:hAnsi="华文宋体" w:hint="eastAsia"/>
                <w:szCs w:val="21"/>
              </w:rPr>
              <w:t>、白</w:t>
            </w:r>
            <w:proofErr w:type="gramStart"/>
            <w:r>
              <w:rPr>
                <w:rFonts w:ascii="华文宋体" w:eastAsia="华文宋体" w:hAnsi="华文宋体" w:hint="eastAsia"/>
                <w:szCs w:val="21"/>
              </w:rPr>
              <w:t>谕</w:t>
            </w:r>
            <w:proofErr w:type="gramEnd"/>
            <w:r>
              <w:rPr>
                <w:rFonts w:ascii="华文宋体" w:eastAsia="华文宋体" w:hAnsi="华文宋体" w:hint="eastAsia"/>
                <w:szCs w:val="21"/>
              </w:rPr>
              <w:t>幸</w:t>
            </w:r>
          </w:p>
          <w:p w:rsidR="00CC1403" w:rsidRDefault="00CC1403">
            <w:pPr>
              <w:jc w:val="center"/>
              <w:rPr>
                <w:rFonts w:ascii="华文宋体" w:eastAsia="华文宋体" w:hAnsi="华文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（135399548896 ）</w:t>
            </w:r>
            <w:bookmarkStart w:id="0" w:name="_GoBack"/>
            <w:bookmarkEnd w:id="0"/>
          </w:p>
        </w:tc>
        <w:tc>
          <w:tcPr>
            <w:tcW w:w="1965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白云校区第四</w:t>
            </w:r>
            <w:proofErr w:type="gramStart"/>
            <w:r>
              <w:rPr>
                <w:rFonts w:ascii="华文宋体" w:eastAsia="华文宋体" w:hAnsi="华文宋体" w:hint="eastAsia"/>
                <w:szCs w:val="21"/>
              </w:rPr>
              <w:t>实训楼</w:t>
            </w:r>
            <w:proofErr w:type="gramEnd"/>
            <w:r>
              <w:rPr>
                <w:rFonts w:ascii="华文宋体" w:eastAsia="华文宋体" w:hAnsi="华文宋体" w:hint="eastAsia"/>
                <w:szCs w:val="21"/>
              </w:rPr>
              <w:t>104</w:t>
            </w:r>
          </w:p>
        </w:tc>
      </w:tr>
      <w:tr w:rsidR="008C2EDB">
        <w:tc>
          <w:tcPr>
            <w:tcW w:w="704" w:type="dxa"/>
            <w:vMerge/>
            <w:shd w:val="clear" w:color="auto" w:fill="auto"/>
            <w:vAlign w:val="center"/>
          </w:tcPr>
          <w:p w:rsidR="008C2EDB" w:rsidRDefault="008C2ED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C2EDB" w:rsidRDefault="008C2EDB">
            <w:pPr>
              <w:wordWrap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C2EDB" w:rsidRDefault="00CC1403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　</w:t>
            </w:r>
          </w:p>
        </w:tc>
      </w:tr>
      <w:tr w:rsidR="008C2EDB">
        <w:trPr>
          <w:trHeight w:val="699"/>
        </w:trPr>
        <w:tc>
          <w:tcPr>
            <w:tcW w:w="704" w:type="dxa"/>
            <w:vMerge/>
            <w:shd w:val="clear" w:color="auto" w:fill="auto"/>
            <w:vAlign w:val="center"/>
          </w:tcPr>
          <w:p w:rsidR="008C2EDB" w:rsidRDefault="008C2ED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color w:val="000000"/>
                <w:szCs w:val="21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C2EDB" w:rsidRDefault="008C2EDB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</w:tbl>
    <w:p w:rsidR="008C2EDB" w:rsidRDefault="00CC1403">
      <w:pPr>
        <w:rPr>
          <w:color w:val="FF0000"/>
        </w:rPr>
      </w:pPr>
      <w:r>
        <w:rPr>
          <w:rFonts w:hint="eastAsia"/>
          <w:color w:val="FF0000"/>
        </w:rPr>
        <w:t>注：广东技术师范</w:t>
      </w:r>
      <w:r>
        <w:rPr>
          <w:color w:val="FF0000"/>
        </w:rPr>
        <w:t>大学白云校区</w:t>
      </w:r>
      <w:r>
        <w:rPr>
          <w:rFonts w:hint="eastAsia"/>
          <w:color w:val="FF0000"/>
        </w:rPr>
        <w:t>地址</w:t>
      </w:r>
      <w:r>
        <w:rPr>
          <w:color w:val="FF0000"/>
        </w:rPr>
        <w:t>：广州市</w:t>
      </w:r>
      <w:r>
        <w:rPr>
          <w:rFonts w:hint="eastAsia"/>
          <w:color w:val="FF0000"/>
        </w:rPr>
        <w:t>白云</w:t>
      </w:r>
      <w:r>
        <w:rPr>
          <w:color w:val="FF0000"/>
        </w:rPr>
        <w:t>区江高镇环镇西路</w:t>
      </w:r>
      <w:r>
        <w:rPr>
          <w:rFonts w:hint="eastAsia"/>
          <w:color w:val="FF0000"/>
        </w:rPr>
        <w:t>155</w:t>
      </w:r>
      <w:r>
        <w:rPr>
          <w:rFonts w:hint="eastAsia"/>
          <w:color w:val="FF0000"/>
        </w:rPr>
        <w:t>号</w:t>
      </w:r>
    </w:p>
    <w:sectPr w:rsidR="008C2EDB">
      <w:pgSz w:w="16838" w:h="11906" w:orient="landscape"/>
      <w:pgMar w:top="1800" w:right="1440" w:bottom="1800" w:left="1440" w:header="0" w:footer="0" w:gutter="0"/>
      <w:cols w:space="720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宋体"/>
    <w:charset w:val="86"/>
    <w:family w:val="swiss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iYzczNGNkZWM2ZjczYTBlNDhhMmE4ZjQ3ZWVhMDUifQ=="/>
  </w:docVars>
  <w:rsids>
    <w:rsidRoot w:val="00B6207A"/>
    <w:rsid w:val="00095ED9"/>
    <w:rsid w:val="000A71A1"/>
    <w:rsid w:val="00106910"/>
    <w:rsid w:val="00260C03"/>
    <w:rsid w:val="0027592D"/>
    <w:rsid w:val="002C3BDD"/>
    <w:rsid w:val="003A59DF"/>
    <w:rsid w:val="003D1FEC"/>
    <w:rsid w:val="00444876"/>
    <w:rsid w:val="004B5CE9"/>
    <w:rsid w:val="0051477D"/>
    <w:rsid w:val="00516E5F"/>
    <w:rsid w:val="005356C4"/>
    <w:rsid w:val="006758C8"/>
    <w:rsid w:val="00687643"/>
    <w:rsid w:val="006E72F6"/>
    <w:rsid w:val="00733580"/>
    <w:rsid w:val="0076691A"/>
    <w:rsid w:val="00834AAD"/>
    <w:rsid w:val="00846C96"/>
    <w:rsid w:val="008546B5"/>
    <w:rsid w:val="008A3349"/>
    <w:rsid w:val="008C2EDB"/>
    <w:rsid w:val="008F53AB"/>
    <w:rsid w:val="00901BB3"/>
    <w:rsid w:val="00B51ADE"/>
    <w:rsid w:val="00B6207A"/>
    <w:rsid w:val="00CA5F8A"/>
    <w:rsid w:val="00CC1403"/>
    <w:rsid w:val="00CF6F24"/>
    <w:rsid w:val="00D50609"/>
    <w:rsid w:val="00DD5DA6"/>
    <w:rsid w:val="00DF3CCE"/>
    <w:rsid w:val="00E962FA"/>
    <w:rsid w:val="00EF1928"/>
    <w:rsid w:val="00F443B9"/>
    <w:rsid w:val="00F542C5"/>
    <w:rsid w:val="00F812E6"/>
    <w:rsid w:val="10CF6E57"/>
    <w:rsid w:val="181960E2"/>
    <w:rsid w:val="1CD23E1B"/>
    <w:rsid w:val="1F285A59"/>
    <w:rsid w:val="37113FD7"/>
    <w:rsid w:val="738E13CF"/>
    <w:rsid w:val="73EB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25CD"/>
  <w15:docId w15:val="{146660B2-AAA1-4A26-BDC0-F7441303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List"/>
    <w:basedOn w:val="a4"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标题样式"/>
    <w:basedOn w:val="a"/>
    <w:next w:val="a4"/>
    <w:qFormat/>
    <w:pPr>
      <w:keepNext/>
      <w:spacing w:before="240" w:after="120"/>
    </w:pPr>
    <w:rPr>
      <w:rFonts w:ascii="Liberation Sans" w:eastAsia="微软雅黑" w:hAnsi="Liberation Sans" w:cs="Arial"/>
      <w:sz w:val="28"/>
      <w:szCs w:val="28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34</cp:revision>
  <cp:lastPrinted>2022-09-16T03:49:00Z</cp:lastPrinted>
  <dcterms:created xsi:type="dcterms:W3CDTF">2021-09-10T04:27:00Z</dcterms:created>
  <dcterms:modified xsi:type="dcterms:W3CDTF">2023-09-19T01:20:00Z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2052-12.1.0.15374</vt:lpwstr>
  </property>
  <property fmtid="{D5CDD505-2E9C-101B-9397-08002B2CF9AE}" pid="9" name="ICV">
    <vt:lpwstr>8081E7A5CB784F99858E48771C11E0D7_13</vt:lpwstr>
  </property>
</Properties>
</file>