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C24F" w14:textId="77777777" w:rsidR="00654516" w:rsidRDefault="00654516" w:rsidP="00654516">
      <w:pPr>
        <w:spacing w:line="360" w:lineRule="auto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附件</w:t>
      </w:r>
      <w:r>
        <w:rPr>
          <w:rFonts w:eastAsia="黑体"/>
          <w:bCs/>
          <w:sz w:val="28"/>
          <w:szCs w:val="28"/>
        </w:rPr>
        <w:t>1</w:t>
      </w:r>
    </w:p>
    <w:p w14:paraId="15501E8D" w14:textId="77777777" w:rsidR="00654516" w:rsidRDefault="00654516" w:rsidP="00654516">
      <w:pPr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2023</w:t>
      </w:r>
      <w:r>
        <w:rPr>
          <w:rFonts w:eastAsia="方正小标宋简体" w:hint="eastAsia"/>
          <w:bCs/>
          <w:sz w:val="44"/>
          <w:szCs w:val="44"/>
        </w:rPr>
        <w:t>年下半年</w:t>
      </w:r>
      <w:r>
        <w:rPr>
          <w:rFonts w:eastAsia="方正小标宋简体"/>
          <w:bCs/>
          <w:sz w:val="44"/>
          <w:szCs w:val="44"/>
        </w:rPr>
        <w:t>高等教育自学考试毕业审核</w:t>
      </w:r>
      <w:proofErr w:type="gramStart"/>
      <w:r>
        <w:rPr>
          <w:rFonts w:eastAsia="方正小标宋简体"/>
          <w:bCs/>
          <w:sz w:val="44"/>
          <w:szCs w:val="44"/>
        </w:rPr>
        <w:t>和</w:t>
      </w:r>
      <w:proofErr w:type="gramEnd"/>
    </w:p>
    <w:p w14:paraId="1823545A" w14:textId="18371C94" w:rsidR="00654516" w:rsidRDefault="00654516" w:rsidP="00654516">
      <w:pPr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毕业证书办理工作日程安排表</w:t>
      </w:r>
    </w:p>
    <w:tbl>
      <w:tblPr>
        <w:tblpPr w:leftFromText="180" w:rightFromText="180" w:vertAnchor="text" w:horzAnchor="margin" w:tblpXSpec="center" w:tblpY="37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49"/>
      </w:tblGrid>
      <w:tr w:rsidR="00654516" w14:paraId="44CFCE7E" w14:textId="77777777" w:rsidTr="00654516">
        <w:trPr>
          <w:trHeight w:val="552"/>
        </w:trPr>
        <w:tc>
          <w:tcPr>
            <w:tcW w:w="3369" w:type="dxa"/>
            <w:vAlign w:val="center"/>
          </w:tcPr>
          <w:p w14:paraId="1E67C542" w14:textId="77777777" w:rsidR="00654516" w:rsidRDefault="00654516" w:rsidP="00EA7CAF">
            <w:pPr>
              <w:spacing w:line="400" w:lineRule="exact"/>
              <w:ind w:left="840" w:hangingChars="300" w:hanging="840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时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6549" w:type="dxa"/>
            <w:vAlign w:val="center"/>
          </w:tcPr>
          <w:p w14:paraId="0E07302C" w14:textId="77777777" w:rsidR="00654516" w:rsidRDefault="00654516" w:rsidP="00EA7CAF">
            <w:pPr>
              <w:spacing w:line="400" w:lineRule="exact"/>
              <w:ind w:left="840" w:hangingChars="300" w:hanging="840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工作内容</w:t>
            </w:r>
          </w:p>
        </w:tc>
      </w:tr>
      <w:tr w:rsidR="00654516" w14:paraId="48A9A87B" w14:textId="77777777" w:rsidTr="00654516">
        <w:trPr>
          <w:trHeight w:val="921"/>
        </w:trPr>
        <w:tc>
          <w:tcPr>
            <w:tcW w:w="3369" w:type="dxa"/>
            <w:vAlign w:val="center"/>
          </w:tcPr>
          <w:p w14:paraId="73318EB0" w14:textId="77777777" w:rsidR="00654516" w:rsidRDefault="00654516" w:rsidP="00EA7CAF">
            <w:pPr>
              <w:spacing w:line="400" w:lineRule="exact"/>
              <w:ind w:left="840" w:hangingChars="300" w:hanging="840"/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11月16日至24日</w:t>
            </w:r>
          </w:p>
        </w:tc>
        <w:tc>
          <w:tcPr>
            <w:tcW w:w="6549" w:type="dxa"/>
            <w:vAlign w:val="center"/>
          </w:tcPr>
          <w:p w14:paraId="4F3BEAC0" w14:textId="77777777" w:rsidR="00654516" w:rsidRDefault="00654516" w:rsidP="00EA7CAF">
            <w:pPr>
              <w:spacing w:line="400" w:lineRule="exact"/>
              <w:ind w:left="840" w:hangingChars="300" w:hanging="8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考生提交前置学历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  <w:r>
              <w:rPr>
                <w:rFonts w:ascii="仿宋" w:eastAsia="仿宋" w:hAnsi="仿宋"/>
                <w:sz w:val="28"/>
                <w:szCs w:val="28"/>
              </w:rPr>
              <w:t>申请</w:t>
            </w:r>
          </w:p>
        </w:tc>
      </w:tr>
      <w:tr w:rsidR="00654516" w14:paraId="3A9D2E34" w14:textId="77777777" w:rsidTr="00654516">
        <w:trPr>
          <w:trHeight w:val="841"/>
        </w:trPr>
        <w:tc>
          <w:tcPr>
            <w:tcW w:w="3369" w:type="dxa"/>
            <w:vAlign w:val="center"/>
          </w:tcPr>
          <w:p w14:paraId="2FB163A1" w14:textId="77777777" w:rsidR="00654516" w:rsidRDefault="00654516" w:rsidP="00EA7CAF">
            <w:pPr>
              <w:spacing w:line="400" w:lineRule="exact"/>
              <w:ind w:left="840" w:hangingChars="300" w:hanging="8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11月29日</w:t>
            </w:r>
          </w:p>
        </w:tc>
        <w:tc>
          <w:tcPr>
            <w:tcW w:w="6549" w:type="dxa"/>
            <w:vAlign w:val="center"/>
          </w:tcPr>
          <w:p w14:paraId="4347F560" w14:textId="77777777" w:rsidR="00654516" w:rsidRDefault="00654516" w:rsidP="00EA7CAF">
            <w:pPr>
              <w:spacing w:line="400" w:lineRule="exact"/>
              <w:ind w:left="840" w:hangingChars="300" w:hanging="8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省教育考试院</w:t>
            </w:r>
            <w:r>
              <w:rPr>
                <w:rFonts w:ascii="仿宋" w:eastAsia="仿宋" w:hAnsi="仿宋"/>
                <w:sz w:val="28"/>
                <w:szCs w:val="28"/>
              </w:rPr>
              <w:t>反馈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前置学历人工审核结果</w:t>
            </w:r>
          </w:p>
        </w:tc>
      </w:tr>
      <w:tr w:rsidR="00654516" w14:paraId="059E5F26" w14:textId="77777777" w:rsidTr="00654516">
        <w:trPr>
          <w:trHeight w:val="3741"/>
        </w:trPr>
        <w:tc>
          <w:tcPr>
            <w:tcW w:w="3369" w:type="dxa"/>
            <w:vAlign w:val="center"/>
          </w:tcPr>
          <w:p w14:paraId="3B0261EC" w14:textId="77777777" w:rsidR="00654516" w:rsidRDefault="00654516" w:rsidP="00EA7CAF">
            <w:pPr>
              <w:spacing w:line="400" w:lineRule="exact"/>
              <w:ind w:left="840" w:hangingChars="300" w:hanging="840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12月4日至8日</w:t>
            </w:r>
          </w:p>
        </w:tc>
        <w:tc>
          <w:tcPr>
            <w:tcW w:w="6549" w:type="dxa"/>
            <w:vAlign w:val="center"/>
          </w:tcPr>
          <w:p w14:paraId="65737D30" w14:textId="77777777" w:rsidR="00654516" w:rsidRDefault="00654516" w:rsidP="00EA7CA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考生按需办理以下业务：</w:t>
            </w:r>
          </w:p>
          <w:p w14:paraId="1A968E34" w14:textId="77777777" w:rsidR="00654516" w:rsidRDefault="00654516" w:rsidP="00EA7CA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1.考生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线上</w:t>
            </w:r>
            <w:r>
              <w:rPr>
                <w:rFonts w:ascii="仿宋" w:eastAsia="仿宋" w:hAnsi="仿宋"/>
                <w:sz w:val="28"/>
                <w:szCs w:val="28"/>
              </w:rPr>
              <w:t>提交</w:t>
            </w:r>
            <w:r w:rsidRPr="00240C5B">
              <w:rPr>
                <w:rFonts w:ascii="仿宋" w:eastAsia="仿宋" w:hAnsi="仿宋"/>
                <w:b/>
                <w:sz w:val="28"/>
                <w:szCs w:val="28"/>
              </w:rPr>
              <w:t>毕业申请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数据，并向所在助学单位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交</w:t>
            </w:r>
            <w:r>
              <w:rPr>
                <w:rFonts w:ascii="仿宋" w:eastAsia="仿宋" w:hAnsi="仿宋"/>
                <w:sz w:val="28"/>
                <w:szCs w:val="28"/>
              </w:rPr>
              <w:t>毕业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申请材料；</w:t>
            </w:r>
          </w:p>
          <w:p w14:paraId="1CDA2CB8" w14:textId="77777777" w:rsidR="00654516" w:rsidRDefault="00654516" w:rsidP="00EA7CA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.因</w:t>
            </w:r>
            <w:r w:rsidRPr="00240C5B">
              <w:rPr>
                <w:rFonts w:ascii="仿宋" w:eastAsia="仿宋" w:hAnsi="仿宋"/>
                <w:b/>
                <w:sz w:val="28"/>
                <w:szCs w:val="28"/>
              </w:rPr>
              <w:t>专业停</w:t>
            </w:r>
            <w:proofErr w:type="gramStart"/>
            <w:r w:rsidRPr="00240C5B">
              <w:rPr>
                <w:rFonts w:ascii="仿宋" w:eastAsia="仿宋" w:hAnsi="仿宋"/>
                <w:b/>
                <w:sz w:val="28"/>
                <w:szCs w:val="28"/>
              </w:rPr>
              <w:t>考</w:t>
            </w:r>
            <w:r>
              <w:rPr>
                <w:rFonts w:ascii="仿宋" w:eastAsia="仿宋" w:hAnsi="仿宋"/>
                <w:sz w:val="28"/>
                <w:szCs w:val="28"/>
              </w:rPr>
              <w:t>无法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提交毕业申请的考生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填写《停考专业毕业申请表》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并联系学校自学考试助学中心；</w:t>
            </w:r>
          </w:p>
          <w:p w14:paraId="78F261C9" w14:textId="77777777" w:rsidR="00654516" w:rsidRDefault="00654516" w:rsidP="00EA7CA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3.办理</w:t>
            </w:r>
            <w:r w:rsidRPr="00240C5B">
              <w:rPr>
                <w:rFonts w:ascii="仿宋" w:eastAsia="仿宋" w:hAnsi="仿宋" w:hint="eastAsia"/>
                <w:b/>
                <w:sz w:val="28"/>
                <w:szCs w:val="28"/>
              </w:rPr>
              <w:t>毕业证明书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的考生，填写《毕业证明申请表》并向学校自学考试助学中心提交</w:t>
            </w:r>
            <w:r>
              <w:rPr>
                <w:rFonts w:ascii="仿宋" w:eastAsia="仿宋" w:hAnsi="仿宋"/>
                <w:sz w:val="28"/>
                <w:szCs w:val="28"/>
              </w:rPr>
              <w:t>毕业证明申请。</w:t>
            </w:r>
          </w:p>
        </w:tc>
      </w:tr>
      <w:tr w:rsidR="00654516" w14:paraId="194511DE" w14:textId="77777777" w:rsidTr="00654516">
        <w:trPr>
          <w:trHeight w:val="2118"/>
        </w:trPr>
        <w:tc>
          <w:tcPr>
            <w:tcW w:w="3369" w:type="dxa"/>
            <w:vAlign w:val="center"/>
          </w:tcPr>
          <w:p w14:paraId="27B4E37D" w14:textId="77777777" w:rsidR="00654516" w:rsidRDefault="00654516" w:rsidP="00EA7CAF">
            <w:pPr>
              <w:spacing w:line="400" w:lineRule="exact"/>
              <w:ind w:left="840" w:hangingChars="300" w:hanging="8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2024年1月15日前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center"/>
          </w:tcPr>
          <w:p w14:paraId="6187EC1A" w14:textId="77777777" w:rsidR="00654516" w:rsidRPr="00087B90" w:rsidRDefault="00654516" w:rsidP="00EA7CA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Pr="00087B90">
              <w:rPr>
                <w:rFonts w:ascii="仿宋" w:eastAsia="仿宋" w:hAnsi="仿宋" w:hint="eastAsia"/>
                <w:sz w:val="28"/>
                <w:szCs w:val="28"/>
              </w:rPr>
              <w:t>学校完成毕业申请审核工作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6799C67" w14:textId="77777777" w:rsidR="00654516" w:rsidRPr="00087B90" w:rsidRDefault="00654516" w:rsidP="00EA7CA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Pr="00087B90">
              <w:rPr>
                <w:rFonts w:ascii="仿宋" w:eastAsia="仿宋" w:hAnsi="仿宋" w:hint="eastAsia"/>
                <w:sz w:val="28"/>
                <w:szCs w:val="28"/>
              </w:rPr>
              <w:t>省教育考试院完成毕业数据检查、编号等工作。</w:t>
            </w:r>
          </w:p>
          <w:p w14:paraId="7271F807" w14:textId="77777777" w:rsidR="00654516" w:rsidRPr="00087B90" w:rsidRDefault="00654516" w:rsidP="00EA7CA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 w:rsidRPr="00087B90">
              <w:rPr>
                <w:rFonts w:ascii="仿宋" w:eastAsia="仿宋" w:hAnsi="仿宋" w:hint="eastAsia"/>
                <w:sz w:val="28"/>
                <w:szCs w:val="28"/>
              </w:rPr>
              <w:t>省教育考试院向教育部教育考试院上报毕业信息电子注册数据。</w:t>
            </w:r>
          </w:p>
        </w:tc>
      </w:tr>
      <w:tr w:rsidR="00654516" w14:paraId="442438C6" w14:textId="77777777" w:rsidTr="00654516">
        <w:trPr>
          <w:trHeight w:val="1302"/>
        </w:trPr>
        <w:tc>
          <w:tcPr>
            <w:tcW w:w="3369" w:type="dxa"/>
            <w:vAlign w:val="center"/>
          </w:tcPr>
          <w:p w14:paraId="09CB25BA" w14:textId="77777777" w:rsidR="00654516" w:rsidRDefault="00654516" w:rsidP="00EA7CAF">
            <w:pPr>
              <w:spacing w:line="400" w:lineRule="exact"/>
              <w:ind w:left="840" w:hangingChars="300" w:hanging="8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教育部教育考试院反馈未</w:t>
            </w:r>
          </w:p>
          <w:p w14:paraId="51730D43" w14:textId="77777777" w:rsidR="00654516" w:rsidRDefault="00654516" w:rsidP="00EA7CAF">
            <w:pPr>
              <w:spacing w:line="400" w:lineRule="exact"/>
              <w:ind w:left="840" w:hangingChars="300" w:hanging="8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通过照片和前置学历数据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center"/>
          </w:tcPr>
          <w:p w14:paraId="45D0A220" w14:textId="77777777" w:rsidR="00654516" w:rsidRDefault="00654516" w:rsidP="00EA7CAF">
            <w:pPr>
              <w:numPr>
                <w:ilvl w:val="0"/>
                <w:numId w:val="1"/>
              </w:numPr>
              <w:tabs>
                <w:tab w:val="left" w:pos="312"/>
              </w:tabs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省教育考试院逐级通知考生更换照片；</w:t>
            </w:r>
          </w:p>
          <w:p w14:paraId="6FE876D8" w14:textId="77777777" w:rsidR="00654516" w:rsidRDefault="00654516" w:rsidP="00EA7CAF">
            <w:pPr>
              <w:numPr>
                <w:ilvl w:val="0"/>
                <w:numId w:val="1"/>
              </w:numPr>
              <w:tabs>
                <w:tab w:val="left" w:pos="312"/>
              </w:tabs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省教育考试院复核未通过前置学历数据。</w:t>
            </w:r>
          </w:p>
        </w:tc>
      </w:tr>
      <w:tr w:rsidR="00654516" w14:paraId="4A39B079" w14:textId="77777777" w:rsidTr="00654516">
        <w:trPr>
          <w:trHeight w:val="2550"/>
        </w:trPr>
        <w:tc>
          <w:tcPr>
            <w:tcW w:w="3369" w:type="dxa"/>
            <w:vAlign w:val="center"/>
          </w:tcPr>
          <w:p w14:paraId="3CA2EAF5" w14:textId="77777777" w:rsidR="00654516" w:rsidRDefault="00654516" w:rsidP="00EA7CAF">
            <w:pPr>
              <w:spacing w:line="400" w:lineRule="exact"/>
              <w:ind w:left="840" w:hangingChars="300" w:hanging="8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毕业信息注册成功后</w:t>
            </w:r>
          </w:p>
        </w:tc>
        <w:tc>
          <w:tcPr>
            <w:tcW w:w="6549" w:type="dxa"/>
            <w:vAlign w:val="center"/>
          </w:tcPr>
          <w:p w14:paraId="511C897A" w14:textId="77777777" w:rsidR="00654516" w:rsidRDefault="00654516" w:rsidP="00EA7CA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1.省教育考试院打印毕业证书和毕业生学籍表、主考院校附署公章；</w:t>
            </w:r>
          </w:p>
          <w:p w14:paraId="4ED2EA4E" w14:textId="77777777" w:rsidR="00654516" w:rsidRDefault="00654516" w:rsidP="00EA7CA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2.接省教育考试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院通知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后，学校按要求逐级发放毕业证书和毕业生学籍表；</w:t>
            </w:r>
          </w:p>
          <w:p w14:paraId="0C739C23" w14:textId="77777777" w:rsidR="00654516" w:rsidRDefault="00654516" w:rsidP="00EA7CA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3.考生到所在助学单位</w:t>
            </w:r>
            <w:r>
              <w:rPr>
                <w:rFonts w:ascii="仿宋" w:eastAsia="仿宋" w:hAnsi="仿宋"/>
                <w:sz w:val="28"/>
                <w:szCs w:val="28"/>
              </w:rPr>
              <w:t>领取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毕业证书及毕业生档案。</w:t>
            </w:r>
          </w:p>
        </w:tc>
      </w:tr>
    </w:tbl>
    <w:p w14:paraId="5CB3BA70" w14:textId="77777777" w:rsidR="00E0598D" w:rsidRPr="00654516" w:rsidRDefault="00E0598D"/>
    <w:sectPr w:rsidR="00E0598D" w:rsidRPr="00654516" w:rsidSect="00654516">
      <w:pgSz w:w="11906" w:h="16838"/>
      <w:pgMar w:top="1021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19E7" w14:textId="77777777" w:rsidR="00C6733A" w:rsidRDefault="00C6733A" w:rsidP="00654516">
      <w:r>
        <w:separator/>
      </w:r>
    </w:p>
  </w:endnote>
  <w:endnote w:type="continuationSeparator" w:id="0">
    <w:p w14:paraId="50F046DF" w14:textId="77777777" w:rsidR="00C6733A" w:rsidRDefault="00C6733A" w:rsidP="0065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B58B" w14:textId="77777777" w:rsidR="00C6733A" w:rsidRDefault="00C6733A" w:rsidP="00654516">
      <w:r>
        <w:separator/>
      </w:r>
    </w:p>
  </w:footnote>
  <w:footnote w:type="continuationSeparator" w:id="0">
    <w:p w14:paraId="405706E1" w14:textId="77777777" w:rsidR="00C6733A" w:rsidRDefault="00C6733A" w:rsidP="00654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3EED5"/>
    <w:multiLevelType w:val="singleLevel"/>
    <w:tmpl w:val="B453EED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2E"/>
    <w:rsid w:val="00031D2E"/>
    <w:rsid w:val="00654516"/>
    <w:rsid w:val="00B1727E"/>
    <w:rsid w:val="00C6733A"/>
    <w:rsid w:val="00E0598D"/>
    <w:rsid w:val="00E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E2751"/>
  <w15:chartTrackingRefBased/>
  <w15:docId w15:val="{BC5E6E1C-AF5E-4895-AF0A-25218469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5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5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2023-11-09T02:29:00Z</dcterms:created>
  <dcterms:modified xsi:type="dcterms:W3CDTF">2023-11-09T02:31:00Z</dcterms:modified>
</cp:coreProperties>
</file>