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sz w:val="36"/>
          <w:szCs w:val="36"/>
        </w:rPr>
        <w:t>贵州省高等教育自学考试毕业生思想品德鉴定表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1.本表请用</w:t>
      </w:r>
      <w:r>
        <w:rPr>
          <w:rFonts w:hint="eastAsia"/>
          <w:color w:val="FF0000"/>
          <w:sz w:val="28"/>
          <w:szCs w:val="28"/>
        </w:rPr>
        <w:t>A4纸</w:t>
      </w:r>
      <w:r>
        <w:rPr>
          <w:rFonts w:hint="eastAsia"/>
          <w:sz w:val="28"/>
          <w:szCs w:val="28"/>
        </w:rPr>
        <w:t>完整打印，请勿删减调整本表格式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2.打印表格前，</w:t>
      </w:r>
      <w:r>
        <w:rPr>
          <w:rFonts w:hint="eastAsia"/>
          <w:color w:val="FF0000"/>
          <w:sz w:val="28"/>
          <w:szCs w:val="28"/>
        </w:rPr>
        <w:t>照片栏提前插入与毕业申请相同的电子照片</w:t>
      </w:r>
      <w:r>
        <w:rPr>
          <w:rFonts w:hint="eastAsia"/>
          <w:color w:val="FF0000"/>
          <w:sz w:val="28"/>
          <w:szCs w:val="28"/>
          <w:lang w:eastAsia="zh-CN"/>
        </w:rPr>
        <w:t>，将照片缩放至方框大小，不要调整单元格大小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3.打印本表后，</w:t>
      </w:r>
      <w:r>
        <w:rPr>
          <w:rFonts w:hint="eastAsia"/>
          <w:color w:val="FF0000"/>
          <w:sz w:val="28"/>
          <w:szCs w:val="28"/>
          <w:lang w:eastAsia="zh-CN"/>
        </w:rPr>
        <w:t>请务必用正楷</w:t>
      </w:r>
      <w:r>
        <w:rPr>
          <w:rFonts w:hint="eastAsia"/>
          <w:sz w:val="28"/>
          <w:szCs w:val="28"/>
          <w:lang w:eastAsia="zh-CN"/>
        </w:rPr>
        <w:t>，完整</w:t>
      </w:r>
      <w:r>
        <w:rPr>
          <w:rFonts w:hint="eastAsia"/>
          <w:color w:val="FF0000"/>
          <w:sz w:val="28"/>
          <w:szCs w:val="28"/>
          <w:lang w:eastAsia="zh-CN"/>
        </w:rPr>
        <w:t>手写</w:t>
      </w:r>
      <w:r>
        <w:rPr>
          <w:rFonts w:hint="eastAsia"/>
          <w:color w:val="FF0000"/>
          <w:sz w:val="28"/>
          <w:szCs w:val="28"/>
        </w:rPr>
        <w:t>填写</w:t>
      </w:r>
      <w:r>
        <w:rPr>
          <w:rFonts w:hint="eastAsia"/>
          <w:sz w:val="28"/>
          <w:szCs w:val="28"/>
        </w:rPr>
        <w:t>考生基本信息、自我鉴定栏相关信息，</w:t>
      </w:r>
      <w:r>
        <w:rPr>
          <w:rFonts w:hint="eastAsia"/>
          <w:color w:val="FF0000"/>
          <w:sz w:val="28"/>
          <w:szCs w:val="28"/>
        </w:rPr>
        <w:t>不得有涂改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4.</w:t>
      </w:r>
      <w:r>
        <w:rPr>
          <w:rFonts w:hint="eastAsia"/>
          <w:b w:val="0"/>
          <w:bCs w:val="0"/>
          <w:color w:val="FF0000"/>
          <w:sz w:val="28"/>
          <w:szCs w:val="28"/>
        </w:rPr>
        <w:t>出生年月处填写XXXX年X月，例如：1990年1月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5.</w:t>
      </w:r>
      <w:r>
        <w:rPr>
          <w:rFonts w:hint="eastAsia"/>
          <w:b w:val="0"/>
          <w:bCs w:val="0"/>
          <w:color w:val="FF0000"/>
          <w:sz w:val="28"/>
          <w:szCs w:val="28"/>
        </w:rPr>
        <w:t>籍贯处填写XX省XX县，例如：贵州省开阳县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6.</w:t>
      </w:r>
      <w:r>
        <w:rPr>
          <w:rFonts w:hint="eastAsia"/>
          <w:b w:val="0"/>
          <w:bCs w:val="0"/>
          <w:color w:val="FF0000"/>
          <w:sz w:val="28"/>
          <w:szCs w:val="28"/>
        </w:rPr>
        <w:t>民族处填写XX族，例如：汉族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政治面貌处填写党员、团员或者群众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1995年（含）以前出生的，如不担任团内相应领导职务的考生一律填写群众。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毕业专业处填写自考办证申请专业名称，如不确定可在办证时现场填写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专业层次处填写专科或者本科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color w:val="FF0000"/>
          <w:sz w:val="28"/>
          <w:szCs w:val="28"/>
        </w:rPr>
        <w:t>如无法确定的可在办证时</w:t>
      </w:r>
      <w:r>
        <w:rPr>
          <w:rFonts w:hint="eastAsia"/>
          <w:color w:val="FF0000"/>
          <w:sz w:val="28"/>
          <w:szCs w:val="28"/>
        </w:rPr>
        <w:t>现场填写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准考证号处填写12位纯数字准考证号，如无法确定的可在办证时</w:t>
      </w:r>
      <w:r>
        <w:rPr>
          <w:rFonts w:hint="eastAsia"/>
          <w:color w:val="FF0000"/>
          <w:sz w:val="28"/>
          <w:szCs w:val="28"/>
        </w:rPr>
        <w:t>现场填写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</w:rPr>
        <w:t>自我鉴定栏字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数要求150字以上；签名处需本人手写签名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.思想品德鉴定意见栏由考生所在工作单位签署鉴定意见并加盖公章。若无工作单位，可由考生本人所在乡镇、街道办事处或村、居民委员会填写鉴定意见，并加盖公章。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.初审单位意见栏考生无需盖章。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66E815D3"/>
    <w:rsid w:val="1CA25AEB"/>
    <w:rsid w:val="43DA0C83"/>
    <w:rsid w:val="4BAC31B0"/>
    <w:rsid w:val="4ECB118D"/>
    <w:rsid w:val="66E815D3"/>
    <w:rsid w:val="705F7D01"/>
    <w:rsid w:val="7A937AC1"/>
    <w:rsid w:val="7D4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2023-05-23T09:34:00Z</dcterms:created>
  <dc:creator>Administrator</dc:creator>
  <cp:lastModifiedBy>Administrator</cp:lastModifiedBy>
  <dcterms:modified xsi:type="dcterms:W3CDTF">2023-11-22T07:34:00Z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5FB414CD268F43FBBDAE6E67768285A2_11</vt:lpwstr>
  </property>
</Properties>
</file>