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86CC5" w14:textId="77777777" w:rsidR="00F16CE0" w:rsidRPr="000F100A" w:rsidRDefault="00F16CE0" w:rsidP="00F16CE0">
      <w:pPr>
        <w:widowControl/>
        <w:rPr>
          <w:rFonts w:ascii="楷体_GB2312" w:eastAsia="楷体_GB2312" w:hAnsi="Times New Roman" w:cs="Times New Roman"/>
          <w:spacing w:val="10"/>
          <w:sz w:val="24"/>
          <w:szCs w:val="20"/>
        </w:rPr>
      </w:pPr>
      <w:bookmarkStart w:id="0" w:name="_Hlk130525444"/>
      <w:bookmarkStart w:id="1" w:name="_Hlk130519775"/>
    </w:p>
    <w:p w14:paraId="0771A4ED" w14:textId="77777777" w:rsidR="00F16CE0" w:rsidRPr="000F100A" w:rsidRDefault="00F16CE0" w:rsidP="00F16CE0">
      <w:pPr>
        <w:widowControl/>
        <w:spacing w:line="360" w:lineRule="auto"/>
        <w:jc w:val="center"/>
        <w:rPr>
          <w:rFonts w:ascii="黑体" w:eastAsia="黑体" w:hAnsi="Times New Roman" w:cs="Times New Roman"/>
          <w:bCs/>
          <w:sz w:val="32"/>
          <w:szCs w:val="20"/>
        </w:rPr>
      </w:pPr>
      <w:r w:rsidRPr="000F100A">
        <w:rPr>
          <w:rFonts w:ascii="黑体" w:eastAsia="黑体" w:hAnsi="Times New Roman" w:cs="Times New Roman" w:hint="eastAsia"/>
          <w:bCs/>
          <w:sz w:val="32"/>
          <w:szCs w:val="20"/>
        </w:rPr>
        <w:t>第一部分  选择题</w:t>
      </w:r>
    </w:p>
    <w:p w14:paraId="2DD0C608" w14:textId="77777777" w:rsidR="00F16CE0" w:rsidRPr="000F100A" w:rsidRDefault="00F16CE0" w:rsidP="00F16CE0">
      <w:pPr>
        <w:widowControl/>
        <w:spacing w:line="360" w:lineRule="auto"/>
        <w:jc w:val="center"/>
        <w:rPr>
          <w:rFonts w:ascii="楷体_GB2312" w:eastAsia="楷体_GB2312" w:hAnsi="Times New Roman" w:cs="Times New Roman"/>
          <w:spacing w:val="10"/>
          <w:szCs w:val="20"/>
        </w:rPr>
      </w:pPr>
    </w:p>
    <w:p w14:paraId="3D49E1A5" w14:textId="59423058" w:rsidR="00F16CE0" w:rsidRPr="000F100A" w:rsidRDefault="00F16CE0" w:rsidP="00F16CE0">
      <w:pPr>
        <w:widowControl/>
        <w:jc w:val="left"/>
        <w:rPr>
          <w:rFonts w:ascii="楷体_GB2312" w:eastAsia="黑体" w:hAnsi="Times New Roman" w:cs="Times New Roman"/>
          <w:szCs w:val="20"/>
        </w:rPr>
      </w:pPr>
      <w:r w:rsidRPr="000F100A">
        <w:rPr>
          <w:rFonts w:ascii="楷体_GB2312" w:eastAsia="黑体" w:hAnsi="Times New Roman" w:cs="Times New Roman" w:hint="eastAsia"/>
          <w:szCs w:val="20"/>
        </w:rPr>
        <w:t>一</w:t>
      </w:r>
      <w:r w:rsidR="003464F3">
        <w:rPr>
          <w:rFonts w:ascii="楷体_GB2312" w:eastAsia="黑体" w:hAnsi="Times New Roman" w:cs="Times New Roman" w:hint="eastAsia"/>
          <w:szCs w:val="20"/>
        </w:rPr>
        <w:t>.</w:t>
      </w:r>
      <w:r w:rsidRPr="000F100A">
        <w:rPr>
          <w:rFonts w:ascii="楷体_GB2312" w:eastAsia="黑体" w:hAnsi="Times New Roman" w:cs="Times New Roman" w:hint="eastAsia"/>
          <w:szCs w:val="20"/>
        </w:rPr>
        <w:t>单项选择题：本大题共</w:t>
      </w:r>
      <w:r w:rsidR="003464F3">
        <w:rPr>
          <w:rFonts w:ascii="楷体_GB2312" w:eastAsia="黑体" w:hAnsi="Times New Roman" w:cs="Times New Roman"/>
          <w:szCs w:val="20"/>
        </w:rPr>
        <w:t>20</w:t>
      </w:r>
      <w:r w:rsidRPr="000F100A">
        <w:rPr>
          <w:rFonts w:ascii="楷体_GB2312" w:eastAsia="黑体" w:hAnsi="Times New Roman" w:cs="Times New Roman" w:hint="eastAsia"/>
          <w:szCs w:val="20"/>
        </w:rPr>
        <w:t>小题，每小题</w:t>
      </w:r>
      <w:r w:rsidR="003464F3">
        <w:rPr>
          <w:rFonts w:ascii="楷体_GB2312" w:eastAsia="黑体" w:hAnsi="Times New Roman" w:cs="Times New Roman"/>
          <w:szCs w:val="20"/>
        </w:rPr>
        <w:t>1</w:t>
      </w:r>
      <w:r w:rsidRPr="000F100A">
        <w:rPr>
          <w:rFonts w:ascii="楷体_GB2312" w:eastAsia="黑体" w:hAnsi="Times New Roman" w:cs="Times New Roman" w:hint="eastAsia"/>
          <w:szCs w:val="20"/>
        </w:rPr>
        <w:t>分，共</w:t>
      </w:r>
      <w:r w:rsidR="00E12F5E">
        <w:rPr>
          <w:rFonts w:ascii="楷体_GB2312" w:eastAsia="黑体" w:hAnsi="Times New Roman" w:cs="Times New Roman" w:hint="eastAsia"/>
          <w:szCs w:val="20"/>
        </w:rPr>
        <w:t>2</w:t>
      </w:r>
      <w:r w:rsidRPr="000F100A">
        <w:rPr>
          <w:rFonts w:ascii="楷体_GB2312" w:eastAsia="黑体" w:hAnsi="Times New Roman" w:cs="Times New Roman" w:hint="eastAsia"/>
          <w:szCs w:val="20"/>
        </w:rPr>
        <w:t>0</w:t>
      </w:r>
      <w:r w:rsidRPr="000F100A">
        <w:rPr>
          <w:rFonts w:ascii="楷体_GB2312" w:eastAsia="黑体" w:hAnsi="Times New Roman" w:cs="Times New Roman" w:hint="eastAsia"/>
          <w:szCs w:val="20"/>
        </w:rPr>
        <w:t>分。在每小题列出的备选项中只有一项是最符合题目要求的，请将其选出。</w:t>
      </w:r>
    </w:p>
    <w:bookmarkEnd w:id="0"/>
    <w:bookmarkEnd w:id="1"/>
    <w:p w14:paraId="3C8F5E6A" w14:textId="7B34B2E1" w:rsidR="00195014" w:rsidRP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1.</w:t>
      </w:r>
      <w:r w:rsidRPr="00195014">
        <w:rPr>
          <w:rFonts w:ascii="Times New Roman" w:eastAsia="宋体" w:hAnsi="Times New Roman" w:cs="Times New Roman"/>
          <w:szCs w:val="24"/>
        </w:rPr>
        <w:t>飞机的心脏</w:t>
      </w:r>
      <w:r>
        <w:rPr>
          <w:rFonts w:ascii="Times New Roman" w:eastAsia="宋体" w:hAnsi="Times New Roman" w:cs="Times New Roman" w:hint="eastAsia"/>
          <w:szCs w:val="24"/>
        </w:rPr>
        <w:t>是（</w:t>
      </w:r>
      <w:r>
        <w:rPr>
          <w:rFonts w:ascii="Times New Roman" w:eastAsia="宋体" w:hAnsi="Times New Roman" w:cs="Times New Roman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Cs w:val="24"/>
        </w:rPr>
        <w:t>）</w:t>
      </w:r>
      <w:r w:rsidRPr="00195014">
        <w:rPr>
          <w:rFonts w:ascii="Times New Roman" w:eastAsia="宋体" w:hAnsi="Times New Roman" w:cs="Times New Roman"/>
          <w:szCs w:val="24"/>
        </w:rPr>
        <w:t>。</w:t>
      </w:r>
    </w:p>
    <w:p w14:paraId="3C27A782" w14:textId="15D68130" w:rsidR="00195014" w:rsidRP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195014">
        <w:rPr>
          <w:rFonts w:ascii="Times New Roman" w:eastAsia="宋体" w:hAnsi="Times New Roman" w:cs="Times New Roman"/>
          <w:szCs w:val="24"/>
        </w:rPr>
        <w:t>A.</w:t>
      </w:r>
      <w:r w:rsidRPr="00195014">
        <w:rPr>
          <w:rFonts w:ascii="Times New Roman" w:eastAsia="宋体" w:hAnsi="Times New Roman" w:cs="Times New Roman"/>
          <w:szCs w:val="24"/>
        </w:rPr>
        <w:t>电子仪表系统</w:t>
      </w:r>
      <w:r w:rsidRPr="00195014">
        <w:rPr>
          <w:rFonts w:ascii="Times New Roman" w:eastAsia="宋体" w:hAnsi="Times New Roman" w:cs="Times New Roman"/>
          <w:szCs w:val="24"/>
        </w:rPr>
        <w:t xml:space="preserve">  </w:t>
      </w:r>
      <w:r>
        <w:rPr>
          <w:rFonts w:ascii="Times New Roman" w:eastAsia="宋体" w:hAnsi="Times New Roman" w:cs="Times New Roman"/>
          <w:szCs w:val="24"/>
        </w:rPr>
        <w:t xml:space="preserve">      </w:t>
      </w:r>
      <w:r w:rsidRPr="00195014">
        <w:rPr>
          <w:rFonts w:ascii="Times New Roman" w:eastAsia="宋体" w:hAnsi="Times New Roman" w:cs="Times New Roman"/>
          <w:szCs w:val="24"/>
        </w:rPr>
        <w:t xml:space="preserve"> B.</w:t>
      </w:r>
      <w:r w:rsidRPr="00195014">
        <w:rPr>
          <w:rFonts w:ascii="Times New Roman" w:eastAsia="宋体" w:hAnsi="Times New Roman" w:cs="Times New Roman"/>
          <w:szCs w:val="24"/>
        </w:rPr>
        <w:t>发动机</w:t>
      </w:r>
      <w:r w:rsidRPr="00195014">
        <w:rPr>
          <w:rFonts w:ascii="Times New Roman" w:eastAsia="宋体" w:hAnsi="Times New Roman" w:cs="Times New Roman"/>
          <w:szCs w:val="24"/>
        </w:rPr>
        <w:t xml:space="preserve">        C.</w:t>
      </w:r>
      <w:r w:rsidRPr="00195014">
        <w:rPr>
          <w:rFonts w:ascii="Times New Roman" w:eastAsia="宋体" w:hAnsi="Times New Roman" w:cs="Times New Roman"/>
          <w:szCs w:val="24"/>
        </w:rPr>
        <w:t>起落架</w:t>
      </w:r>
      <w:r w:rsidRPr="00195014">
        <w:rPr>
          <w:rFonts w:ascii="Times New Roman" w:eastAsia="宋体" w:hAnsi="Times New Roman" w:cs="Times New Roman"/>
          <w:szCs w:val="24"/>
        </w:rPr>
        <w:t xml:space="preserve">         D.</w:t>
      </w:r>
      <w:r w:rsidRPr="00195014">
        <w:rPr>
          <w:rFonts w:ascii="Times New Roman" w:eastAsia="宋体" w:hAnsi="Times New Roman" w:cs="Times New Roman"/>
          <w:szCs w:val="24"/>
        </w:rPr>
        <w:t>氧气系统</w:t>
      </w:r>
    </w:p>
    <w:p w14:paraId="17DA207E" w14:textId="2FBF49BD" w:rsid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 w:rsidRPr="00195014">
        <w:rPr>
          <w:rFonts w:ascii="Times New Roman" w:eastAsia="宋体" w:hAnsi="Times New Roman" w:cs="Times New Roman"/>
          <w:szCs w:val="24"/>
        </w:rPr>
        <w:t>.</w:t>
      </w:r>
      <w:r w:rsidRPr="00195014">
        <w:rPr>
          <w:rFonts w:ascii="Times New Roman" w:eastAsia="宋体" w:hAnsi="Times New Roman" w:cs="Times New Roman"/>
          <w:szCs w:val="24"/>
        </w:rPr>
        <w:t>当客舱中出现几个部位同时使用内话系统时</w:t>
      </w:r>
      <w:r w:rsidRPr="00195014">
        <w:rPr>
          <w:rFonts w:ascii="Times New Roman" w:eastAsia="宋体" w:hAnsi="Times New Roman" w:cs="Times New Roman"/>
          <w:szCs w:val="24"/>
        </w:rPr>
        <w:t>,</w:t>
      </w:r>
      <w:r w:rsidRPr="00195014">
        <w:rPr>
          <w:rFonts w:ascii="Times New Roman" w:eastAsia="宋体" w:hAnsi="Times New Roman" w:cs="Times New Roman"/>
          <w:szCs w:val="24"/>
        </w:rPr>
        <w:t>客舱广播系统优先播放（</w:t>
      </w:r>
      <w:r w:rsidRPr="00195014">
        <w:rPr>
          <w:rFonts w:ascii="Times New Roman" w:eastAsia="宋体" w:hAnsi="Times New Roman" w:cs="Times New Roman"/>
          <w:szCs w:val="24"/>
        </w:rPr>
        <w:t xml:space="preserve">  </w:t>
      </w:r>
      <w:r w:rsidRPr="00195014">
        <w:rPr>
          <w:rFonts w:ascii="Times New Roman" w:eastAsia="宋体" w:hAnsi="Times New Roman" w:cs="Times New Roman"/>
          <w:szCs w:val="24"/>
        </w:rPr>
        <w:t>）。</w:t>
      </w:r>
    </w:p>
    <w:p w14:paraId="55173632" w14:textId="7AA322D1" w:rsidR="00195014" w:rsidRPr="00195014" w:rsidRDefault="00195014" w:rsidP="0019501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195014">
        <w:rPr>
          <w:rFonts w:ascii="Times New Roman" w:eastAsia="宋体" w:hAnsi="Times New Roman" w:cs="Times New Roman"/>
          <w:szCs w:val="24"/>
        </w:rPr>
        <w:t>A</w:t>
      </w:r>
      <w:r>
        <w:rPr>
          <w:rFonts w:ascii="Times New Roman" w:eastAsia="宋体" w:hAnsi="Times New Roman" w:cs="Times New Roman"/>
          <w:szCs w:val="24"/>
        </w:rPr>
        <w:t xml:space="preserve">. </w:t>
      </w:r>
      <w:r w:rsidRPr="00195014">
        <w:rPr>
          <w:rFonts w:ascii="Times New Roman" w:eastAsia="宋体" w:hAnsi="Times New Roman" w:cs="Times New Roman"/>
          <w:szCs w:val="24"/>
        </w:rPr>
        <w:t>登机音乐</w:t>
      </w:r>
      <w:r w:rsidRPr="00195014">
        <w:rPr>
          <w:rFonts w:ascii="Times New Roman" w:eastAsia="宋体" w:hAnsi="Times New Roman" w:cs="Times New Roman"/>
          <w:szCs w:val="24"/>
        </w:rPr>
        <w:t xml:space="preserve"> </w:t>
      </w:r>
      <w:r w:rsidR="00870FA4">
        <w:rPr>
          <w:rFonts w:ascii="Times New Roman" w:eastAsia="宋体" w:hAnsi="Times New Roman" w:cs="Times New Roman"/>
          <w:szCs w:val="24"/>
        </w:rPr>
        <w:t xml:space="preserve">    </w:t>
      </w:r>
      <w:r w:rsidRPr="00195014">
        <w:rPr>
          <w:rFonts w:ascii="Times New Roman" w:eastAsia="宋体" w:hAnsi="Times New Roman" w:cs="Times New Roman"/>
          <w:szCs w:val="24"/>
        </w:rPr>
        <w:t xml:space="preserve">  B.</w:t>
      </w:r>
      <w:r>
        <w:rPr>
          <w:rFonts w:ascii="Times New Roman" w:eastAsia="宋体" w:hAnsi="Times New Roman" w:cs="Times New Roman"/>
          <w:szCs w:val="24"/>
        </w:rPr>
        <w:t xml:space="preserve"> </w:t>
      </w:r>
      <w:r w:rsidRPr="00195014">
        <w:rPr>
          <w:rFonts w:ascii="Times New Roman" w:eastAsia="宋体" w:hAnsi="Times New Roman" w:cs="Times New Roman"/>
          <w:szCs w:val="24"/>
        </w:rPr>
        <w:t>乘务员呼叫</w:t>
      </w:r>
      <w:r w:rsidRPr="00195014">
        <w:rPr>
          <w:rFonts w:ascii="Times New Roman" w:eastAsia="宋体" w:hAnsi="Times New Roman" w:cs="Times New Roman"/>
          <w:szCs w:val="24"/>
        </w:rPr>
        <w:t xml:space="preserve">         C. </w:t>
      </w:r>
      <w:r w:rsidRPr="00195014">
        <w:rPr>
          <w:rFonts w:ascii="Times New Roman" w:eastAsia="宋体" w:hAnsi="Times New Roman" w:cs="Times New Roman"/>
          <w:szCs w:val="24"/>
        </w:rPr>
        <w:t>预录广播</w:t>
      </w:r>
      <w:r w:rsidRPr="00195014">
        <w:rPr>
          <w:rFonts w:ascii="Times New Roman" w:eastAsia="宋体" w:hAnsi="Times New Roman" w:cs="Times New Roman"/>
          <w:szCs w:val="24"/>
        </w:rPr>
        <w:t xml:space="preserve">       D.</w:t>
      </w:r>
      <w:r>
        <w:rPr>
          <w:rFonts w:ascii="Times New Roman" w:eastAsia="宋体" w:hAnsi="Times New Roman" w:cs="Times New Roman"/>
          <w:szCs w:val="24"/>
        </w:rPr>
        <w:t xml:space="preserve"> </w:t>
      </w:r>
      <w:r w:rsidRPr="00195014">
        <w:rPr>
          <w:rFonts w:ascii="Times New Roman" w:eastAsia="宋体" w:hAnsi="Times New Roman" w:cs="Times New Roman"/>
          <w:szCs w:val="24"/>
        </w:rPr>
        <w:t>驾驶舱呼叫</w:t>
      </w:r>
    </w:p>
    <w:p w14:paraId="300DFEA2" w14:textId="587CB5FE" w:rsidR="001E4654" w:rsidRPr="001E4654" w:rsidRDefault="000406D9" w:rsidP="001E465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F22888">
        <w:rPr>
          <w:rFonts w:ascii="Times New Roman" w:eastAsia="宋体" w:hAnsi="Times New Roman" w:cs="Times New Roman" w:hint="eastAsia"/>
          <w:szCs w:val="24"/>
        </w:rPr>
        <w:t>3</w:t>
      </w:r>
      <w:r w:rsidR="0097634C" w:rsidRPr="00F22888">
        <w:rPr>
          <w:rFonts w:ascii="Times New Roman" w:eastAsia="宋体" w:hAnsi="Times New Roman" w:cs="Times New Roman"/>
          <w:szCs w:val="24"/>
        </w:rPr>
        <w:t>.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正在飞机放油时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,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至少需要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(</w:t>
      </w:r>
      <w:r w:rsidR="001E4654">
        <w:rPr>
          <w:rFonts w:ascii="Times New Roman" w:eastAsia="宋体" w:hAnsi="Times New Roman" w:cs="Times New Roman"/>
          <w:szCs w:val="21"/>
          <w:lang w:val="x-none"/>
        </w:rPr>
        <w:t xml:space="preserve">  </w:t>
      </w:r>
      <w:r w:rsidR="001E4654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)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消防车在现场驻防。</w:t>
      </w:r>
    </w:p>
    <w:p w14:paraId="77FC4100" w14:textId="54F3759E" w:rsidR="001E4654" w:rsidRDefault="001E4654" w:rsidP="001E465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A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1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辆</w:t>
      </w:r>
      <w:r w:rsidR="00DC5DD5"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 w:rsidR="00DC5DD5">
        <w:rPr>
          <w:rFonts w:ascii="Times New Roman" w:eastAsia="宋体" w:hAnsi="Times New Roman" w:cs="Times New Roman"/>
          <w:szCs w:val="21"/>
          <w:lang w:val="x-none"/>
        </w:rPr>
        <w:t xml:space="preserve">             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B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2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辆</w:t>
      </w:r>
      <w:r w:rsidR="00DC5DD5"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 w:rsidR="00DC5DD5">
        <w:rPr>
          <w:rFonts w:ascii="Times New Roman" w:eastAsia="宋体" w:hAnsi="Times New Roman" w:cs="Times New Roman"/>
          <w:szCs w:val="21"/>
          <w:lang w:val="x-none"/>
        </w:rPr>
        <w:t xml:space="preserve">                     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C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3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辆</w:t>
      </w:r>
      <w:r w:rsidR="00DC5DD5"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 w:rsidR="00DC5DD5">
        <w:rPr>
          <w:rFonts w:ascii="Times New Roman" w:eastAsia="宋体" w:hAnsi="Times New Roman" w:cs="Times New Roman"/>
          <w:szCs w:val="21"/>
          <w:lang w:val="x-none"/>
        </w:rPr>
        <w:t xml:space="preserve">         </w:t>
      </w:r>
      <w:r w:rsidR="00DC5DD5">
        <w:rPr>
          <w:rFonts w:ascii="Times New Roman" w:eastAsia="宋体" w:hAnsi="Times New Roman" w:cs="Times New Roman" w:hint="eastAsia"/>
          <w:szCs w:val="21"/>
          <w:lang w:val="x-none"/>
        </w:rPr>
        <w:t>D</w:t>
      </w:r>
      <w:r w:rsidR="003464F3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4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辆</w:t>
      </w:r>
    </w:p>
    <w:p w14:paraId="47D11ED1" w14:textId="30956704" w:rsidR="000406D9" w:rsidRPr="00DC5DD5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4.</w:t>
      </w:r>
      <w:r w:rsidRPr="00DC5DD5">
        <w:rPr>
          <w:rFonts w:ascii="Times New Roman" w:eastAsia="宋体" w:hAnsi="Times New Roman" w:cs="Times New Roman"/>
          <w:szCs w:val="24"/>
        </w:rPr>
        <w:t>飞机附近</w:t>
      </w:r>
      <w:r w:rsidRPr="00DC5DD5">
        <w:rPr>
          <w:rFonts w:ascii="Times New Roman" w:eastAsia="宋体" w:hAnsi="Times New Roman" w:cs="Times New Roman"/>
          <w:szCs w:val="24"/>
        </w:rPr>
        <w:t>(</w:t>
      </w:r>
      <w:r w:rsidR="0002365A">
        <w:rPr>
          <w:rFonts w:ascii="Times New Roman" w:eastAsia="宋体" w:hAnsi="Times New Roman" w:cs="Times New Roman"/>
          <w:szCs w:val="24"/>
        </w:rPr>
        <w:t xml:space="preserve">     </w:t>
      </w:r>
      <w:r w:rsidRPr="00DC5DD5">
        <w:rPr>
          <w:rFonts w:ascii="Times New Roman" w:eastAsia="宋体" w:hAnsi="Times New Roman" w:cs="Times New Roman"/>
          <w:szCs w:val="24"/>
        </w:rPr>
        <w:t>)m</w:t>
      </w:r>
      <w:r w:rsidRPr="00DC5DD5">
        <w:rPr>
          <w:rFonts w:ascii="Times New Roman" w:eastAsia="宋体" w:hAnsi="Times New Roman" w:cs="Times New Roman"/>
          <w:szCs w:val="24"/>
        </w:rPr>
        <w:t>内不准吸烟或点燃明火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14:paraId="629C4725" w14:textId="2B352D37" w:rsidR="00937DFE" w:rsidRDefault="000406D9" w:rsidP="0056584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DC5DD5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DC5DD5">
        <w:rPr>
          <w:rFonts w:ascii="Times New Roman" w:eastAsia="宋体" w:hAnsi="Times New Roman" w:cs="Times New Roman"/>
          <w:szCs w:val="24"/>
        </w:rPr>
        <w:t xml:space="preserve">20 </w:t>
      </w:r>
      <w:r>
        <w:rPr>
          <w:rFonts w:ascii="Times New Roman" w:eastAsia="宋体" w:hAnsi="Times New Roman" w:cs="Times New Roman"/>
          <w:szCs w:val="24"/>
        </w:rPr>
        <w:t xml:space="preserve">                </w:t>
      </w:r>
      <w:r w:rsidRPr="00DC5DD5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DC5DD5">
        <w:rPr>
          <w:rFonts w:ascii="Times New Roman" w:eastAsia="宋体" w:hAnsi="Times New Roman" w:cs="Times New Roman"/>
          <w:szCs w:val="24"/>
        </w:rPr>
        <w:t xml:space="preserve">30 </w:t>
      </w:r>
      <w:r>
        <w:rPr>
          <w:rFonts w:ascii="Times New Roman" w:eastAsia="宋体" w:hAnsi="Times New Roman" w:cs="Times New Roman"/>
          <w:szCs w:val="24"/>
        </w:rPr>
        <w:t xml:space="preserve">               </w:t>
      </w:r>
      <w:r w:rsidRPr="00DC5DD5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DC5DD5">
        <w:rPr>
          <w:rFonts w:ascii="Times New Roman" w:eastAsia="宋体" w:hAnsi="Times New Roman" w:cs="Times New Roman"/>
          <w:szCs w:val="24"/>
        </w:rPr>
        <w:t xml:space="preserve">50 </w:t>
      </w:r>
      <w:r>
        <w:rPr>
          <w:rFonts w:ascii="Times New Roman" w:eastAsia="宋体" w:hAnsi="Times New Roman" w:cs="Times New Roman"/>
          <w:szCs w:val="24"/>
        </w:rPr>
        <w:t xml:space="preserve">            </w:t>
      </w:r>
      <w:r w:rsidRPr="00DC5DD5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DC5DD5">
        <w:rPr>
          <w:rFonts w:ascii="Times New Roman" w:eastAsia="宋体" w:hAnsi="Times New Roman" w:cs="Times New Roman"/>
          <w:szCs w:val="24"/>
        </w:rPr>
        <w:t xml:space="preserve">100 </w:t>
      </w:r>
    </w:p>
    <w:p w14:paraId="7579A05F" w14:textId="1B99C4E9" w:rsidR="00565844" w:rsidRPr="00565844" w:rsidRDefault="000406D9" w:rsidP="0056584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5</w:t>
      </w:r>
      <w:r w:rsidR="00565844" w:rsidRPr="00565844">
        <w:rPr>
          <w:rFonts w:ascii="Times New Roman" w:eastAsia="宋体" w:hAnsi="Times New Roman" w:cs="Times New Roman"/>
          <w:szCs w:val="24"/>
        </w:rPr>
        <w:t>.</w:t>
      </w:r>
      <w:r w:rsidR="00565844" w:rsidRPr="00565844">
        <w:rPr>
          <w:rFonts w:ascii="Times New Roman" w:eastAsia="宋体" w:hAnsi="Times New Roman" w:cs="Times New Roman"/>
          <w:szCs w:val="24"/>
        </w:rPr>
        <w:t>压缩天然气汽车的简称是（</w:t>
      </w:r>
      <w:r w:rsidR="0002365A">
        <w:rPr>
          <w:rFonts w:ascii="Times New Roman" w:eastAsia="宋体" w:hAnsi="Times New Roman" w:cs="Times New Roman" w:hint="eastAsia"/>
          <w:szCs w:val="24"/>
        </w:rPr>
        <w:t xml:space="preserve">   </w:t>
      </w:r>
      <w:r w:rsidR="00565844" w:rsidRPr="00565844">
        <w:rPr>
          <w:rFonts w:ascii="Times New Roman" w:eastAsia="宋体" w:hAnsi="Times New Roman" w:cs="Times New Roman"/>
          <w:szCs w:val="24"/>
        </w:rPr>
        <w:t>）。</w:t>
      </w:r>
    </w:p>
    <w:p w14:paraId="560A5A3E" w14:textId="50C2D50C" w:rsidR="00565844" w:rsidRPr="00565844" w:rsidRDefault="00565844" w:rsidP="0056584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565844">
        <w:rPr>
          <w:rFonts w:ascii="Times New Roman" w:eastAsia="宋体" w:hAnsi="Times New Roman" w:cs="Times New Roman"/>
          <w:szCs w:val="24"/>
        </w:rPr>
        <w:t>A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565844">
        <w:rPr>
          <w:rFonts w:ascii="Times New Roman" w:eastAsia="宋体" w:hAnsi="Times New Roman" w:cs="Times New Roman"/>
          <w:szCs w:val="24"/>
        </w:rPr>
        <w:t xml:space="preserve">LNG </w:t>
      </w:r>
      <w:r>
        <w:rPr>
          <w:rFonts w:ascii="Times New Roman" w:eastAsia="宋体" w:hAnsi="Times New Roman" w:cs="Times New Roman"/>
          <w:szCs w:val="24"/>
        </w:rPr>
        <w:t xml:space="preserve">         </w:t>
      </w:r>
      <w:r w:rsidRPr="00565844">
        <w:rPr>
          <w:rFonts w:ascii="Times New Roman" w:eastAsia="宋体" w:hAnsi="Times New Roman" w:cs="Times New Roman"/>
          <w:szCs w:val="24"/>
        </w:rPr>
        <w:t>B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565844">
        <w:rPr>
          <w:rFonts w:ascii="Times New Roman" w:eastAsia="宋体" w:hAnsi="Times New Roman" w:cs="Times New Roman"/>
          <w:szCs w:val="24"/>
        </w:rPr>
        <w:t xml:space="preserve">ANG </w:t>
      </w:r>
      <w:r>
        <w:rPr>
          <w:rFonts w:ascii="Times New Roman" w:eastAsia="宋体" w:hAnsi="Times New Roman" w:cs="Times New Roman"/>
          <w:szCs w:val="24"/>
        </w:rPr>
        <w:t xml:space="preserve">        </w:t>
      </w:r>
      <w:r w:rsidRPr="00565844">
        <w:rPr>
          <w:rFonts w:ascii="Times New Roman" w:eastAsia="宋体" w:hAnsi="Times New Roman" w:cs="Times New Roman"/>
          <w:szCs w:val="24"/>
        </w:rPr>
        <w:t>C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Pr="00565844">
        <w:rPr>
          <w:rFonts w:ascii="Times New Roman" w:eastAsia="宋体" w:hAnsi="Times New Roman" w:cs="Times New Roman"/>
          <w:szCs w:val="24"/>
        </w:rPr>
        <w:t>CNG</w:t>
      </w:r>
      <w:r>
        <w:rPr>
          <w:rFonts w:ascii="Times New Roman" w:eastAsia="宋体" w:hAnsi="Times New Roman" w:cs="Times New Roman"/>
          <w:szCs w:val="24"/>
        </w:rPr>
        <w:t xml:space="preserve">       </w:t>
      </w:r>
      <w:r w:rsidRPr="00565844">
        <w:rPr>
          <w:rFonts w:ascii="Times New Roman" w:eastAsia="宋体" w:hAnsi="Times New Roman" w:cs="Times New Roman"/>
          <w:szCs w:val="24"/>
        </w:rPr>
        <w:t xml:space="preserve"> D</w:t>
      </w:r>
      <w:r>
        <w:rPr>
          <w:rFonts w:ascii="Times New Roman" w:eastAsia="宋体" w:hAnsi="Times New Roman" w:cs="Times New Roman"/>
          <w:szCs w:val="24"/>
        </w:rPr>
        <w:t>.</w:t>
      </w:r>
      <w:r w:rsidRPr="00565844">
        <w:rPr>
          <w:rFonts w:ascii="Times New Roman" w:eastAsia="宋体" w:hAnsi="Times New Roman" w:cs="Times New Roman"/>
          <w:szCs w:val="24"/>
        </w:rPr>
        <w:t>LPG</w:t>
      </w:r>
    </w:p>
    <w:p w14:paraId="33F02278" w14:textId="530C0B2E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6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铅酸蓄电池用的电解液是</w:t>
      </w:r>
      <w:r w:rsidRPr="00F22888">
        <w:rPr>
          <w:rFonts w:ascii="Times New Roman" w:eastAsia="宋体" w:hAnsi="Times New Roman" w:cs="Times New Roman"/>
          <w:szCs w:val="24"/>
        </w:rPr>
        <w:t xml:space="preserve"> (</w:t>
      </w:r>
      <w:r w:rsidR="0002365A">
        <w:rPr>
          <w:rFonts w:ascii="Times New Roman" w:eastAsia="宋体" w:hAnsi="Times New Roman" w:cs="Times New Roman"/>
          <w:szCs w:val="24"/>
        </w:rPr>
        <w:t xml:space="preserve">    </w:t>
      </w:r>
      <w:r w:rsidRPr="00F22888">
        <w:rPr>
          <w:rFonts w:ascii="Times New Roman" w:eastAsia="宋体" w:hAnsi="Times New Roman" w:cs="Times New Roman"/>
          <w:szCs w:val="24"/>
        </w:rPr>
        <w:t xml:space="preserve">) </w:t>
      </w:r>
      <w:r w:rsidR="005E56D5">
        <w:rPr>
          <w:rFonts w:ascii="Times New Roman" w:eastAsia="宋体" w:hAnsi="Times New Roman" w:cs="Times New Roman" w:hint="eastAsia"/>
          <w:szCs w:val="24"/>
        </w:rPr>
        <w:t>。</w:t>
      </w:r>
    </w:p>
    <w:p w14:paraId="1E6716DC" w14:textId="7DD19B5D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 xml:space="preserve">KOH  </w:t>
      </w:r>
    </w:p>
    <w:p w14:paraId="73E4B169" w14:textId="230F6F4B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H</w:t>
      </w:r>
      <w:r w:rsidRPr="005E56D5">
        <w:rPr>
          <w:rFonts w:ascii="Times New Roman" w:eastAsia="宋体" w:hAnsi="Times New Roman" w:cs="Times New Roman"/>
          <w:szCs w:val="24"/>
          <w:vertAlign w:val="subscript"/>
        </w:rPr>
        <w:t>2</w:t>
      </w:r>
      <w:r w:rsidRPr="00F22888">
        <w:rPr>
          <w:rFonts w:ascii="Times New Roman" w:eastAsia="宋体" w:hAnsi="Times New Roman" w:cs="Times New Roman"/>
          <w:szCs w:val="24"/>
        </w:rPr>
        <w:t>SO</w:t>
      </w:r>
      <w:r w:rsidRPr="005E56D5">
        <w:rPr>
          <w:rFonts w:ascii="Times New Roman" w:eastAsia="宋体" w:hAnsi="Times New Roman" w:cs="Times New Roman"/>
          <w:szCs w:val="24"/>
          <w:vertAlign w:val="subscript"/>
        </w:rPr>
        <w:t xml:space="preserve">4 </w:t>
      </w:r>
    </w:p>
    <w:p w14:paraId="277711E4" w14:textId="42D2E519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NH</w:t>
      </w:r>
      <w:r w:rsidRPr="005E56D5">
        <w:rPr>
          <w:rFonts w:ascii="Times New Roman" w:eastAsia="宋体" w:hAnsi="Times New Roman" w:cs="Times New Roman"/>
          <w:szCs w:val="24"/>
          <w:vertAlign w:val="subscript"/>
        </w:rPr>
        <w:t>4</w:t>
      </w:r>
      <w:r w:rsidRPr="00F22888">
        <w:rPr>
          <w:rFonts w:ascii="Times New Roman" w:eastAsia="宋体" w:hAnsi="Times New Roman" w:cs="Times New Roman"/>
          <w:szCs w:val="24"/>
        </w:rPr>
        <w:t xml:space="preserve">CL  </w:t>
      </w:r>
    </w:p>
    <w:p w14:paraId="1DF61E57" w14:textId="698E5583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有机溶液</w:t>
      </w:r>
    </w:p>
    <w:p w14:paraId="6091BC3E" w14:textId="524DA814" w:rsidR="00D727F6" w:rsidRPr="002677F8" w:rsidRDefault="00937DFE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7</w:t>
      </w:r>
      <w:r>
        <w:rPr>
          <w:rFonts w:ascii="Times New Roman" w:eastAsia="宋体" w:hAnsi="Times New Roman" w:cs="Times New Roman" w:hint="eastAsia"/>
          <w:szCs w:val="24"/>
        </w:rPr>
        <w:t>．</w:t>
      </w:r>
      <w:r w:rsidR="00D727F6">
        <w:rPr>
          <w:rFonts w:ascii="Times New Roman" w:eastAsia="宋体" w:hAnsi="Times New Roman" w:cs="Times New Roman" w:hint="eastAsia"/>
          <w:szCs w:val="24"/>
        </w:rPr>
        <w:t>电动汽车的</w:t>
      </w:r>
      <w:r w:rsidR="00D727F6" w:rsidRPr="002677F8">
        <w:rPr>
          <w:rFonts w:ascii="Times New Roman" w:eastAsia="宋体" w:hAnsi="Times New Roman" w:cs="Times New Roman"/>
          <w:szCs w:val="24"/>
        </w:rPr>
        <w:t>负载电压是蓄电池接上（</w:t>
      </w:r>
      <w:r w:rsidR="0002365A">
        <w:rPr>
          <w:rFonts w:ascii="Times New Roman" w:eastAsia="宋体" w:hAnsi="Times New Roman" w:cs="Times New Roman"/>
          <w:szCs w:val="24"/>
        </w:rPr>
        <w:t xml:space="preserve">     </w:t>
      </w:r>
      <w:r w:rsidR="00D727F6" w:rsidRPr="002677F8">
        <w:rPr>
          <w:rFonts w:ascii="Times New Roman" w:eastAsia="宋体" w:hAnsi="Times New Roman" w:cs="Times New Roman"/>
          <w:szCs w:val="24"/>
        </w:rPr>
        <w:t>）后处于放电状态下的端电压。</w:t>
      </w:r>
      <w:r w:rsidR="00D727F6" w:rsidRPr="002677F8">
        <w:rPr>
          <w:rFonts w:ascii="Times New Roman" w:eastAsia="宋体" w:hAnsi="Times New Roman" w:cs="Times New Roman"/>
          <w:szCs w:val="24"/>
        </w:rPr>
        <w:t xml:space="preserve"> </w:t>
      </w:r>
    </w:p>
    <w:p w14:paraId="51EF90F5" w14:textId="7DD44C9B" w:rsidR="00D727F6" w:rsidRPr="002677F8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负载</w:t>
      </w:r>
    </w:p>
    <w:p w14:paraId="6E98D933" w14:textId="122D22B9" w:rsidR="00D727F6" w:rsidRPr="002677F8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电源</w:t>
      </w:r>
    </w:p>
    <w:p w14:paraId="78D15D54" w14:textId="713978C8" w:rsidR="00D727F6" w:rsidRPr="002677F8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开关</w:t>
      </w:r>
    </w:p>
    <w:p w14:paraId="12F65D9F" w14:textId="367677EA" w:rsidR="00D727F6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导线</w:t>
      </w:r>
    </w:p>
    <w:p w14:paraId="0ED59C94" w14:textId="53DB281D" w:rsidR="00F22888" w:rsidRPr="00F22888" w:rsidRDefault="00937DFE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8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F22888" w:rsidRPr="00F22888">
        <w:rPr>
          <w:rFonts w:ascii="Times New Roman" w:eastAsia="宋体" w:hAnsi="Times New Roman" w:cs="Times New Roman"/>
          <w:szCs w:val="24"/>
        </w:rPr>
        <w:t>以下关于电池包的概念中，属于构成电池包的最基本单元的是（</w:t>
      </w:r>
      <w:r w:rsidR="0002365A">
        <w:rPr>
          <w:rFonts w:ascii="Times New Roman" w:eastAsia="宋体" w:hAnsi="Times New Roman" w:cs="Times New Roman"/>
          <w:szCs w:val="24"/>
        </w:rPr>
        <w:t xml:space="preserve">   </w:t>
      </w:r>
      <w:r w:rsidR="00F22888" w:rsidRPr="00F22888">
        <w:rPr>
          <w:rFonts w:ascii="Times New Roman" w:eastAsia="宋体" w:hAnsi="Times New Roman" w:cs="Times New Roman"/>
          <w:szCs w:val="24"/>
        </w:rPr>
        <w:t>）。</w:t>
      </w:r>
    </w:p>
    <w:p w14:paraId="33E4A166" w14:textId="19994711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模组</w:t>
      </w:r>
    </w:p>
    <w:p w14:paraId="65109268" w14:textId="7079C711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单体电池</w:t>
      </w:r>
    </w:p>
    <w:p w14:paraId="47CD7D24" w14:textId="6EF79739" w:rsidR="00F22888" w:rsidRP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接触器</w:t>
      </w:r>
    </w:p>
    <w:p w14:paraId="2BCF2911" w14:textId="34743A9A" w:rsidR="00F22888" w:rsidRDefault="00F22888" w:rsidP="00F2288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F22888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F22888">
        <w:rPr>
          <w:rFonts w:ascii="Times New Roman" w:eastAsia="宋体" w:hAnsi="Times New Roman" w:cs="Times New Roman"/>
          <w:szCs w:val="24"/>
        </w:rPr>
        <w:t>电池管理系统</w:t>
      </w:r>
    </w:p>
    <w:p w14:paraId="685E92C5" w14:textId="4F9B331C" w:rsidR="0097634C" w:rsidRPr="002677F8" w:rsidRDefault="00937DFE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9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97634C" w:rsidRPr="002677F8">
        <w:rPr>
          <w:rFonts w:ascii="Times New Roman" w:eastAsia="宋体" w:hAnsi="Times New Roman" w:cs="Times New Roman"/>
          <w:szCs w:val="24"/>
        </w:rPr>
        <w:t>电池储存的容量达到制造商规定的充电终止条件即被认为是（</w:t>
      </w:r>
      <w:r w:rsidR="0002365A">
        <w:rPr>
          <w:rFonts w:ascii="Times New Roman" w:eastAsia="宋体" w:hAnsi="Times New Roman" w:cs="Times New Roman"/>
          <w:szCs w:val="24"/>
        </w:rPr>
        <w:t xml:space="preserve">  </w:t>
      </w:r>
      <w:r w:rsidR="0097634C" w:rsidRPr="002677F8">
        <w:rPr>
          <w:rFonts w:ascii="Times New Roman" w:eastAsia="宋体" w:hAnsi="Times New Roman" w:cs="Times New Roman"/>
          <w:szCs w:val="24"/>
        </w:rPr>
        <w:t xml:space="preserve"> </w:t>
      </w:r>
      <w:r w:rsidR="0097634C" w:rsidRPr="002677F8">
        <w:rPr>
          <w:rFonts w:ascii="Times New Roman" w:eastAsia="宋体" w:hAnsi="Times New Roman" w:cs="Times New Roman"/>
          <w:szCs w:val="24"/>
        </w:rPr>
        <w:t>）。</w:t>
      </w:r>
      <w:r w:rsidR="0097634C" w:rsidRPr="002677F8">
        <w:rPr>
          <w:rFonts w:ascii="Times New Roman" w:eastAsia="宋体" w:hAnsi="Times New Roman" w:cs="Times New Roman"/>
          <w:szCs w:val="24"/>
        </w:rPr>
        <w:t xml:space="preserve"> </w:t>
      </w:r>
    </w:p>
    <w:p w14:paraId="0F31703A" w14:textId="6FC566E1" w:rsidR="0097634C" w:rsidRPr="002677F8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必须放电</w:t>
      </w:r>
    </w:p>
    <w:p w14:paraId="76AB20AE" w14:textId="0298C08F" w:rsidR="0097634C" w:rsidRPr="002677F8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完全充电</w:t>
      </w:r>
    </w:p>
    <w:p w14:paraId="1E11BB95" w14:textId="194E41CB" w:rsidR="0097634C" w:rsidRPr="002677F8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lastRenderedPageBreak/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可以放电</w:t>
      </w:r>
    </w:p>
    <w:p w14:paraId="29560D16" w14:textId="06068E84" w:rsidR="0097634C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2677F8">
        <w:rPr>
          <w:rFonts w:ascii="Times New Roman" w:eastAsia="宋体" w:hAnsi="Times New Roman" w:cs="Times New Roman"/>
          <w:szCs w:val="24"/>
        </w:rPr>
        <w:t>截止充电</w:t>
      </w:r>
    </w:p>
    <w:p w14:paraId="4FECF88D" w14:textId="107082E2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10.</w:t>
      </w:r>
      <w:r w:rsidRPr="009A7A3D">
        <w:rPr>
          <w:rFonts w:ascii="Times New Roman" w:eastAsia="宋体" w:hAnsi="Times New Roman" w:cs="Times New Roman"/>
          <w:szCs w:val="24"/>
        </w:rPr>
        <w:t>对动力电池包的常规检查项目不包括</w:t>
      </w:r>
      <w:r>
        <w:rPr>
          <w:rFonts w:ascii="Times New Roman" w:eastAsia="宋体" w:hAnsi="Times New Roman" w:cs="Times New Roman" w:hint="eastAsia"/>
          <w:szCs w:val="24"/>
        </w:rPr>
        <w:t>（</w:t>
      </w:r>
      <w:r w:rsidR="0002365A">
        <w:rPr>
          <w:rFonts w:ascii="Times New Roman" w:eastAsia="宋体" w:hAnsi="Times New Roman" w:cs="Times New Roman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Cs w:val="24"/>
        </w:rPr>
        <w:t>）</w:t>
      </w:r>
      <w:r w:rsidR="00123ED6">
        <w:rPr>
          <w:rFonts w:ascii="Times New Roman" w:eastAsia="宋体" w:hAnsi="Times New Roman" w:cs="Times New Roman" w:hint="eastAsia"/>
          <w:szCs w:val="24"/>
        </w:rPr>
        <w:t>。</w:t>
      </w:r>
    </w:p>
    <w:p w14:paraId="5108245F" w14:textId="2EDA0385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紧固电池螺栓</w:t>
      </w:r>
    </w:p>
    <w:p w14:paraId="4068209C" w14:textId="602B8ED6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检查托盘外观有无变形</w:t>
      </w:r>
    </w:p>
    <w:p w14:paraId="75B7E12D" w14:textId="43A3A8AD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检查有无涉水痕迹</w:t>
      </w:r>
    </w:p>
    <w:p w14:paraId="2A4679C1" w14:textId="01D18B7A" w:rsidR="009A7A3D" w:rsidRP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9A7A3D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9A7A3D">
        <w:rPr>
          <w:rFonts w:ascii="Times New Roman" w:eastAsia="宋体" w:hAnsi="Times New Roman" w:cs="Times New Roman"/>
          <w:szCs w:val="24"/>
        </w:rPr>
        <w:t>容量校正</w:t>
      </w:r>
    </w:p>
    <w:p w14:paraId="5F303695" w14:textId="05143381" w:rsidR="0097634C" w:rsidRPr="000A616B" w:rsidRDefault="00A5189E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9A7A3D">
        <w:rPr>
          <w:rFonts w:ascii="Times New Roman" w:eastAsia="宋体" w:hAnsi="Times New Roman" w:cs="Times New Roman" w:hint="eastAsia"/>
          <w:szCs w:val="24"/>
        </w:rPr>
        <w:t>1</w:t>
      </w:r>
      <w:r w:rsidR="0097634C"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97634C" w:rsidRPr="000A616B">
        <w:rPr>
          <w:rFonts w:ascii="Times New Roman" w:eastAsia="宋体" w:hAnsi="Times New Roman" w:cs="Times New Roman"/>
          <w:szCs w:val="24"/>
        </w:rPr>
        <w:t>电动汽车发生严重火势时，应第一时间（</w:t>
      </w:r>
      <w:r w:rsidR="0097634C"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02365A">
        <w:rPr>
          <w:rFonts w:ascii="Times New Roman" w:eastAsia="宋体" w:hAnsi="Times New Roman" w:cs="Times New Roman"/>
          <w:szCs w:val="24"/>
        </w:rPr>
        <w:t xml:space="preserve">   </w:t>
      </w:r>
      <w:r w:rsidR="0097634C"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97634C" w:rsidRPr="000A616B">
        <w:rPr>
          <w:rFonts w:ascii="Times New Roman" w:eastAsia="宋体" w:hAnsi="Times New Roman" w:cs="Times New Roman"/>
          <w:szCs w:val="24"/>
        </w:rPr>
        <w:t>）。</w:t>
      </w:r>
      <w:r w:rsidR="0097634C" w:rsidRPr="000A616B">
        <w:rPr>
          <w:rFonts w:ascii="Times New Roman" w:eastAsia="宋体" w:hAnsi="Times New Roman" w:cs="Times New Roman"/>
          <w:szCs w:val="24"/>
        </w:rPr>
        <w:t xml:space="preserve"> </w:t>
      </w:r>
    </w:p>
    <w:p w14:paraId="57AADAE1" w14:textId="77777777" w:rsidR="0097634C" w:rsidRPr="000A616B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A. </w:t>
      </w:r>
      <w:r w:rsidRPr="000A616B">
        <w:rPr>
          <w:rFonts w:ascii="Times New Roman" w:eastAsia="宋体" w:hAnsi="Times New Roman" w:cs="Times New Roman"/>
          <w:szCs w:val="24"/>
        </w:rPr>
        <w:t>逃离车辆前往上风处远离车辆</w:t>
      </w:r>
    </w:p>
    <w:p w14:paraId="509BC107" w14:textId="77777777" w:rsidR="0097634C" w:rsidRPr="000A616B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B. </w:t>
      </w:r>
      <w:r w:rsidRPr="000A616B">
        <w:rPr>
          <w:rFonts w:ascii="Times New Roman" w:eastAsia="宋体" w:hAnsi="Times New Roman" w:cs="Times New Roman"/>
          <w:szCs w:val="24"/>
        </w:rPr>
        <w:t>联系火警</w:t>
      </w:r>
    </w:p>
    <w:p w14:paraId="02491AD7" w14:textId="77777777" w:rsidR="0097634C" w:rsidRPr="000A616B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C. </w:t>
      </w:r>
      <w:r w:rsidRPr="000A616B">
        <w:rPr>
          <w:rFonts w:ascii="Times New Roman" w:eastAsia="宋体" w:hAnsi="Times New Roman" w:cs="Times New Roman"/>
          <w:szCs w:val="24"/>
        </w:rPr>
        <w:t>逃离车辆前往下风处远离车辆</w:t>
      </w:r>
    </w:p>
    <w:p w14:paraId="49974FCB" w14:textId="77777777" w:rsidR="0097634C" w:rsidRPr="000A616B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D. </w:t>
      </w:r>
      <w:r w:rsidRPr="000A616B">
        <w:rPr>
          <w:rFonts w:ascii="Times New Roman" w:eastAsia="宋体" w:hAnsi="Times New Roman" w:cs="Times New Roman"/>
          <w:szCs w:val="24"/>
        </w:rPr>
        <w:t>用灭火器控制火势</w:t>
      </w:r>
    </w:p>
    <w:p w14:paraId="0390FEE6" w14:textId="4D3644E8" w:rsidR="009A7A3D" w:rsidRDefault="009A7A3D" w:rsidP="009A7A3D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12</w:t>
      </w:r>
      <w:r w:rsidRPr="000F100A">
        <w:rPr>
          <w:rFonts w:ascii="Times New Roman" w:eastAsia="宋体" w:hAnsi="宋体" w:cs="Times New Roman" w:hint="eastAsia"/>
          <w:szCs w:val="21"/>
          <w:lang w:val="x-none"/>
        </w:rPr>
        <w:t>．</w:t>
      </w:r>
      <w:r>
        <w:rPr>
          <w:rFonts w:ascii="Times New Roman" w:eastAsia="宋体" w:hAnsi="宋体" w:cs="Times New Roman" w:hint="eastAsia"/>
          <w:szCs w:val="21"/>
          <w:lang w:val="x-none"/>
        </w:rPr>
        <w:t>紧急情况下，可利用公交车上的安全锤击碎侧窗玻璃，安全锤敲击的位置正确的是（</w:t>
      </w:r>
      <w:r w:rsidR="0002365A">
        <w:rPr>
          <w:rFonts w:ascii="Times New Roman" w:eastAsia="宋体" w:hAnsi="宋体" w:cs="Times New Roman"/>
          <w:szCs w:val="21"/>
          <w:lang w:val="x-none"/>
        </w:rPr>
        <w:t xml:space="preserve">   </w:t>
      </w:r>
      <w:r>
        <w:rPr>
          <w:rFonts w:ascii="Times New Roman" w:eastAsia="宋体" w:hAnsi="宋体" w:cs="Times New Roman" w:hint="eastAsia"/>
          <w:szCs w:val="21"/>
          <w:lang w:val="x-none"/>
        </w:rPr>
        <w:t>）</w:t>
      </w:r>
      <w:r w:rsidR="00123ED6">
        <w:rPr>
          <w:rFonts w:ascii="Times New Roman" w:eastAsia="宋体" w:hAnsi="宋体" w:cs="Times New Roman" w:hint="eastAsia"/>
          <w:szCs w:val="21"/>
          <w:lang w:val="x-none"/>
        </w:rPr>
        <w:t>。</w:t>
      </w:r>
    </w:p>
    <w:p w14:paraId="08447665" w14:textId="7CB10B50" w:rsidR="00565844" w:rsidRPr="000A616B" w:rsidRDefault="009A7A3D" w:rsidP="0056584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2677F8">
        <w:rPr>
          <w:rFonts w:ascii="Times New Roman" w:eastAsia="宋体" w:hAnsi="Times New Roman" w:cs="Times New Roman" w:hint="eastAsia"/>
          <w:szCs w:val="24"/>
        </w:rPr>
        <w:t>A</w:t>
      </w:r>
      <w:r w:rsidRPr="002677F8">
        <w:rPr>
          <w:rFonts w:ascii="Times New Roman" w:eastAsia="宋体" w:hAnsi="Times New Roman" w:cs="Times New Roman" w:hint="eastAsia"/>
          <w:szCs w:val="24"/>
        </w:rPr>
        <w:t>．侧窗玻璃中心位置</w:t>
      </w:r>
      <w:r w:rsidRPr="002677F8">
        <w:rPr>
          <w:rFonts w:ascii="Times New Roman" w:eastAsia="宋体" w:hAnsi="Times New Roman" w:cs="Times New Roman" w:hint="eastAsia"/>
          <w:szCs w:val="24"/>
        </w:rPr>
        <w:t xml:space="preserve"> B.</w:t>
      </w:r>
      <w:r w:rsidRPr="002677F8">
        <w:rPr>
          <w:rFonts w:ascii="Times New Roman" w:eastAsia="宋体" w:hAnsi="Times New Roman" w:cs="Times New Roman" w:hint="eastAsia"/>
          <w:szCs w:val="24"/>
        </w:rPr>
        <w:t>侧窗玻璃的上部</w:t>
      </w:r>
      <w:r w:rsidRPr="002677F8">
        <w:rPr>
          <w:rFonts w:ascii="Times New Roman" w:eastAsia="宋体" w:hAnsi="Times New Roman" w:cs="Times New Roman" w:hint="eastAsia"/>
          <w:szCs w:val="24"/>
        </w:rPr>
        <w:t xml:space="preserve"> C. </w:t>
      </w:r>
      <w:r w:rsidRPr="002677F8">
        <w:rPr>
          <w:rFonts w:ascii="Times New Roman" w:eastAsia="宋体" w:hAnsi="Times New Roman" w:cs="Times New Roman" w:hint="eastAsia"/>
          <w:szCs w:val="24"/>
        </w:rPr>
        <w:t>侧窗玻璃的下部</w:t>
      </w:r>
      <w:r w:rsidRPr="002677F8">
        <w:rPr>
          <w:rFonts w:ascii="Times New Roman" w:eastAsia="宋体" w:hAnsi="Times New Roman" w:cs="Times New Roman"/>
          <w:szCs w:val="24"/>
        </w:rPr>
        <w:t>D.</w:t>
      </w:r>
      <w:r w:rsidRPr="002677F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2677F8">
        <w:rPr>
          <w:rFonts w:ascii="Times New Roman" w:eastAsia="宋体" w:hAnsi="Times New Roman" w:cs="Times New Roman" w:hint="eastAsia"/>
          <w:szCs w:val="24"/>
        </w:rPr>
        <w:t>侧窗玻璃边缘和四角</w:t>
      </w:r>
    </w:p>
    <w:p w14:paraId="6E94CA18" w14:textId="293D24FE" w:rsidR="00A5189E" w:rsidRPr="004D49B8" w:rsidRDefault="00A5189E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1</w:t>
      </w:r>
      <w:r w:rsidR="009A7A3D" w:rsidRPr="004D49B8">
        <w:rPr>
          <w:rFonts w:ascii="Times New Roman" w:eastAsia="宋体" w:hAnsi="Times New Roman" w:cs="Times New Roman" w:hint="eastAsia"/>
          <w:szCs w:val="24"/>
        </w:rPr>
        <w:t>3</w:t>
      </w:r>
      <w:r w:rsidRPr="004D49B8">
        <w:rPr>
          <w:rFonts w:ascii="Times New Roman" w:eastAsia="宋体" w:hAnsi="Times New Roman" w:cs="Times New Roman"/>
          <w:szCs w:val="24"/>
        </w:rPr>
        <w:t xml:space="preserve">. </w:t>
      </w:r>
      <w:r w:rsidRPr="004D49B8">
        <w:rPr>
          <w:rFonts w:ascii="Times New Roman" w:eastAsia="宋体" w:hAnsi="Times New Roman" w:cs="Times New Roman"/>
          <w:szCs w:val="24"/>
        </w:rPr>
        <w:t>旅客列车消防安全管理实施细则规定，干粉灭火器维修期限为（），水型灭火器维修期限为（</w:t>
      </w:r>
      <w:r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D49B8">
        <w:rPr>
          <w:rFonts w:ascii="Times New Roman" w:eastAsia="宋体" w:hAnsi="Times New Roman" w:cs="Times New Roman"/>
          <w:szCs w:val="24"/>
        </w:rPr>
        <w:t xml:space="preserve"> </w:t>
      </w:r>
      <w:r w:rsidR="0002365A">
        <w:rPr>
          <w:rFonts w:ascii="Times New Roman" w:eastAsia="宋体" w:hAnsi="Times New Roman" w:cs="Times New Roman"/>
          <w:szCs w:val="24"/>
        </w:rPr>
        <w:t xml:space="preserve">   </w:t>
      </w:r>
      <w:r w:rsidRPr="004D49B8">
        <w:rPr>
          <w:rFonts w:ascii="Times New Roman" w:eastAsia="宋体" w:hAnsi="Times New Roman" w:cs="Times New Roman"/>
          <w:szCs w:val="24"/>
        </w:rPr>
        <w:t xml:space="preserve"> </w:t>
      </w:r>
      <w:r w:rsidRPr="004D49B8">
        <w:rPr>
          <w:rFonts w:ascii="Times New Roman" w:eastAsia="宋体" w:hAnsi="Times New Roman" w:cs="Times New Roman"/>
          <w:szCs w:val="24"/>
        </w:rPr>
        <w:t>）。</w:t>
      </w:r>
    </w:p>
    <w:p w14:paraId="56A23EA4" w14:textId="0B8BC0D8" w:rsidR="00A5189E" w:rsidRPr="004D49B8" w:rsidRDefault="00A5189E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/>
          <w:szCs w:val="24"/>
        </w:rPr>
        <w:t>A.2</w:t>
      </w:r>
      <w:r w:rsidRPr="004D49B8">
        <w:rPr>
          <w:rFonts w:ascii="Times New Roman" w:eastAsia="宋体" w:hAnsi="Times New Roman" w:cs="Times New Roman"/>
          <w:szCs w:val="24"/>
        </w:rPr>
        <w:t>年</w:t>
      </w:r>
      <w:r w:rsidR="004D49B8" w:rsidRPr="004D49B8">
        <w:rPr>
          <w:rFonts w:ascii="Times New Roman" w:eastAsia="宋体" w:hAnsi="Times New Roman" w:cs="Times New Roman" w:hint="eastAsia"/>
          <w:szCs w:val="24"/>
        </w:rPr>
        <w:t>；</w:t>
      </w:r>
      <w:r w:rsidRPr="004D49B8">
        <w:rPr>
          <w:rFonts w:ascii="Times New Roman" w:eastAsia="宋体" w:hAnsi="Times New Roman" w:cs="Times New Roman"/>
          <w:szCs w:val="24"/>
        </w:rPr>
        <w:t>3</w:t>
      </w:r>
      <w:r w:rsidRPr="004D49B8">
        <w:rPr>
          <w:rFonts w:ascii="Times New Roman" w:eastAsia="宋体" w:hAnsi="Times New Roman" w:cs="Times New Roman"/>
          <w:szCs w:val="24"/>
        </w:rPr>
        <w:t>年</w:t>
      </w:r>
      <w:r w:rsidR="009A7A3D"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A7A3D" w:rsidRPr="004D49B8">
        <w:rPr>
          <w:rFonts w:ascii="Times New Roman" w:eastAsia="宋体" w:hAnsi="Times New Roman" w:cs="Times New Roman"/>
          <w:szCs w:val="24"/>
        </w:rPr>
        <w:t xml:space="preserve">    </w:t>
      </w:r>
      <w:r w:rsidRPr="004D49B8">
        <w:rPr>
          <w:rFonts w:ascii="Times New Roman" w:eastAsia="宋体" w:hAnsi="Times New Roman" w:cs="Times New Roman"/>
          <w:szCs w:val="24"/>
        </w:rPr>
        <w:t>B.1</w:t>
      </w:r>
      <w:r w:rsidRPr="004D49B8">
        <w:rPr>
          <w:rFonts w:ascii="Times New Roman" w:eastAsia="宋体" w:hAnsi="Times New Roman" w:cs="Times New Roman"/>
          <w:szCs w:val="24"/>
        </w:rPr>
        <w:t>年</w:t>
      </w:r>
      <w:r w:rsidR="004D49B8" w:rsidRPr="004D49B8">
        <w:rPr>
          <w:rFonts w:ascii="Times New Roman" w:eastAsia="宋体" w:hAnsi="Times New Roman" w:cs="Times New Roman" w:hint="eastAsia"/>
          <w:szCs w:val="24"/>
        </w:rPr>
        <w:t>；</w:t>
      </w:r>
      <w:r w:rsidRPr="004D49B8">
        <w:rPr>
          <w:rFonts w:ascii="Times New Roman" w:eastAsia="宋体" w:hAnsi="Times New Roman" w:cs="Times New Roman"/>
          <w:szCs w:val="24"/>
        </w:rPr>
        <w:t>2</w:t>
      </w:r>
      <w:r w:rsidRPr="004D49B8">
        <w:rPr>
          <w:rFonts w:ascii="Times New Roman" w:eastAsia="宋体" w:hAnsi="Times New Roman" w:cs="Times New Roman"/>
          <w:szCs w:val="24"/>
        </w:rPr>
        <w:t>年</w:t>
      </w:r>
      <w:r w:rsidR="009A7A3D"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A7A3D" w:rsidRPr="004D49B8">
        <w:rPr>
          <w:rFonts w:ascii="Times New Roman" w:eastAsia="宋体" w:hAnsi="Times New Roman" w:cs="Times New Roman"/>
          <w:szCs w:val="24"/>
        </w:rPr>
        <w:t xml:space="preserve">     </w:t>
      </w:r>
      <w:r w:rsidRPr="004D49B8">
        <w:rPr>
          <w:rFonts w:ascii="Times New Roman" w:eastAsia="宋体" w:hAnsi="Times New Roman" w:cs="Times New Roman"/>
          <w:szCs w:val="24"/>
        </w:rPr>
        <w:t>C.2</w:t>
      </w:r>
      <w:r w:rsidRPr="004D49B8">
        <w:rPr>
          <w:rFonts w:ascii="Times New Roman" w:eastAsia="宋体" w:hAnsi="Times New Roman" w:cs="Times New Roman"/>
          <w:szCs w:val="24"/>
        </w:rPr>
        <w:t>年；</w:t>
      </w:r>
      <w:r w:rsidRPr="004D49B8">
        <w:rPr>
          <w:rFonts w:ascii="Times New Roman" w:eastAsia="宋体" w:hAnsi="Times New Roman" w:cs="Times New Roman"/>
          <w:szCs w:val="24"/>
        </w:rPr>
        <w:t>2</w:t>
      </w:r>
      <w:r w:rsidRPr="004D49B8">
        <w:rPr>
          <w:rFonts w:ascii="Times New Roman" w:eastAsia="宋体" w:hAnsi="Times New Roman" w:cs="Times New Roman"/>
          <w:szCs w:val="24"/>
        </w:rPr>
        <w:t>年</w:t>
      </w:r>
      <w:r w:rsidR="009A7A3D"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A7A3D" w:rsidRPr="004D49B8">
        <w:rPr>
          <w:rFonts w:ascii="Times New Roman" w:eastAsia="宋体" w:hAnsi="Times New Roman" w:cs="Times New Roman"/>
          <w:szCs w:val="24"/>
        </w:rPr>
        <w:t xml:space="preserve">    </w:t>
      </w:r>
      <w:r w:rsidRPr="004D49B8">
        <w:rPr>
          <w:rFonts w:ascii="Times New Roman" w:eastAsia="宋体" w:hAnsi="Times New Roman" w:cs="Times New Roman"/>
          <w:szCs w:val="24"/>
        </w:rPr>
        <w:t>D.1</w:t>
      </w:r>
      <w:r w:rsidRPr="004D49B8">
        <w:rPr>
          <w:rFonts w:ascii="Times New Roman" w:eastAsia="宋体" w:hAnsi="Times New Roman" w:cs="Times New Roman"/>
          <w:szCs w:val="24"/>
        </w:rPr>
        <w:t>年；</w:t>
      </w:r>
      <w:r w:rsidRPr="004D49B8">
        <w:rPr>
          <w:rFonts w:ascii="Times New Roman" w:eastAsia="宋体" w:hAnsi="Times New Roman" w:cs="Times New Roman"/>
          <w:szCs w:val="24"/>
        </w:rPr>
        <w:t>3</w:t>
      </w:r>
      <w:r w:rsidRPr="004D49B8">
        <w:rPr>
          <w:rFonts w:ascii="Times New Roman" w:eastAsia="宋体" w:hAnsi="Times New Roman" w:cs="Times New Roman"/>
          <w:szCs w:val="24"/>
        </w:rPr>
        <w:t>年</w:t>
      </w:r>
    </w:p>
    <w:p w14:paraId="067C4531" w14:textId="37185E2F" w:rsidR="009A7A3D" w:rsidRDefault="00793C1F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14.</w:t>
      </w:r>
      <w:r>
        <w:rPr>
          <w:rFonts w:ascii="Times New Roman" w:eastAsia="宋体" w:hAnsi="Times New Roman" w:cs="Times New Roman" w:hint="eastAsia"/>
          <w:szCs w:val="24"/>
        </w:rPr>
        <w:t>消防员进入密闭区域侦察时，应当在（</w:t>
      </w:r>
      <w:r w:rsidR="0002365A">
        <w:rPr>
          <w:rFonts w:ascii="Times New Roman" w:eastAsia="宋体" w:hAnsi="Times New Roman" w:cs="Times New Roman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）缓慢开启门、并视情况，向门、窗射水。</w:t>
      </w:r>
    </w:p>
    <w:p w14:paraId="4FB75463" w14:textId="780FE58D" w:rsidR="00793C1F" w:rsidRPr="009A7A3D" w:rsidRDefault="00793C1F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A</w:t>
      </w:r>
      <w:r>
        <w:rPr>
          <w:rFonts w:ascii="Times New Roman" w:eastAsia="宋体" w:hAnsi="Times New Roman" w:cs="Times New Roman" w:hint="eastAsia"/>
          <w:szCs w:val="24"/>
        </w:rPr>
        <w:t>．正面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Cs w:val="24"/>
        </w:rPr>
        <w:t>B.</w:t>
      </w:r>
      <w:r>
        <w:rPr>
          <w:rFonts w:ascii="Times New Roman" w:eastAsia="宋体" w:hAnsi="Times New Roman" w:cs="Times New Roman" w:hint="eastAsia"/>
          <w:szCs w:val="24"/>
        </w:rPr>
        <w:t>左边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C</w:t>
      </w:r>
      <w:r>
        <w:rPr>
          <w:rFonts w:ascii="Times New Roman" w:eastAsia="宋体" w:hAnsi="Times New Roman" w:cs="Times New Roman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右边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      </w:t>
      </w:r>
      <w:r>
        <w:rPr>
          <w:rFonts w:ascii="Times New Roman" w:eastAsia="宋体" w:hAnsi="Times New Roman" w:cs="Times New Roman" w:hint="eastAsia"/>
          <w:szCs w:val="24"/>
        </w:rPr>
        <w:t>D.</w:t>
      </w:r>
      <w:r>
        <w:rPr>
          <w:rFonts w:ascii="Times New Roman" w:eastAsia="宋体" w:hAnsi="Times New Roman" w:cs="Times New Roman" w:hint="eastAsia"/>
          <w:szCs w:val="24"/>
        </w:rPr>
        <w:t>侧边</w:t>
      </w:r>
    </w:p>
    <w:p w14:paraId="2F72134E" w14:textId="2406BB37" w:rsidR="0097634C" w:rsidRPr="0097634C" w:rsidRDefault="00A5189E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9A7A3D">
        <w:rPr>
          <w:rFonts w:ascii="Times New Roman" w:eastAsia="宋体" w:hAnsi="Times New Roman" w:cs="Times New Roman" w:hint="eastAsia"/>
          <w:szCs w:val="24"/>
        </w:rPr>
        <w:t>5</w:t>
      </w:r>
      <w:r>
        <w:rPr>
          <w:rFonts w:ascii="Times New Roman" w:eastAsia="宋体" w:hAnsi="Times New Roman" w:cs="Times New Roman" w:hint="eastAsia"/>
          <w:szCs w:val="24"/>
        </w:rPr>
        <w:t>.</w:t>
      </w:r>
      <w:r w:rsidR="0097634C" w:rsidRPr="0097634C">
        <w:rPr>
          <w:rFonts w:ascii="Times New Roman" w:eastAsia="宋体" w:hAnsi="Times New Roman" w:cs="Times New Roman" w:hint="eastAsia"/>
          <w:szCs w:val="24"/>
        </w:rPr>
        <w:t>普通商船一般设有三种处所中火灾危险性最大的处所是（</w:t>
      </w:r>
      <w:r w:rsidR="0002365A">
        <w:rPr>
          <w:rFonts w:ascii="Times New Roman" w:eastAsia="宋体" w:hAnsi="Times New Roman" w:cs="Times New Roman"/>
          <w:szCs w:val="24"/>
        </w:rPr>
        <w:t xml:space="preserve">    </w:t>
      </w:r>
      <w:r w:rsidR="0097634C" w:rsidRPr="0097634C">
        <w:rPr>
          <w:rFonts w:ascii="Times New Roman" w:eastAsia="宋体" w:hAnsi="Times New Roman" w:cs="Times New Roman" w:hint="eastAsia"/>
          <w:szCs w:val="24"/>
        </w:rPr>
        <w:t>）</w:t>
      </w:r>
    </w:p>
    <w:p w14:paraId="465B52E7" w14:textId="41517C70" w:rsidR="0097634C" w:rsidRPr="0056136A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A</w:t>
      </w:r>
      <w:r>
        <w:rPr>
          <w:rFonts w:ascii="Times New Roman" w:eastAsia="宋体" w:hAnsi="Times New Roman" w:cs="Times New Roman" w:hint="eastAsia"/>
          <w:szCs w:val="24"/>
        </w:rPr>
        <w:t>．动力供给</w:t>
      </w:r>
      <w:r w:rsidR="003464F3">
        <w:rPr>
          <w:rFonts w:ascii="Times New Roman" w:eastAsia="宋体" w:hAnsi="Times New Roman" w:cs="Times New Roman" w:hint="eastAsia"/>
          <w:szCs w:val="24"/>
        </w:rPr>
        <w:t>.</w:t>
      </w:r>
      <w:r>
        <w:rPr>
          <w:rFonts w:ascii="Times New Roman" w:eastAsia="宋体" w:hAnsi="Times New Roman" w:cs="Times New Roman" w:hint="eastAsia"/>
          <w:szCs w:val="24"/>
        </w:rPr>
        <w:t>主机机舱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</w:t>
      </w:r>
      <w:r>
        <w:rPr>
          <w:rFonts w:ascii="Times New Roman" w:eastAsia="宋体" w:hAnsi="Times New Roman" w:cs="Times New Roman" w:hint="eastAsia"/>
          <w:szCs w:val="24"/>
        </w:rPr>
        <w:t>B</w:t>
      </w:r>
      <w:r>
        <w:rPr>
          <w:rFonts w:ascii="Times New Roman" w:eastAsia="宋体" w:hAnsi="Times New Roman" w:cs="Times New Roman" w:hint="eastAsia"/>
          <w:szCs w:val="24"/>
        </w:rPr>
        <w:t>居住生活区</w:t>
      </w:r>
      <w:r>
        <w:rPr>
          <w:rFonts w:ascii="Times New Roman" w:eastAsia="宋体" w:hAnsi="Times New Roman" w:cs="Times New Roman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szCs w:val="24"/>
        </w:rPr>
        <w:t>C</w:t>
      </w:r>
      <w:r>
        <w:rPr>
          <w:rFonts w:ascii="Times New Roman" w:eastAsia="宋体" w:hAnsi="Times New Roman" w:cs="Times New Roman" w:hint="eastAsia"/>
          <w:szCs w:val="24"/>
        </w:rPr>
        <w:t>装卸货物区</w:t>
      </w:r>
      <w:r>
        <w:rPr>
          <w:rFonts w:ascii="Times New Roman" w:eastAsia="宋体" w:hAnsi="Times New Roman" w:cs="Times New Roman" w:hint="eastAsia"/>
          <w:szCs w:val="24"/>
        </w:rPr>
        <w:t xml:space="preserve"> </w:t>
      </w:r>
      <w:r>
        <w:rPr>
          <w:rFonts w:ascii="Times New Roman" w:eastAsia="宋体" w:hAnsi="Times New Roman" w:cs="Times New Roman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Cs w:val="24"/>
        </w:rPr>
        <w:t>D</w:t>
      </w:r>
      <w:r>
        <w:rPr>
          <w:rFonts w:ascii="Times New Roman" w:eastAsia="宋体" w:hAnsi="Times New Roman" w:cs="Times New Roman" w:hint="eastAsia"/>
          <w:szCs w:val="24"/>
        </w:rPr>
        <w:t>休闲娱乐区</w:t>
      </w:r>
    </w:p>
    <w:p w14:paraId="7082C2D7" w14:textId="7436A8C7" w:rsidR="00B91125" w:rsidRPr="00D04AC4" w:rsidRDefault="00B91125" w:rsidP="00B9112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54301F">
        <w:rPr>
          <w:rFonts w:ascii="Times New Roman" w:eastAsia="宋体" w:hAnsi="Times New Roman" w:cs="Times New Roman" w:hint="eastAsia"/>
          <w:szCs w:val="24"/>
        </w:rPr>
        <w:t>6</w:t>
      </w:r>
      <w:r>
        <w:rPr>
          <w:rFonts w:ascii="Times New Roman" w:eastAsia="宋体" w:hAnsi="Times New Roman" w:cs="Times New Roman"/>
          <w:szCs w:val="24"/>
        </w:rPr>
        <w:t>.</w:t>
      </w:r>
      <w:r w:rsidRPr="00D04AC4">
        <w:rPr>
          <w:rFonts w:ascii="Times New Roman" w:eastAsia="宋体" w:hAnsi="Times New Roman" w:cs="Times New Roman"/>
          <w:szCs w:val="24"/>
        </w:rPr>
        <w:t>带电灭火时，不能选用（</w:t>
      </w:r>
      <w:r w:rsidRPr="00D04AC4">
        <w:rPr>
          <w:rFonts w:ascii="Times New Roman" w:eastAsia="宋体" w:hAnsi="Times New Roman" w:cs="Times New Roman"/>
          <w:szCs w:val="24"/>
        </w:rPr>
        <w:t xml:space="preserve"> </w:t>
      </w:r>
      <w:r w:rsidR="0002365A">
        <w:rPr>
          <w:rFonts w:ascii="Times New Roman" w:eastAsia="宋体" w:hAnsi="Times New Roman" w:cs="Times New Roman"/>
          <w:szCs w:val="24"/>
        </w:rPr>
        <w:t xml:space="preserve">   </w:t>
      </w:r>
      <w:r w:rsidRPr="00D04AC4">
        <w:rPr>
          <w:rFonts w:ascii="Times New Roman" w:eastAsia="宋体" w:hAnsi="Times New Roman" w:cs="Times New Roman"/>
          <w:szCs w:val="24"/>
        </w:rPr>
        <w:t xml:space="preserve">  </w:t>
      </w:r>
      <w:r w:rsidRPr="00D04AC4">
        <w:rPr>
          <w:rFonts w:ascii="Times New Roman" w:eastAsia="宋体" w:hAnsi="Times New Roman" w:cs="Times New Roman"/>
          <w:szCs w:val="24"/>
        </w:rPr>
        <w:t>）来灭火。</w:t>
      </w:r>
    </w:p>
    <w:p w14:paraId="63799922" w14:textId="77777777" w:rsidR="00B91125" w:rsidRPr="00D04AC4" w:rsidRDefault="00B91125" w:rsidP="00B9112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D04AC4">
        <w:rPr>
          <w:rFonts w:ascii="Times New Roman" w:eastAsia="宋体" w:hAnsi="Times New Roman" w:cs="Times New Roman"/>
          <w:szCs w:val="24"/>
        </w:rPr>
        <w:t xml:space="preserve">A. </w:t>
      </w:r>
      <w:r w:rsidRPr="00D04AC4">
        <w:rPr>
          <w:rFonts w:ascii="Times New Roman" w:eastAsia="宋体" w:hAnsi="Times New Roman" w:cs="Times New Roman"/>
          <w:szCs w:val="24"/>
        </w:rPr>
        <w:t>水</w:t>
      </w:r>
      <w:r w:rsidRPr="00D04AC4">
        <w:rPr>
          <w:rFonts w:ascii="Times New Roman" w:eastAsia="宋体" w:hAnsi="Times New Roman" w:cs="Times New Roman"/>
          <w:szCs w:val="24"/>
        </w:rPr>
        <w:t xml:space="preserve">      B. </w:t>
      </w:r>
      <w:r w:rsidRPr="00D04AC4">
        <w:rPr>
          <w:rFonts w:ascii="Times New Roman" w:eastAsia="宋体" w:hAnsi="Times New Roman" w:cs="Times New Roman"/>
          <w:szCs w:val="24"/>
        </w:rPr>
        <w:t>二氧化碳灭火器</w:t>
      </w:r>
      <w:r w:rsidRPr="00D04AC4">
        <w:rPr>
          <w:rFonts w:ascii="Times New Roman" w:eastAsia="宋体" w:hAnsi="Times New Roman" w:cs="Times New Roman"/>
          <w:szCs w:val="24"/>
        </w:rPr>
        <w:t xml:space="preserve">      C.  1211 </w:t>
      </w:r>
      <w:r w:rsidRPr="00D04AC4">
        <w:rPr>
          <w:rFonts w:ascii="Times New Roman" w:eastAsia="宋体" w:hAnsi="Times New Roman" w:cs="Times New Roman"/>
          <w:szCs w:val="24"/>
        </w:rPr>
        <w:t>灭火器</w:t>
      </w:r>
      <w:r w:rsidRPr="00D04AC4">
        <w:rPr>
          <w:rFonts w:ascii="Times New Roman" w:eastAsia="宋体" w:hAnsi="Times New Roman" w:cs="Times New Roman"/>
          <w:szCs w:val="24"/>
        </w:rPr>
        <w:t xml:space="preserve">       D. </w:t>
      </w:r>
      <w:r w:rsidRPr="00D04AC4">
        <w:rPr>
          <w:rFonts w:ascii="Times New Roman" w:eastAsia="宋体" w:hAnsi="Times New Roman" w:cs="Times New Roman"/>
          <w:szCs w:val="24"/>
        </w:rPr>
        <w:t>干粉灭火器</w:t>
      </w:r>
    </w:p>
    <w:p w14:paraId="2C6A7F71" w14:textId="46CFE013" w:rsidR="0054301F" w:rsidRPr="006709FC" w:rsidRDefault="0054301F" w:rsidP="0054301F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6709FC"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7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6709FC">
        <w:rPr>
          <w:rFonts w:ascii="Times New Roman" w:eastAsia="宋体" w:hAnsi="Times New Roman" w:cs="Times New Roman"/>
          <w:szCs w:val="24"/>
        </w:rPr>
        <w:t>二氧化碳灭火系统的管系应每（</w:t>
      </w:r>
      <w:r w:rsidR="0002365A">
        <w:rPr>
          <w:rFonts w:ascii="Times New Roman" w:eastAsia="宋体" w:hAnsi="Times New Roman" w:cs="Times New Roman"/>
          <w:szCs w:val="24"/>
        </w:rPr>
        <w:t xml:space="preserve">     </w:t>
      </w:r>
      <w:r w:rsidRPr="006709FC">
        <w:rPr>
          <w:rFonts w:ascii="Times New Roman" w:eastAsia="宋体" w:hAnsi="Times New Roman" w:cs="Times New Roman"/>
          <w:szCs w:val="24"/>
        </w:rPr>
        <w:t xml:space="preserve"> </w:t>
      </w:r>
      <w:r w:rsidRPr="006709FC">
        <w:rPr>
          <w:rFonts w:ascii="Times New Roman" w:eastAsia="宋体" w:hAnsi="Times New Roman" w:cs="Times New Roman"/>
          <w:szCs w:val="24"/>
        </w:rPr>
        <w:t>）进行一次畅通检测。</w:t>
      </w:r>
    </w:p>
    <w:p w14:paraId="0CA7EF7E" w14:textId="35400C25" w:rsidR="0054301F" w:rsidRDefault="0054301F" w:rsidP="0054301F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6709FC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6709FC">
        <w:rPr>
          <w:rFonts w:ascii="Times New Roman" w:eastAsia="宋体" w:hAnsi="Times New Roman" w:cs="Times New Roman"/>
          <w:szCs w:val="24"/>
        </w:rPr>
        <w:t>2</w:t>
      </w:r>
      <w:r w:rsidRPr="006709FC">
        <w:rPr>
          <w:rFonts w:ascii="Times New Roman" w:eastAsia="宋体" w:hAnsi="Times New Roman" w:cs="Times New Roman"/>
          <w:szCs w:val="24"/>
        </w:rPr>
        <w:t>年</w:t>
      </w:r>
      <w:r w:rsidRPr="006709FC">
        <w:rPr>
          <w:rFonts w:ascii="Times New Roman" w:eastAsia="宋体" w:hAnsi="Times New Roman" w:cs="Times New Roman"/>
          <w:szCs w:val="24"/>
        </w:rPr>
        <w:t xml:space="preserve"> 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6709FC">
        <w:rPr>
          <w:rFonts w:ascii="Times New Roman" w:eastAsia="宋体" w:hAnsi="Times New Roman" w:cs="Times New Roman"/>
          <w:szCs w:val="24"/>
        </w:rPr>
        <w:t>4</w:t>
      </w:r>
      <w:r w:rsidRPr="006709FC">
        <w:rPr>
          <w:rFonts w:ascii="Times New Roman" w:eastAsia="宋体" w:hAnsi="Times New Roman" w:cs="Times New Roman"/>
          <w:szCs w:val="24"/>
        </w:rPr>
        <w:t>年</w:t>
      </w:r>
      <w:r w:rsidRPr="006709FC">
        <w:rPr>
          <w:rFonts w:ascii="Times New Roman" w:eastAsia="宋体" w:hAnsi="Times New Roman" w:cs="Times New Roman"/>
          <w:szCs w:val="24"/>
        </w:rPr>
        <w:t xml:space="preserve"> 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6709FC">
        <w:rPr>
          <w:rFonts w:ascii="Times New Roman" w:eastAsia="宋体" w:hAnsi="Times New Roman" w:cs="Times New Roman"/>
          <w:szCs w:val="24"/>
        </w:rPr>
        <w:t>6</w:t>
      </w:r>
      <w:r w:rsidRPr="006709FC">
        <w:rPr>
          <w:rFonts w:ascii="Times New Roman" w:eastAsia="宋体" w:hAnsi="Times New Roman" w:cs="Times New Roman"/>
          <w:szCs w:val="24"/>
        </w:rPr>
        <w:t>年</w:t>
      </w:r>
      <w:r w:rsidRPr="006709FC">
        <w:rPr>
          <w:rFonts w:ascii="Times New Roman" w:eastAsia="宋体" w:hAnsi="Times New Roman" w:cs="Times New Roman"/>
          <w:szCs w:val="24"/>
        </w:rPr>
        <w:t>D</w:t>
      </w:r>
      <w:r w:rsidRPr="006709FC">
        <w:rPr>
          <w:rFonts w:ascii="Times New Roman" w:eastAsia="宋体" w:hAnsi="Times New Roman" w:cs="Times New Roman" w:hint="eastAsia"/>
          <w:szCs w:val="24"/>
        </w:rPr>
        <w:t>.</w:t>
      </w:r>
      <w:r w:rsidRPr="006709FC">
        <w:rPr>
          <w:rFonts w:ascii="Times New Roman" w:eastAsia="宋体" w:hAnsi="Times New Roman" w:cs="Times New Roman"/>
          <w:szCs w:val="24"/>
        </w:rPr>
        <w:t>10</w:t>
      </w:r>
      <w:r w:rsidRPr="006709FC">
        <w:rPr>
          <w:rFonts w:ascii="Times New Roman" w:eastAsia="宋体" w:hAnsi="Times New Roman" w:cs="Times New Roman"/>
          <w:szCs w:val="24"/>
        </w:rPr>
        <w:t>年</w:t>
      </w:r>
    </w:p>
    <w:p w14:paraId="265D4E5E" w14:textId="0A742A44" w:rsidR="006709FC" w:rsidRPr="000A616B" w:rsidRDefault="006709FC" w:rsidP="006709F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54301F">
        <w:rPr>
          <w:rFonts w:ascii="Times New Roman" w:eastAsia="宋体" w:hAnsi="Times New Roman" w:cs="Times New Roman" w:hint="eastAsia"/>
          <w:szCs w:val="24"/>
        </w:rPr>
        <w:t>8</w:t>
      </w:r>
      <w:r w:rsidRPr="000A616B">
        <w:rPr>
          <w:rFonts w:ascii="Times New Roman" w:eastAsia="宋体" w:hAnsi="Times New Roman" w:cs="Times New Roman"/>
          <w:szCs w:val="24"/>
        </w:rPr>
        <w:t xml:space="preserve">. </w:t>
      </w:r>
      <w:r w:rsidRPr="000A616B">
        <w:rPr>
          <w:rFonts w:ascii="Times New Roman" w:eastAsia="宋体" w:hAnsi="Times New Roman" w:cs="Times New Roman"/>
          <w:szCs w:val="24"/>
        </w:rPr>
        <w:t>能引起人的感觉最小电流，称为（</w:t>
      </w:r>
      <w:r w:rsidRPr="000A616B">
        <w:rPr>
          <w:rFonts w:ascii="Times New Roman" w:eastAsia="宋体" w:hAnsi="Times New Roman" w:cs="Times New Roman"/>
          <w:szCs w:val="24"/>
        </w:rPr>
        <w:t xml:space="preserve">  </w:t>
      </w:r>
      <w:r w:rsidR="0002365A">
        <w:rPr>
          <w:rFonts w:ascii="Times New Roman" w:eastAsia="宋体" w:hAnsi="Times New Roman" w:cs="Times New Roman"/>
          <w:szCs w:val="24"/>
        </w:rPr>
        <w:t xml:space="preserve">    </w:t>
      </w:r>
      <w:r w:rsidRPr="000A616B">
        <w:rPr>
          <w:rFonts w:ascii="Times New Roman" w:eastAsia="宋体" w:hAnsi="Times New Roman" w:cs="Times New Roman"/>
          <w:szCs w:val="24"/>
        </w:rPr>
        <w:t>）。</w:t>
      </w:r>
      <w:r w:rsidRPr="000A616B">
        <w:rPr>
          <w:rFonts w:ascii="Times New Roman" w:eastAsia="宋体" w:hAnsi="Times New Roman" w:cs="Times New Roman"/>
          <w:szCs w:val="24"/>
        </w:rPr>
        <w:t xml:space="preserve"> </w:t>
      </w:r>
    </w:p>
    <w:p w14:paraId="64944024" w14:textId="77777777" w:rsidR="006709FC" w:rsidRPr="000A616B" w:rsidRDefault="006709FC" w:rsidP="006709F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A. </w:t>
      </w:r>
      <w:r w:rsidRPr="000A616B">
        <w:rPr>
          <w:rFonts w:ascii="Times New Roman" w:eastAsia="宋体" w:hAnsi="Times New Roman" w:cs="Times New Roman"/>
          <w:szCs w:val="24"/>
        </w:rPr>
        <w:t>感知电流</w:t>
      </w:r>
      <w:r w:rsidRPr="000A616B">
        <w:rPr>
          <w:rFonts w:ascii="Times New Roman" w:eastAsia="宋体" w:hAnsi="Times New Roman" w:cs="Times New Roman"/>
          <w:szCs w:val="24"/>
        </w:rPr>
        <w:t xml:space="preserve">      B. </w:t>
      </w:r>
      <w:r w:rsidRPr="000A616B">
        <w:rPr>
          <w:rFonts w:ascii="Times New Roman" w:eastAsia="宋体" w:hAnsi="Times New Roman" w:cs="Times New Roman"/>
          <w:szCs w:val="24"/>
        </w:rPr>
        <w:t>摆脱电流</w:t>
      </w:r>
      <w:r w:rsidRPr="000A616B">
        <w:rPr>
          <w:rFonts w:ascii="Times New Roman" w:eastAsia="宋体" w:hAnsi="Times New Roman" w:cs="Times New Roman"/>
          <w:szCs w:val="24"/>
        </w:rPr>
        <w:t xml:space="preserve">      C. </w:t>
      </w:r>
      <w:r w:rsidRPr="000A616B">
        <w:rPr>
          <w:rFonts w:ascii="Times New Roman" w:eastAsia="宋体" w:hAnsi="Times New Roman" w:cs="Times New Roman"/>
          <w:szCs w:val="24"/>
        </w:rPr>
        <w:t>致命电流</w:t>
      </w:r>
      <w:r w:rsidRPr="000A616B">
        <w:rPr>
          <w:rFonts w:ascii="Times New Roman" w:eastAsia="宋体" w:hAnsi="Times New Roman" w:cs="Times New Roman"/>
          <w:szCs w:val="24"/>
        </w:rPr>
        <w:t xml:space="preserve">      D. </w:t>
      </w:r>
      <w:r w:rsidRPr="000A616B">
        <w:rPr>
          <w:rFonts w:ascii="Times New Roman" w:eastAsia="宋体" w:hAnsi="Times New Roman" w:cs="Times New Roman"/>
          <w:szCs w:val="24"/>
        </w:rPr>
        <w:t>窒息电流</w:t>
      </w:r>
    </w:p>
    <w:p w14:paraId="6013EDA1" w14:textId="5307A119" w:rsidR="00D727F6" w:rsidRPr="000A616B" w:rsidRDefault="00B91125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1</w:t>
      </w:r>
      <w:r w:rsidR="006709FC">
        <w:rPr>
          <w:rFonts w:ascii="Times New Roman" w:eastAsia="宋体" w:hAnsi="Times New Roman" w:cs="Times New Roman" w:hint="eastAsia"/>
          <w:szCs w:val="24"/>
        </w:rPr>
        <w:t>9</w:t>
      </w:r>
      <w:r w:rsidR="00D727F6"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D727F6" w:rsidRPr="000A616B">
        <w:rPr>
          <w:rFonts w:ascii="Times New Roman" w:eastAsia="宋体" w:hAnsi="Times New Roman" w:cs="Times New Roman"/>
          <w:szCs w:val="24"/>
        </w:rPr>
        <w:t>对于间接触电可采用（</w:t>
      </w:r>
      <w:r w:rsidR="00D727F6"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02365A">
        <w:rPr>
          <w:rFonts w:ascii="Times New Roman" w:eastAsia="宋体" w:hAnsi="Times New Roman" w:cs="Times New Roman"/>
          <w:szCs w:val="24"/>
        </w:rPr>
        <w:t xml:space="preserve">     </w:t>
      </w:r>
      <w:r w:rsidR="00D727F6" w:rsidRPr="000A616B">
        <w:rPr>
          <w:rFonts w:ascii="Times New Roman" w:eastAsia="宋体" w:hAnsi="Times New Roman" w:cs="Times New Roman"/>
          <w:szCs w:val="24"/>
        </w:rPr>
        <w:t xml:space="preserve"> </w:t>
      </w:r>
      <w:r w:rsidR="00D727F6" w:rsidRPr="000A616B">
        <w:rPr>
          <w:rFonts w:ascii="Times New Roman" w:eastAsia="宋体" w:hAnsi="Times New Roman" w:cs="Times New Roman"/>
          <w:szCs w:val="24"/>
        </w:rPr>
        <w:t>）等措施。</w:t>
      </w:r>
    </w:p>
    <w:p w14:paraId="77901DBD" w14:textId="77777777" w:rsidR="00D727F6" w:rsidRPr="000A616B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A616B">
        <w:rPr>
          <w:rFonts w:ascii="Times New Roman" w:eastAsia="宋体" w:hAnsi="Times New Roman" w:cs="Times New Roman"/>
          <w:szCs w:val="24"/>
        </w:rPr>
        <w:t xml:space="preserve">A. </w:t>
      </w:r>
      <w:r w:rsidRPr="000A616B">
        <w:rPr>
          <w:rFonts w:ascii="Times New Roman" w:eastAsia="宋体" w:hAnsi="Times New Roman" w:cs="Times New Roman"/>
          <w:szCs w:val="24"/>
        </w:rPr>
        <w:t>电气隔离</w:t>
      </w:r>
      <w:r w:rsidRPr="000A616B">
        <w:rPr>
          <w:rFonts w:ascii="Times New Roman" w:eastAsia="宋体" w:hAnsi="Times New Roman" w:cs="Times New Roman"/>
          <w:szCs w:val="24"/>
        </w:rPr>
        <w:t xml:space="preserve">      B. </w:t>
      </w:r>
      <w:r w:rsidRPr="000A616B">
        <w:rPr>
          <w:rFonts w:ascii="Times New Roman" w:eastAsia="宋体" w:hAnsi="Times New Roman" w:cs="Times New Roman"/>
          <w:szCs w:val="24"/>
        </w:rPr>
        <w:t>漏电保护装置</w:t>
      </w:r>
      <w:r w:rsidRPr="000A616B">
        <w:rPr>
          <w:rFonts w:ascii="Times New Roman" w:eastAsia="宋体" w:hAnsi="Times New Roman" w:cs="Times New Roman"/>
          <w:szCs w:val="24"/>
        </w:rPr>
        <w:t xml:space="preserve">      C. </w:t>
      </w:r>
      <w:r w:rsidRPr="000A616B">
        <w:rPr>
          <w:rFonts w:ascii="Times New Roman" w:eastAsia="宋体" w:hAnsi="Times New Roman" w:cs="Times New Roman"/>
          <w:szCs w:val="24"/>
        </w:rPr>
        <w:t>布置安全电压</w:t>
      </w:r>
      <w:r w:rsidRPr="000A616B">
        <w:rPr>
          <w:rFonts w:ascii="Times New Roman" w:eastAsia="宋体" w:hAnsi="Times New Roman" w:cs="Times New Roman"/>
          <w:szCs w:val="24"/>
        </w:rPr>
        <w:t xml:space="preserve">       D. </w:t>
      </w:r>
      <w:r w:rsidRPr="000A616B">
        <w:rPr>
          <w:rFonts w:ascii="Times New Roman" w:eastAsia="宋体" w:hAnsi="Times New Roman" w:cs="Times New Roman"/>
          <w:szCs w:val="24"/>
        </w:rPr>
        <w:t>切断电源</w:t>
      </w:r>
    </w:p>
    <w:p w14:paraId="2F2475E1" w14:textId="7DD74DFF" w:rsidR="00D727F6" w:rsidRPr="00D04AC4" w:rsidRDefault="006709FC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20</w:t>
      </w:r>
      <w:r w:rsidR="00D727F6" w:rsidRPr="00D04AC4">
        <w:rPr>
          <w:rFonts w:ascii="Times New Roman" w:eastAsia="宋体" w:hAnsi="Times New Roman" w:cs="Times New Roman"/>
          <w:szCs w:val="24"/>
        </w:rPr>
        <w:t xml:space="preserve">. </w:t>
      </w:r>
      <w:r w:rsidR="00D727F6" w:rsidRPr="00D04AC4">
        <w:rPr>
          <w:rFonts w:ascii="Times New Roman" w:eastAsia="宋体" w:hAnsi="Times New Roman" w:cs="Times New Roman"/>
          <w:szCs w:val="24"/>
        </w:rPr>
        <w:t>触电者神志清醒，但感乏力</w:t>
      </w:r>
      <w:r w:rsidR="00123ED6">
        <w:rPr>
          <w:rFonts w:ascii="Times New Roman" w:eastAsia="宋体" w:hAnsi="Times New Roman" w:cs="Times New Roman" w:hint="eastAsia"/>
          <w:szCs w:val="24"/>
        </w:rPr>
        <w:t>、</w:t>
      </w:r>
      <w:r w:rsidR="00D727F6" w:rsidRPr="00D04AC4">
        <w:rPr>
          <w:rFonts w:ascii="Times New Roman" w:eastAsia="宋体" w:hAnsi="Times New Roman" w:cs="Times New Roman"/>
          <w:szCs w:val="24"/>
        </w:rPr>
        <w:t>心慌</w:t>
      </w:r>
      <w:r w:rsidR="00123ED6">
        <w:rPr>
          <w:rFonts w:ascii="Times New Roman" w:eastAsia="宋体" w:hAnsi="Times New Roman" w:cs="Times New Roman" w:hint="eastAsia"/>
          <w:szCs w:val="24"/>
        </w:rPr>
        <w:t>、</w:t>
      </w:r>
      <w:r w:rsidR="00D727F6" w:rsidRPr="00D04AC4">
        <w:rPr>
          <w:rFonts w:ascii="Times New Roman" w:eastAsia="宋体" w:hAnsi="Times New Roman" w:cs="Times New Roman"/>
          <w:szCs w:val="24"/>
        </w:rPr>
        <w:t>呼吸促迫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="00D727F6" w:rsidRPr="00D04AC4">
        <w:rPr>
          <w:rFonts w:ascii="Times New Roman" w:eastAsia="宋体" w:hAnsi="Times New Roman" w:cs="Times New Roman"/>
          <w:szCs w:val="24"/>
        </w:rPr>
        <w:t>面色苍白，此时应对触电者进行（</w:t>
      </w:r>
      <w:r w:rsidR="00D727F6" w:rsidRPr="00D04AC4">
        <w:rPr>
          <w:rFonts w:ascii="Times New Roman" w:eastAsia="宋体" w:hAnsi="Times New Roman" w:cs="Times New Roman"/>
          <w:szCs w:val="24"/>
        </w:rPr>
        <w:t xml:space="preserve">   </w:t>
      </w:r>
      <w:r w:rsidR="0002365A">
        <w:rPr>
          <w:rFonts w:ascii="Times New Roman" w:eastAsia="宋体" w:hAnsi="Times New Roman" w:cs="Times New Roman"/>
          <w:szCs w:val="24"/>
        </w:rPr>
        <w:t xml:space="preserve">    </w:t>
      </w:r>
      <w:r w:rsidR="00D727F6" w:rsidRPr="00D04AC4">
        <w:rPr>
          <w:rFonts w:ascii="Times New Roman" w:eastAsia="宋体" w:hAnsi="Times New Roman" w:cs="Times New Roman"/>
          <w:szCs w:val="24"/>
        </w:rPr>
        <w:t xml:space="preserve"> </w:t>
      </w:r>
      <w:r w:rsidR="00D727F6" w:rsidRPr="00D04AC4">
        <w:rPr>
          <w:rFonts w:ascii="Times New Roman" w:eastAsia="宋体" w:hAnsi="Times New Roman" w:cs="Times New Roman"/>
          <w:szCs w:val="24"/>
        </w:rPr>
        <w:t>），不要让触电者走动，以减轻心脏负担，并应严密观察呼吸和脉博的变化。</w:t>
      </w:r>
    </w:p>
    <w:p w14:paraId="24CAFA27" w14:textId="77777777" w:rsidR="00D727F6" w:rsidRPr="00D04AC4" w:rsidRDefault="00D727F6" w:rsidP="00D727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D04AC4">
        <w:rPr>
          <w:rFonts w:ascii="Times New Roman" w:eastAsia="宋体" w:hAnsi="Times New Roman" w:cs="Times New Roman"/>
          <w:szCs w:val="24"/>
        </w:rPr>
        <w:t xml:space="preserve">A. </w:t>
      </w:r>
      <w:r w:rsidRPr="00D04AC4">
        <w:rPr>
          <w:rFonts w:ascii="Times New Roman" w:eastAsia="宋体" w:hAnsi="Times New Roman" w:cs="Times New Roman"/>
          <w:szCs w:val="24"/>
        </w:rPr>
        <w:t>躺平就地安静休息</w:t>
      </w:r>
      <w:r w:rsidRPr="00D04AC4">
        <w:rPr>
          <w:rFonts w:ascii="Times New Roman" w:eastAsia="宋体" w:hAnsi="Times New Roman" w:cs="Times New Roman"/>
          <w:szCs w:val="24"/>
        </w:rPr>
        <w:t xml:space="preserve">       B. </w:t>
      </w:r>
      <w:r w:rsidRPr="00D04AC4">
        <w:rPr>
          <w:rFonts w:ascii="Times New Roman" w:eastAsia="宋体" w:hAnsi="Times New Roman" w:cs="Times New Roman"/>
          <w:szCs w:val="24"/>
        </w:rPr>
        <w:t>人工呼吸</w:t>
      </w:r>
      <w:r w:rsidRPr="00D04AC4">
        <w:rPr>
          <w:rFonts w:ascii="Times New Roman" w:eastAsia="宋体" w:hAnsi="Times New Roman" w:cs="Times New Roman"/>
          <w:szCs w:val="24"/>
        </w:rPr>
        <w:t xml:space="preserve">       C. </w:t>
      </w:r>
      <w:r w:rsidRPr="00D04AC4">
        <w:rPr>
          <w:rFonts w:ascii="Times New Roman" w:eastAsia="宋体" w:hAnsi="Times New Roman" w:cs="Times New Roman"/>
          <w:szCs w:val="24"/>
        </w:rPr>
        <w:t>心肺复苏</w:t>
      </w:r>
      <w:r w:rsidRPr="00D04AC4">
        <w:rPr>
          <w:rFonts w:ascii="Times New Roman" w:eastAsia="宋体" w:hAnsi="Times New Roman" w:cs="Times New Roman"/>
          <w:szCs w:val="24"/>
        </w:rPr>
        <w:t xml:space="preserve">       D. </w:t>
      </w:r>
      <w:r w:rsidRPr="00D04AC4">
        <w:rPr>
          <w:rFonts w:ascii="Times New Roman" w:eastAsia="宋体" w:hAnsi="Times New Roman" w:cs="Times New Roman"/>
          <w:szCs w:val="24"/>
        </w:rPr>
        <w:t>搬移或送往医院</w:t>
      </w:r>
    </w:p>
    <w:p w14:paraId="5C641665" w14:textId="1FAFF933" w:rsidR="00195014" w:rsidRPr="00A73EB5" w:rsidRDefault="00195014" w:rsidP="00D44DF1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</w:p>
    <w:p w14:paraId="4745FC5C" w14:textId="4FE66471" w:rsidR="00E12F5E" w:rsidRPr="003464F3" w:rsidRDefault="003464F3" w:rsidP="003464F3">
      <w:pPr>
        <w:widowControl/>
        <w:jc w:val="left"/>
        <w:rPr>
          <w:rFonts w:ascii="楷体_GB2312" w:eastAsia="黑体" w:hAnsi="Times New Roman" w:cs="Times New Roman"/>
          <w:szCs w:val="20"/>
        </w:rPr>
      </w:pPr>
      <w:r>
        <w:rPr>
          <w:rFonts w:ascii="楷体_GB2312" w:eastAsia="黑体" w:hAnsi="Times New Roman" w:cs="Times New Roman" w:hint="eastAsia"/>
          <w:szCs w:val="20"/>
        </w:rPr>
        <w:lastRenderedPageBreak/>
        <w:t>二、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多项选择题：本大题共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10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小题，每小题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3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分，共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30</w:t>
      </w:r>
      <w:r w:rsidR="00E12F5E" w:rsidRPr="003464F3">
        <w:rPr>
          <w:rFonts w:ascii="楷体_GB2312" w:eastAsia="黑体" w:hAnsi="Times New Roman" w:cs="Times New Roman" w:hint="eastAsia"/>
          <w:szCs w:val="20"/>
        </w:rPr>
        <w:t>分。在每小题列出的备选项中只有一项是最符合题目要求的，请将其选出。</w:t>
      </w:r>
    </w:p>
    <w:p w14:paraId="5435BB33" w14:textId="44EED145" w:rsidR="001E4654" w:rsidRDefault="00987E4D" w:rsidP="001E465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21</w:t>
      </w:r>
      <w:r w:rsidR="00DB1CF0">
        <w:rPr>
          <w:rFonts w:ascii="Times New Roman" w:eastAsia="宋体" w:hAnsi="Times New Roman" w:cs="Times New Roman" w:hint="eastAsia"/>
          <w:szCs w:val="21"/>
          <w:lang w:val="x-none"/>
        </w:rPr>
        <w:t>．</w:t>
      </w:r>
      <w:r w:rsidR="001E4654" w:rsidRPr="001E4654">
        <w:rPr>
          <w:rFonts w:ascii="Times New Roman" w:eastAsia="宋体" w:hAnsi="Times New Roman" w:cs="Times New Roman"/>
          <w:szCs w:val="21"/>
          <w:lang w:val="x-none" w:eastAsia="x-none"/>
        </w:rPr>
        <w:t>飞机的座舱环境控制系统由</w:t>
      </w:r>
      <w:r w:rsidR="001E4654">
        <w:rPr>
          <w:rFonts w:ascii="Times New Roman" w:eastAsia="宋体" w:hAnsi="Times New Roman" w:cs="Times New Roman" w:hint="eastAsia"/>
          <w:szCs w:val="21"/>
          <w:lang w:val="x-none"/>
        </w:rPr>
        <w:t>以下</w:t>
      </w:r>
      <w:bookmarkStart w:id="2" w:name="_Hlk160712947"/>
      <w:r w:rsidR="001E4654">
        <w:rPr>
          <w:rFonts w:ascii="Times New Roman" w:eastAsia="宋体" w:hAnsi="Times New Roman" w:cs="Times New Roman" w:hint="eastAsia"/>
          <w:szCs w:val="21"/>
          <w:lang w:val="x-none"/>
        </w:rPr>
        <w:t>（</w:t>
      </w:r>
      <w:r w:rsidR="001E4654"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 w:rsidR="001E4654"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 w:rsidR="0002365A">
        <w:rPr>
          <w:rFonts w:ascii="Times New Roman" w:eastAsia="宋体" w:hAnsi="Times New Roman" w:cs="Times New Roman"/>
          <w:szCs w:val="21"/>
          <w:lang w:val="x-none"/>
        </w:rPr>
        <w:t xml:space="preserve">    </w:t>
      </w:r>
      <w:r w:rsidR="001E4654">
        <w:rPr>
          <w:rFonts w:ascii="Times New Roman" w:eastAsia="宋体" w:hAnsi="Times New Roman" w:cs="Times New Roman"/>
          <w:szCs w:val="21"/>
          <w:lang w:val="x-none"/>
        </w:rPr>
        <w:t xml:space="preserve">  </w:t>
      </w:r>
      <w:r w:rsidR="001E4654">
        <w:rPr>
          <w:rFonts w:ascii="Times New Roman" w:eastAsia="宋体" w:hAnsi="Times New Roman" w:cs="Times New Roman" w:hint="eastAsia"/>
          <w:szCs w:val="21"/>
          <w:lang w:val="x-none"/>
        </w:rPr>
        <w:t>）</w:t>
      </w:r>
      <w:bookmarkEnd w:id="2"/>
      <w:r w:rsidR="001E4654">
        <w:rPr>
          <w:rFonts w:ascii="Times New Roman" w:eastAsia="宋体" w:hAnsi="Times New Roman" w:cs="Times New Roman" w:hint="eastAsia"/>
          <w:szCs w:val="21"/>
          <w:lang w:val="x-none"/>
        </w:rPr>
        <w:t>组成。</w:t>
      </w:r>
    </w:p>
    <w:p w14:paraId="27C8364A" w14:textId="648CEA1D" w:rsidR="001E4654" w:rsidRPr="001E4654" w:rsidRDefault="001E4654" w:rsidP="001E4654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A</w:t>
      </w:r>
      <w:r w:rsidR="003464F3">
        <w:rPr>
          <w:rFonts w:ascii="Times New Roman" w:eastAsia="宋体" w:hAnsi="Times New Roman" w:cs="Times New Roman" w:hint="eastAsia"/>
          <w:szCs w:val="21"/>
          <w:lang w:val="x-none"/>
        </w:rPr>
        <w:t>．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氧气系统</w:t>
      </w:r>
      <w:r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>
        <w:rPr>
          <w:rFonts w:ascii="Times New Roman" w:eastAsia="宋体" w:hAnsi="Times New Roman" w:cs="Times New Roman"/>
          <w:szCs w:val="21"/>
          <w:lang w:val="x-none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  <w:lang w:val="x-none"/>
        </w:rPr>
        <w:t xml:space="preserve"> B</w:t>
      </w:r>
      <w:r w:rsidR="003464F3">
        <w:rPr>
          <w:rFonts w:ascii="Times New Roman" w:eastAsia="宋体" w:hAnsi="Times New Roman" w:cs="Times New Roman" w:hint="eastAsia"/>
          <w:szCs w:val="21"/>
          <w:lang w:val="x-none"/>
        </w:rPr>
        <w:t>.</w:t>
      </w:r>
      <w:r w:rsidR="003464F3"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 w:rsidRPr="001E4654">
        <w:rPr>
          <w:rFonts w:ascii="Times New Roman" w:eastAsia="宋体" w:hAnsi="Times New Roman" w:cs="Times New Roman" w:hint="eastAsia"/>
          <w:szCs w:val="21"/>
          <w:lang w:val="x-none"/>
        </w:rPr>
        <w:t>增压系统</w:t>
      </w:r>
      <w:r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>
        <w:rPr>
          <w:rFonts w:ascii="Times New Roman" w:eastAsia="宋体" w:hAnsi="Times New Roman" w:cs="Times New Roman"/>
          <w:szCs w:val="21"/>
          <w:lang w:val="x-none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  <w:lang w:val="x-none"/>
        </w:rPr>
        <w:t>C</w:t>
      </w:r>
      <w:r w:rsidR="003464F3">
        <w:rPr>
          <w:rFonts w:ascii="Times New Roman" w:eastAsia="宋体" w:hAnsi="Times New Roman" w:cs="Times New Roman"/>
          <w:szCs w:val="21"/>
          <w:lang w:val="x-none"/>
        </w:rPr>
        <w:t xml:space="preserve">. </w:t>
      </w:r>
      <w:r w:rsidRPr="001E4654">
        <w:rPr>
          <w:rFonts w:ascii="Times New Roman" w:eastAsia="宋体" w:hAnsi="Times New Roman" w:cs="Times New Roman"/>
          <w:szCs w:val="21"/>
          <w:lang w:val="x-none" w:eastAsia="x-none"/>
        </w:rPr>
        <w:t>空调系统</w:t>
      </w:r>
      <w:r>
        <w:rPr>
          <w:rFonts w:ascii="Times New Roman" w:eastAsia="宋体" w:hAnsi="Times New Roman" w:cs="Times New Roman" w:hint="eastAsia"/>
          <w:szCs w:val="21"/>
          <w:lang w:val="x-none"/>
        </w:rPr>
        <w:t xml:space="preserve"> </w:t>
      </w:r>
      <w:r>
        <w:rPr>
          <w:rFonts w:ascii="Times New Roman" w:eastAsia="宋体" w:hAnsi="Times New Roman" w:cs="Times New Roman"/>
          <w:szCs w:val="21"/>
          <w:lang w:val="x-none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  <w:lang w:val="x-none"/>
        </w:rPr>
        <w:t>D.</w:t>
      </w:r>
      <w:r w:rsidR="003464F3">
        <w:rPr>
          <w:rFonts w:ascii="Times New Roman" w:eastAsia="宋体" w:hAnsi="Times New Roman" w:cs="Times New Roman"/>
          <w:szCs w:val="21"/>
          <w:lang w:val="x-none"/>
        </w:rPr>
        <w:t xml:space="preserve"> </w:t>
      </w:r>
      <w:r>
        <w:rPr>
          <w:rFonts w:ascii="Times New Roman" w:eastAsia="宋体" w:hAnsi="Times New Roman" w:cs="Times New Roman" w:hint="eastAsia"/>
          <w:szCs w:val="21"/>
          <w:lang w:val="x-none"/>
        </w:rPr>
        <w:t>防火系统</w:t>
      </w:r>
    </w:p>
    <w:p w14:paraId="6B78C3A5" w14:textId="464332D3" w:rsidR="00A73EB5" w:rsidRPr="0090622E" w:rsidRDefault="00987E4D" w:rsidP="00A73EB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/>
        </w:rPr>
        <w:t>2</w:t>
      </w:r>
      <w:r w:rsidR="001E4654">
        <w:rPr>
          <w:rFonts w:ascii="Times New Roman" w:eastAsia="宋体" w:hAnsi="Times New Roman" w:cs="Times New Roman" w:hint="eastAsia"/>
          <w:szCs w:val="21"/>
          <w:lang w:val="x-none"/>
        </w:rPr>
        <w:t>2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乘务员登机后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,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须检查核实设备的位置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,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确认（</w:t>
      </w:r>
      <w:r w:rsidR="0002365A">
        <w:rPr>
          <w:rFonts w:ascii="Times New Roman" w:eastAsia="宋体" w:hAnsi="Times New Roman" w:cs="Times New Roman"/>
          <w:szCs w:val="21"/>
          <w:lang w:val="x-none" w:eastAsia="x-none"/>
        </w:rPr>
        <w:t xml:space="preserve">     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="00A73EB5" w:rsidRPr="0090622E">
        <w:rPr>
          <w:rFonts w:ascii="Times New Roman" w:eastAsia="宋体" w:hAnsi="Times New Roman" w:cs="Times New Roman"/>
          <w:szCs w:val="21"/>
          <w:lang w:val="x-none" w:eastAsia="x-none"/>
        </w:rPr>
        <w:t>）设备处于待用状态。</w:t>
      </w:r>
    </w:p>
    <w:p w14:paraId="12F67E0A" w14:textId="77777777" w:rsidR="00A73EB5" w:rsidRPr="0090622E" w:rsidRDefault="00A73EB5" w:rsidP="00A73EB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A.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急救箱铅封完好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  B.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手电筒工作状态良好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   </w:t>
      </w:r>
    </w:p>
    <w:p w14:paraId="154E0B18" w14:textId="77777777" w:rsidR="00A73EB5" w:rsidRDefault="00A73EB5" w:rsidP="00A73EB5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C.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灭火瓶铅封完整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    D.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手提氧气瓶压力正常</w:t>
      </w:r>
    </w:p>
    <w:p w14:paraId="4BE921B3" w14:textId="4E26A3A4" w:rsidR="0097634C" w:rsidRPr="0090622E" w:rsidRDefault="00E07184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 w:rsidR="001E4654">
        <w:rPr>
          <w:rFonts w:ascii="Times New Roman" w:eastAsia="宋体" w:hAnsi="Times New Roman" w:cs="Times New Roman" w:hint="eastAsia"/>
          <w:szCs w:val="24"/>
        </w:rPr>
        <w:t>3</w:t>
      </w:r>
      <w:r w:rsidR="0097634C">
        <w:rPr>
          <w:rFonts w:ascii="Times New Roman" w:eastAsia="宋体" w:hAnsi="Times New Roman" w:cs="Times New Roman"/>
          <w:szCs w:val="24"/>
        </w:rPr>
        <w:t>.</w:t>
      </w:r>
      <w:r w:rsidR="0097634C" w:rsidRPr="0090622E">
        <w:rPr>
          <w:rFonts w:ascii="Times New Roman" w:eastAsia="宋体" w:hAnsi="Times New Roman" w:cs="Times New Roman"/>
          <w:szCs w:val="21"/>
          <w:lang w:val="x-none" w:eastAsia="x-none"/>
        </w:rPr>
        <w:t>下列可用于水上迫降的救生设备包括（</w:t>
      </w:r>
      <w:r w:rsidR="0002365A">
        <w:rPr>
          <w:rFonts w:ascii="Times New Roman" w:eastAsia="宋体" w:hAnsi="Times New Roman" w:cs="Times New Roman"/>
          <w:szCs w:val="21"/>
          <w:lang w:val="x-none" w:eastAsia="x-none"/>
        </w:rPr>
        <w:t xml:space="preserve">      </w:t>
      </w:r>
      <w:r w:rsidR="0097634C">
        <w:rPr>
          <w:rFonts w:ascii="Times New Roman" w:eastAsia="宋体" w:hAnsi="Times New Roman" w:cs="Times New Roman" w:hint="eastAsia"/>
          <w:szCs w:val="21"/>
          <w:lang w:val="x-none"/>
        </w:rPr>
        <w:t>)</w:t>
      </w:r>
      <w:r w:rsidR="0097634C" w:rsidRPr="0090622E">
        <w:rPr>
          <w:rFonts w:ascii="Times New Roman" w:eastAsia="宋体" w:hAnsi="Times New Roman" w:cs="Times New Roman"/>
          <w:szCs w:val="21"/>
          <w:lang w:val="x-none" w:eastAsia="x-none"/>
        </w:rPr>
        <w:t>。</w:t>
      </w:r>
    </w:p>
    <w:p w14:paraId="49BEBAE0" w14:textId="77777777" w:rsidR="0097634C" w:rsidRDefault="0097634C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A.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救生衣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 B.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应急电台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C.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座椅垫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 xml:space="preserve">    D.</w:t>
      </w:r>
      <w:r w:rsidRPr="0090622E">
        <w:rPr>
          <w:rFonts w:ascii="Times New Roman" w:eastAsia="宋体" w:hAnsi="Times New Roman" w:cs="Times New Roman"/>
          <w:szCs w:val="21"/>
          <w:lang w:val="x-none" w:eastAsia="x-none"/>
        </w:rPr>
        <w:t>氧气面罩</w:t>
      </w:r>
    </w:p>
    <w:p w14:paraId="201BD1E6" w14:textId="1FA07FDC" w:rsidR="004D49B8" w:rsidRPr="004D49B8" w:rsidRDefault="0044182C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 w:eastAsia="x-none"/>
        </w:rPr>
        <w:t>24.</w:t>
      </w:r>
      <w:r w:rsidR="004D49B8" w:rsidRPr="004D49B8">
        <w:rPr>
          <w:rFonts w:ascii="Times New Roman" w:eastAsia="宋体" w:hAnsi="Times New Roman" w:cs="Times New Roman"/>
          <w:szCs w:val="21"/>
          <w:lang w:val="x-none" w:eastAsia="x-none"/>
        </w:rPr>
        <w:t>下列选项中属于动车组发生火灾事故应急处置原则的是（</w:t>
      </w:r>
      <w:r w:rsidR="0002365A">
        <w:rPr>
          <w:rFonts w:ascii="Times New Roman" w:eastAsia="宋体" w:hAnsi="Times New Roman" w:cs="Times New Roman"/>
          <w:szCs w:val="21"/>
          <w:lang w:val="x-none"/>
        </w:rPr>
        <w:t xml:space="preserve">    </w:t>
      </w:r>
      <w:r w:rsidR="004D49B8" w:rsidRPr="004D49B8">
        <w:rPr>
          <w:rFonts w:ascii="Times New Roman" w:eastAsia="宋体" w:hAnsi="Times New Roman" w:cs="Times New Roman"/>
          <w:szCs w:val="21"/>
          <w:lang w:val="x-none" w:eastAsia="x-none"/>
        </w:rPr>
        <w:t>）</w:t>
      </w:r>
    </w:p>
    <w:p w14:paraId="66502E95" w14:textId="77777777" w:rsidR="004D49B8" w:rsidRPr="004D49B8" w:rsidRDefault="004D49B8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A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、效率第一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B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、统一指挥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C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、快速反应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D</w:t>
      </w:r>
      <w:r w:rsidRPr="004D49B8">
        <w:rPr>
          <w:rFonts w:ascii="Times New Roman" w:eastAsia="宋体" w:hAnsi="Times New Roman" w:cs="Times New Roman"/>
          <w:szCs w:val="21"/>
          <w:lang w:val="x-none" w:eastAsia="x-none"/>
        </w:rPr>
        <w:t>、尽快开车</w:t>
      </w:r>
    </w:p>
    <w:p w14:paraId="66ED1C9F" w14:textId="187005FF" w:rsidR="00EE5128" w:rsidRDefault="0044182C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 w:eastAsia="x-none"/>
        </w:rPr>
        <w:t>25.</w:t>
      </w:r>
      <w:r w:rsidR="004D49B8" w:rsidRPr="004D49B8">
        <w:rPr>
          <w:rFonts w:ascii="Times New Roman" w:eastAsia="宋体" w:hAnsi="Times New Roman" w:cs="Times New Roman"/>
          <w:szCs w:val="21"/>
          <w:lang w:val="x-none" w:eastAsia="x-none"/>
        </w:rPr>
        <w:t>动车组工作人员</w:t>
      </w:r>
      <w:r w:rsidR="00EE5128">
        <w:rPr>
          <w:rFonts w:ascii="Times New Roman" w:eastAsia="宋体" w:hAnsi="Times New Roman" w:cs="Times New Roman" w:hint="eastAsia"/>
          <w:szCs w:val="21"/>
          <w:lang w:val="x-none" w:eastAsia="x-none"/>
        </w:rPr>
        <w:t>应做到（</w:t>
      </w:r>
      <w:r w:rsidR="0002365A">
        <w:rPr>
          <w:rFonts w:ascii="Times New Roman" w:eastAsia="宋体" w:hAnsi="Times New Roman" w:cs="Times New Roman"/>
          <w:szCs w:val="21"/>
          <w:lang w:val="x-none" w:eastAsia="x-none"/>
        </w:rPr>
        <w:t xml:space="preserve">      </w:t>
      </w:r>
      <w:r w:rsidR="00EE5128">
        <w:rPr>
          <w:rFonts w:ascii="Times New Roman" w:eastAsia="宋体" w:hAnsi="Times New Roman" w:cs="Times New Roman" w:hint="eastAsia"/>
          <w:szCs w:val="21"/>
          <w:lang w:val="x-none" w:eastAsia="x-none"/>
        </w:rPr>
        <w:t>）</w:t>
      </w:r>
    </w:p>
    <w:p w14:paraId="6744D88C" w14:textId="2164E0BC" w:rsidR="004D49B8" w:rsidRDefault="00EE5128" w:rsidP="00EE512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 w:eastAsia="x-none"/>
        </w:rPr>
        <w:t>A</w:t>
      </w:r>
      <w:r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="004D49B8" w:rsidRPr="004D49B8">
        <w:rPr>
          <w:rFonts w:ascii="Times New Roman" w:eastAsia="宋体" w:hAnsi="Times New Roman" w:cs="Times New Roman" w:hint="eastAsia"/>
          <w:szCs w:val="21"/>
          <w:lang w:val="x-none" w:eastAsia="x-none"/>
        </w:rPr>
        <w:t>“三懂三会”</w:t>
      </w:r>
      <w:r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</w:p>
    <w:p w14:paraId="4D7C1272" w14:textId="5DF2F8E6" w:rsidR="004D49B8" w:rsidRDefault="004D49B8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 w:eastAsia="x-none"/>
        </w:rPr>
        <w:t>B</w:t>
      </w:r>
      <w:r w:rsidR="00EE5128">
        <w:rPr>
          <w:rFonts w:ascii="Times New Roman" w:eastAsia="宋体" w:hAnsi="Times New Roman" w:cs="Times New Roman"/>
          <w:szCs w:val="21"/>
          <w:lang w:val="x-none" w:eastAsia="x-none"/>
        </w:rPr>
        <w:t xml:space="preserve">. </w:t>
      </w:r>
      <w:r w:rsidR="00EE5128">
        <w:rPr>
          <w:rFonts w:ascii="Times New Roman" w:eastAsia="宋体" w:hAnsi="Times New Roman" w:cs="Times New Roman" w:hint="eastAsia"/>
          <w:szCs w:val="21"/>
          <w:lang w:val="x-none" w:eastAsia="x-none"/>
        </w:rPr>
        <w:t>落实防火责任制</w:t>
      </w:r>
    </w:p>
    <w:p w14:paraId="1EE06950" w14:textId="12FA9B7F" w:rsidR="00EE5128" w:rsidRDefault="00EE5128" w:rsidP="00EE512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 w:eastAsia="x-none"/>
        </w:rPr>
        <w:t>C</w:t>
      </w:r>
      <w:r w:rsidR="00665546">
        <w:rPr>
          <w:rFonts w:ascii="Times New Roman" w:eastAsia="宋体" w:hAnsi="Times New Roman" w:cs="Times New Roman" w:hint="eastAsia"/>
          <w:szCs w:val="21"/>
          <w:lang w:val="x-none"/>
        </w:rPr>
        <w:t>.</w:t>
      </w:r>
      <w:r w:rsidR="00665546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Pr="00EE5128">
        <w:rPr>
          <w:rFonts w:ascii="Times New Roman" w:eastAsia="宋体" w:hAnsi="Times New Roman" w:cs="Times New Roman"/>
          <w:szCs w:val="21"/>
          <w:lang w:val="x-none" w:eastAsia="x-none"/>
        </w:rPr>
        <w:t>对旅客开展</w:t>
      </w:r>
      <w:r w:rsidRPr="00EE5128">
        <w:rPr>
          <w:rFonts w:ascii="Times New Roman" w:eastAsia="宋体" w:hAnsi="Times New Roman" w:cs="Times New Roman" w:hint="eastAsia"/>
          <w:szCs w:val="21"/>
          <w:lang w:val="x-none" w:eastAsia="x-none"/>
        </w:rPr>
        <w:t>消防安全宣传和禁烟管理</w:t>
      </w:r>
    </w:p>
    <w:p w14:paraId="25267D8F" w14:textId="5ED9A337" w:rsidR="00EE5128" w:rsidRPr="00EE5128" w:rsidRDefault="00EE5128" w:rsidP="00EE512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  <w:r>
        <w:rPr>
          <w:rFonts w:ascii="Times New Roman" w:eastAsia="宋体" w:hAnsi="Times New Roman" w:cs="Times New Roman" w:hint="eastAsia"/>
          <w:szCs w:val="21"/>
          <w:lang w:val="x-none" w:eastAsia="x-none"/>
        </w:rPr>
        <w:t>D</w:t>
      </w:r>
      <w:r w:rsidRPr="00EE5128">
        <w:rPr>
          <w:rFonts w:ascii="Times New Roman" w:eastAsia="宋体" w:hAnsi="Times New Roman" w:cs="Times New Roman"/>
          <w:szCs w:val="21"/>
          <w:lang w:val="x-none" w:eastAsia="x-none"/>
        </w:rPr>
        <w:t>.</w:t>
      </w:r>
      <w:r w:rsidR="00665546">
        <w:rPr>
          <w:rFonts w:ascii="Times New Roman" w:eastAsia="宋体" w:hAnsi="Times New Roman" w:cs="Times New Roman"/>
          <w:szCs w:val="21"/>
          <w:lang w:val="x-none" w:eastAsia="x-none"/>
        </w:rPr>
        <w:t xml:space="preserve"> </w:t>
      </w:r>
      <w:r w:rsidRPr="00EE5128">
        <w:rPr>
          <w:rFonts w:ascii="Times New Roman" w:eastAsia="宋体" w:hAnsi="Times New Roman" w:cs="Times New Roman"/>
          <w:szCs w:val="21"/>
          <w:lang w:val="x-none" w:eastAsia="x-none"/>
        </w:rPr>
        <w:t>发生火灾时，疏散旅客</w:t>
      </w:r>
    </w:p>
    <w:p w14:paraId="4E9BFE44" w14:textId="499D7D1E" w:rsidR="00881C79" w:rsidRPr="00314CC1" w:rsidRDefault="00E07184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 w:rsidR="000A10F6" w:rsidRPr="00314CC1">
        <w:rPr>
          <w:rFonts w:ascii="Times New Roman" w:eastAsia="宋体" w:hAnsi="Times New Roman" w:cs="Times New Roman" w:hint="eastAsia"/>
          <w:szCs w:val="24"/>
        </w:rPr>
        <w:t>6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.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电动汽车的电池管理系统的基本功能有测量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评估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管理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保护和警示，下列选项中正确的是（</w:t>
      </w:r>
      <w:r w:rsidR="0002365A">
        <w:rPr>
          <w:rFonts w:ascii="Times New Roman" w:eastAsia="宋体" w:hAnsi="Times New Roman" w:cs="Times New Roman"/>
          <w:szCs w:val="24"/>
        </w:rPr>
        <w:t xml:space="preserve">       </w:t>
      </w:r>
      <w:r w:rsidR="00881C79" w:rsidRPr="00314CC1">
        <w:rPr>
          <w:rFonts w:ascii="Times New Roman" w:eastAsia="宋体" w:hAnsi="Times New Roman" w:cs="Times New Roman" w:hint="eastAsia"/>
          <w:szCs w:val="24"/>
        </w:rPr>
        <w:t>）</w:t>
      </w:r>
      <w:r w:rsidR="00123ED6">
        <w:rPr>
          <w:rFonts w:ascii="Times New Roman" w:eastAsia="宋体" w:hAnsi="Times New Roman" w:cs="Times New Roman" w:hint="eastAsia"/>
          <w:szCs w:val="24"/>
        </w:rPr>
        <w:t>。</w:t>
      </w:r>
    </w:p>
    <w:p w14:paraId="517653C3" w14:textId="14D922F3" w:rsidR="00881C79" w:rsidRPr="00314CC1" w:rsidRDefault="00881C79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A</w:t>
      </w:r>
      <w:r w:rsidRPr="00314CC1">
        <w:rPr>
          <w:rFonts w:ascii="Times New Roman" w:eastAsia="宋体" w:hAnsi="Times New Roman" w:cs="Times New Roman" w:hint="eastAsia"/>
          <w:szCs w:val="24"/>
        </w:rPr>
        <w:t>．测量功能是对电池的电压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Pr="00314CC1">
        <w:rPr>
          <w:rFonts w:ascii="Times New Roman" w:eastAsia="宋体" w:hAnsi="Times New Roman" w:cs="Times New Roman" w:hint="eastAsia"/>
          <w:szCs w:val="24"/>
        </w:rPr>
        <w:t>电流和温度等参数进行实时检测，对电池系统绝缘电阻进行持续测量</w:t>
      </w:r>
    </w:p>
    <w:p w14:paraId="4378509B" w14:textId="0A32FADA" w:rsidR="00881C79" w:rsidRPr="00314CC1" w:rsidRDefault="00881C79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B</w:t>
      </w:r>
      <w:r w:rsidRPr="00314CC1">
        <w:rPr>
          <w:rFonts w:ascii="Times New Roman" w:eastAsia="宋体" w:hAnsi="Times New Roman" w:cs="Times New Roman" w:hint="eastAsia"/>
          <w:szCs w:val="24"/>
        </w:rPr>
        <w:t>．保护功能是控制电池的电流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Pr="00314CC1">
        <w:rPr>
          <w:rFonts w:ascii="Times New Roman" w:eastAsia="宋体" w:hAnsi="Times New Roman" w:cs="Times New Roman" w:hint="eastAsia"/>
          <w:szCs w:val="24"/>
        </w:rPr>
        <w:t>电压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Pr="00314CC1">
        <w:rPr>
          <w:rFonts w:ascii="Times New Roman" w:eastAsia="宋体" w:hAnsi="Times New Roman" w:cs="Times New Roman" w:hint="eastAsia"/>
          <w:szCs w:val="24"/>
        </w:rPr>
        <w:t>温度等参数始终在允许的工作参数范围内，起到保护作用</w:t>
      </w:r>
    </w:p>
    <w:p w14:paraId="79B9324E" w14:textId="23F8EAFC" w:rsidR="00881C79" w:rsidRPr="00314CC1" w:rsidRDefault="00881C79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C</w:t>
      </w:r>
      <w:r w:rsidRPr="00314CC1">
        <w:rPr>
          <w:rFonts w:ascii="Times New Roman" w:eastAsia="宋体" w:hAnsi="Times New Roman" w:cs="Times New Roman"/>
          <w:szCs w:val="24"/>
        </w:rPr>
        <w:t xml:space="preserve"> </w:t>
      </w:r>
      <w:r w:rsidRPr="00314CC1">
        <w:rPr>
          <w:rFonts w:ascii="Times New Roman" w:eastAsia="宋体" w:hAnsi="Times New Roman" w:cs="Times New Roman" w:hint="eastAsia"/>
          <w:szCs w:val="24"/>
        </w:rPr>
        <w:t>管理功能有温度管理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Pr="00314CC1">
        <w:rPr>
          <w:rFonts w:ascii="Times New Roman" w:eastAsia="宋体" w:hAnsi="Times New Roman" w:cs="Times New Roman" w:hint="eastAsia"/>
          <w:szCs w:val="24"/>
        </w:rPr>
        <w:t>电量管理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Pr="00314CC1">
        <w:rPr>
          <w:rFonts w:ascii="Times New Roman" w:eastAsia="宋体" w:hAnsi="Times New Roman" w:cs="Times New Roman" w:hint="eastAsia"/>
          <w:szCs w:val="24"/>
        </w:rPr>
        <w:t>均衡管理</w:t>
      </w:r>
      <w:r w:rsidR="003464F3" w:rsidRPr="00314CC1">
        <w:rPr>
          <w:rFonts w:ascii="Times New Roman" w:eastAsia="宋体" w:hAnsi="Times New Roman" w:cs="Times New Roman" w:hint="eastAsia"/>
          <w:szCs w:val="24"/>
        </w:rPr>
        <w:t>.</w:t>
      </w:r>
      <w:r w:rsidRPr="00314CC1">
        <w:rPr>
          <w:rFonts w:ascii="Times New Roman" w:eastAsia="宋体" w:hAnsi="Times New Roman" w:cs="Times New Roman" w:hint="eastAsia"/>
          <w:szCs w:val="24"/>
        </w:rPr>
        <w:t>充电管理等</w:t>
      </w:r>
    </w:p>
    <w:p w14:paraId="50CBDF09" w14:textId="77777777" w:rsidR="00881C79" w:rsidRPr="00314CC1" w:rsidRDefault="00881C79" w:rsidP="00881C7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314CC1">
        <w:rPr>
          <w:rFonts w:ascii="Times New Roman" w:eastAsia="宋体" w:hAnsi="Times New Roman" w:cs="Times New Roman" w:hint="eastAsia"/>
          <w:szCs w:val="24"/>
        </w:rPr>
        <w:t>D</w:t>
      </w:r>
      <w:r w:rsidRPr="00314CC1">
        <w:rPr>
          <w:rFonts w:ascii="Times New Roman" w:eastAsia="宋体" w:hAnsi="Times New Roman" w:cs="Times New Roman"/>
          <w:szCs w:val="24"/>
        </w:rPr>
        <w:t xml:space="preserve"> </w:t>
      </w:r>
      <w:r w:rsidRPr="00314CC1">
        <w:rPr>
          <w:rFonts w:ascii="Times New Roman" w:eastAsia="宋体" w:hAnsi="Times New Roman" w:cs="Times New Roman" w:hint="eastAsia"/>
          <w:szCs w:val="24"/>
        </w:rPr>
        <w:t>警示功能是指</w:t>
      </w:r>
      <w:r w:rsidRPr="00314CC1">
        <w:rPr>
          <w:rFonts w:ascii="Times New Roman" w:eastAsia="宋体" w:hAnsi="Times New Roman" w:cs="Times New Roman" w:hint="eastAsia"/>
          <w:szCs w:val="24"/>
        </w:rPr>
        <w:t>BMS</w:t>
      </w:r>
      <w:r w:rsidRPr="00314CC1">
        <w:rPr>
          <w:rFonts w:ascii="Times New Roman" w:eastAsia="宋体" w:hAnsi="Times New Roman" w:cs="Times New Roman" w:hint="eastAsia"/>
          <w:szCs w:val="24"/>
        </w:rPr>
        <w:t>对电池的状体和故障进行警示</w:t>
      </w:r>
    </w:p>
    <w:p w14:paraId="01AD8B6D" w14:textId="4D63A37E" w:rsidR="000406D9" w:rsidRPr="000406D9" w:rsidRDefault="00E07184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2</w:t>
      </w:r>
      <w:r w:rsidR="000A10F6">
        <w:rPr>
          <w:rFonts w:ascii="Times New Roman" w:eastAsia="宋体" w:hAnsi="Times New Roman" w:cs="Times New Roman" w:hint="eastAsia"/>
          <w:szCs w:val="24"/>
        </w:rPr>
        <w:t>7</w:t>
      </w:r>
      <w:r w:rsidR="00937DFE">
        <w:rPr>
          <w:rFonts w:ascii="Times New Roman" w:eastAsia="宋体" w:hAnsi="Times New Roman" w:cs="Times New Roman" w:hint="eastAsia"/>
          <w:szCs w:val="24"/>
        </w:rPr>
        <w:t>．</w:t>
      </w:r>
      <w:r w:rsidR="000406D9" w:rsidRPr="000406D9">
        <w:rPr>
          <w:rFonts w:ascii="Times New Roman" w:eastAsia="宋体" w:hAnsi="Times New Roman" w:cs="Times New Roman"/>
          <w:szCs w:val="24"/>
        </w:rPr>
        <w:t>公路交通事故的特点是（</w:t>
      </w:r>
      <w:r w:rsidR="000406D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2365A">
        <w:rPr>
          <w:rFonts w:ascii="Times New Roman" w:eastAsia="宋体" w:hAnsi="Times New Roman" w:cs="Times New Roman"/>
          <w:szCs w:val="24"/>
        </w:rPr>
        <w:t xml:space="preserve">     </w:t>
      </w:r>
      <w:r w:rsidR="000406D9">
        <w:rPr>
          <w:rFonts w:ascii="Times New Roman" w:eastAsia="宋体" w:hAnsi="Times New Roman" w:cs="Times New Roman"/>
          <w:szCs w:val="24"/>
        </w:rPr>
        <w:t xml:space="preserve">  </w:t>
      </w:r>
      <w:r w:rsidR="000406D9" w:rsidRPr="000406D9">
        <w:rPr>
          <w:rFonts w:ascii="Times New Roman" w:eastAsia="宋体" w:hAnsi="Times New Roman" w:cs="Times New Roman"/>
          <w:szCs w:val="24"/>
        </w:rPr>
        <w:t>）。</w:t>
      </w:r>
      <w:r w:rsidR="000406D9" w:rsidRPr="000406D9">
        <w:rPr>
          <w:rFonts w:ascii="Times New Roman" w:eastAsia="宋体" w:hAnsi="Times New Roman" w:cs="Times New Roman"/>
          <w:szCs w:val="24"/>
        </w:rPr>
        <w:t xml:space="preserve"> </w:t>
      </w:r>
    </w:p>
    <w:p w14:paraId="79CA9362" w14:textId="161BABE0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A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车辆事故频率高</w:t>
      </w:r>
    </w:p>
    <w:p w14:paraId="6B851F0C" w14:textId="3A792C6C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B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人员伤亡大</w:t>
      </w:r>
    </w:p>
    <w:p w14:paraId="6D04F748" w14:textId="77DC0CB3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C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易引发次生灾害</w:t>
      </w:r>
    </w:p>
    <w:p w14:paraId="728F82F5" w14:textId="6467344A" w:rsidR="000406D9" w:rsidRPr="000406D9" w:rsidRDefault="000406D9" w:rsidP="000406D9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0406D9">
        <w:rPr>
          <w:rFonts w:ascii="Times New Roman" w:eastAsia="宋体" w:hAnsi="Times New Roman" w:cs="Times New Roman"/>
          <w:szCs w:val="24"/>
        </w:rPr>
        <w:t>D</w:t>
      </w:r>
      <w:r w:rsidR="003464F3">
        <w:rPr>
          <w:rFonts w:ascii="Times New Roman" w:eastAsia="宋体" w:hAnsi="Times New Roman" w:cs="Times New Roman"/>
          <w:szCs w:val="24"/>
        </w:rPr>
        <w:t>.</w:t>
      </w:r>
      <w:r w:rsidRPr="000406D9">
        <w:rPr>
          <w:rFonts w:ascii="Times New Roman" w:eastAsia="宋体" w:hAnsi="Times New Roman" w:cs="Times New Roman"/>
          <w:szCs w:val="24"/>
        </w:rPr>
        <w:t>救援技术性强</w:t>
      </w:r>
    </w:p>
    <w:p w14:paraId="541776B9" w14:textId="3EB72AA2" w:rsidR="000A10F6" w:rsidRPr="004D49B8" w:rsidRDefault="00E07184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/>
          <w:szCs w:val="24"/>
        </w:rPr>
        <w:t>2</w:t>
      </w:r>
      <w:r w:rsidR="000A10F6" w:rsidRPr="004D49B8">
        <w:rPr>
          <w:rFonts w:ascii="Times New Roman" w:eastAsia="宋体" w:hAnsi="Times New Roman" w:cs="Times New Roman" w:hint="eastAsia"/>
          <w:szCs w:val="24"/>
        </w:rPr>
        <w:t>8</w:t>
      </w:r>
      <w:r w:rsidR="000A10F6" w:rsidRPr="004D49B8">
        <w:rPr>
          <w:rFonts w:ascii="Times New Roman" w:eastAsia="宋体" w:hAnsi="Times New Roman" w:cs="Times New Roman" w:hint="eastAsia"/>
          <w:szCs w:val="24"/>
        </w:rPr>
        <w:t>．机动车在高速公路行驶时，非紧急情况不得在应急车道行驶或者停车。下列选项中，属于上述紧急情况的是（</w:t>
      </w:r>
      <w:r w:rsidR="0002365A">
        <w:rPr>
          <w:rFonts w:ascii="Times New Roman" w:eastAsia="宋体" w:hAnsi="Times New Roman" w:cs="Times New Roman"/>
          <w:szCs w:val="24"/>
        </w:rPr>
        <w:t xml:space="preserve">    </w:t>
      </w:r>
      <w:r w:rsidR="000A10F6" w:rsidRPr="004D49B8">
        <w:rPr>
          <w:rFonts w:ascii="Times New Roman" w:eastAsia="宋体" w:hAnsi="Times New Roman" w:cs="Times New Roman" w:hint="eastAsia"/>
          <w:szCs w:val="24"/>
        </w:rPr>
        <w:t>）</w:t>
      </w:r>
      <w:r w:rsidR="00123ED6" w:rsidRPr="004D49B8">
        <w:rPr>
          <w:rFonts w:ascii="Times New Roman" w:eastAsia="宋体" w:hAnsi="Times New Roman" w:cs="Times New Roman" w:hint="eastAsia"/>
          <w:szCs w:val="24"/>
        </w:rPr>
        <w:t>。</w:t>
      </w:r>
    </w:p>
    <w:p w14:paraId="233276AB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A</w:t>
      </w:r>
      <w:r w:rsidRPr="004D49B8">
        <w:rPr>
          <w:rFonts w:ascii="Times New Roman" w:eastAsia="宋体" w:hAnsi="Times New Roman" w:cs="Times New Roman" w:hint="eastAsia"/>
          <w:szCs w:val="24"/>
        </w:rPr>
        <w:t>换驾驶人</w:t>
      </w:r>
    </w:p>
    <w:p w14:paraId="61FF4154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B</w:t>
      </w:r>
      <w:r w:rsidRPr="004D49B8">
        <w:rPr>
          <w:rFonts w:ascii="Times New Roman" w:eastAsia="宋体" w:hAnsi="Times New Roman" w:cs="Times New Roman" w:hint="eastAsia"/>
          <w:szCs w:val="24"/>
        </w:rPr>
        <w:t>设导航查地图</w:t>
      </w:r>
    </w:p>
    <w:p w14:paraId="187A3119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C</w:t>
      </w:r>
      <w:r w:rsidRPr="004D49B8">
        <w:rPr>
          <w:rFonts w:ascii="Times New Roman" w:eastAsia="宋体" w:hAnsi="Times New Roman" w:cs="Times New Roman" w:hint="eastAsia"/>
          <w:szCs w:val="24"/>
        </w:rPr>
        <w:t>机动车发生故障停靠等待救援</w:t>
      </w:r>
    </w:p>
    <w:p w14:paraId="22BA500B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lastRenderedPageBreak/>
        <w:t>D</w:t>
      </w:r>
      <w:r w:rsidRPr="004D49B8">
        <w:rPr>
          <w:rFonts w:ascii="Times New Roman" w:eastAsia="宋体" w:hAnsi="Times New Roman" w:cs="Times New Roman" w:hint="eastAsia"/>
          <w:szCs w:val="24"/>
        </w:rPr>
        <w:t>消防车在执行救援任务</w:t>
      </w:r>
      <w:r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</w:p>
    <w:p w14:paraId="090754C4" w14:textId="2EE12BF7" w:rsidR="000A10F6" w:rsidRPr="004D49B8" w:rsidRDefault="00B75799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/>
          <w:szCs w:val="24"/>
        </w:rPr>
        <w:t>2</w:t>
      </w:r>
      <w:r w:rsidR="000A10F6" w:rsidRPr="004D49B8">
        <w:rPr>
          <w:rFonts w:ascii="Times New Roman" w:eastAsia="宋体" w:hAnsi="Times New Roman" w:cs="Times New Roman" w:hint="eastAsia"/>
          <w:szCs w:val="24"/>
        </w:rPr>
        <w:t>9.</w:t>
      </w:r>
      <w:r w:rsidR="000A10F6" w:rsidRPr="004D49B8">
        <w:rPr>
          <w:rFonts w:ascii="Times New Roman" w:eastAsia="宋体" w:hAnsi="Times New Roman" w:cs="Times New Roman"/>
          <w:szCs w:val="24"/>
        </w:rPr>
        <w:t xml:space="preserve"> </w:t>
      </w:r>
      <w:bookmarkStart w:id="3" w:name="_Hlk130156951"/>
      <w:r w:rsidR="000A10F6" w:rsidRPr="004D49B8">
        <w:rPr>
          <w:rFonts w:ascii="Times New Roman" w:eastAsia="宋体" w:hAnsi="Times New Roman" w:cs="Times New Roman" w:hint="eastAsia"/>
          <w:szCs w:val="24"/>
        </w:rPr>
        <w:t>乘坐公共交通工具时，以下属于不安全行为的是（</w:t>
      </w:r>
      <w:r w:rsidR="000A10F6"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  <w:r w:rsidR="0002365A">
        <w:rPr>
          <w:rFonts w:ascii="Times New Roman" w:eastAsia="宋体" w:hAnsi="Times New Roman" w:cs="Times New Roman"/>
          <w:szCs w:val="24"/>
        </w:rPr>
        <w:t xml:space="preserve">     </w:t>
      </w:r>
      <w:r w:rsidR="000A10F6" w:rsidRPr="004D49B8">
        <w:rPr>
          <w:rFonts w:ascii="Times New Roman" w:eastAsia="宋体" w:hAnsi="Times New Roman" w:cs="Times New Roman"/>
          <w:szCs w:val="24"/>
        </w:rPr>
        <w:t xml:space="preserve"> </w:t>
      </w:r>
      <w:r w:rsidR="000A10F6" w:rsidRPr="004D49B8">
        <w:rPr>
          <w:rFonts w:ascii="Times New Roman" w:eastAsia="宋体" w:hAnsi="Times New Roman" w:cs="Times New Roman" w:hint="eastAsia"/>
          <w:szCs w:val="24"/>
        </w:rPr>
        <w:t>）</w:t>
      </w:r>
      <w:bookmarkEnd w:id="3"/>
      <w:r w:rsidR="000A10F6" w:rsidRPr="004D49B8">
        <w:rPr>
          <w:rFonts w:ascii="Times New Roman" w:eastAsia="宋体" w:hAnsi="Times New Roman" w:cs="Times New Roman" w:hint="eastAsia"/>
          <w:szCs w:val="24"/>
        </w:rPr>
        <w:t>。</w:t>
      </w:r>
    </w:p>
    <w:p w14:paraId="794B9D92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A</w:t>
      </w:r>
      <w:r w:rsidRPr="004D49B8">
        <w:rPr>
          <w:rFonts w:ascii="Times New Roman" w:eastAsia="宋体" w:hAnsi="Times New Roman" w:cs="Times New Roman" w:hint="eastAsia"/>
          <w:szCs w:val="24"/>
        </w:rPr>
        <w:t>．在车内吸烟</w:t>
      </w:r>
    </w:p>
    <w:p w14:paraId="64E8D6FC" w14:textId="385F140E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B</w:t>
      </w:r>
      <w:r w:rsidRPr="004D49B8">
        <w:rPr>
          <w:rFonts w:ascii="Times New Roman" w:eastAsia="宋体" w:hAnsi="Times New Roman" w:cs="Times New Roman" w:hint="eastAsia"/>
          <w:szCs w:val="24"/>
        </w:rPr>
        <w:t>．携带发胶</w:t>
      </w:r>
      <w:r w:rsidR="003464F3" w:rsidRPr="004D49B8">
        <w:rPr>
          <w:rFonts w:ascii="Times New Roman" w:eastAsia="宋体" w:hAnsi="Times New Roman" w:cs="Times New Roman" w:hint="eastAsia"/>
          <w:szCs w:val="24"/>
        </w:rPr>
        <w:t>.</w:t>
      </w:r>
      <w:r w:rsidRPr="004D49B8">
        <w:rPr>
          <w:rFonts w:ascii="Times New Roman" w:eastAsia="宋体" w:hAnsi="Times New Roman" w:cs="Times New Roman" w:hint="eastAsia"/>
          <w:szCs w:val="24"/>
        </w:rPr>
        <w:t>化妆品等物品</w:t>
      </w:r>
    </w:p>
    <w:p w14:paraId="538C5F95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C</w:t>
      </w:r>
      <w:r w:rsidRPr="004D49B8">
        <w:rPr>
          <w:rFonts w:ascii="Times New Roman" w:eastAsia="宋体" w:hAnsi="Times New Roman" w:cs="Times New Roman" w:hint="eastAsia"/>
          <w:szCs w:val="24"/>
        </w:rPr>
        <w:t>．大件的行李堆放在车厢门口</w:t>
      </w:r>
    </w:p>
    <w:p w14:paraId="4B3BAF65" w14:textId="77777777" w:rsidR="000A10F6" w:rsidRPr="004D49B8" w:rsidRDefault="000A10F6" w:rsidP="004D49B8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D</w:t>
      </w:r>
      <w:r w:rsidRPr="004D49B8">
        <w:rPr>
          <w:rFonts w:ascii="Times New Roman" w:eastAsia="宋体" w:hAnsi="Times New Roman" w:cs="Times New Roman" w:hint="eastAsia"/>
          <w:szCs w:val="24"/>
        </w:rPr>
        <w:t>．熟悉安全通道</w:t>
      </w:r>
      <w:r w:rsidRPr="004D49B8">
        <w:rPr>
          <w:rFonts w:ascii="Times New Roman" w:eastAsia="宋体" w:hAnsi="Times New Roman" w:cs="Times New Roman" w:hint="eastAsia"/>
          <w:szCs w:val="24"/>
        </w:rPr>
        <w:t xml:space="preserve"> </w:t>
      </w:r>
    </w:p>
    <w:p w14:paraId="2E2BD614" w14:textId="4DE79D29" w:rsidR="000A10F6" w:rsidRDefault="00B75799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 w:rsidR="000A10F6">
        <w:rPr>
          <w:rFonts w:ascii="Times New Roman" w:eastAsia="宋体" w:hAnsi="Times New Roman" w:cs="Times New Roman" w:hint="eastAsia"/>
          <w:szCs w:val="24"/>
        </w:rPr>
        <w:t>0.</w:t>
      </w:r>
      <w:r w:rsidR="000A10F6" w:rsidRPr="00881C79">
        <w:rPr>
          <w:rFonts w:ascii="Times New Roman" w:eastAsia="宋体" w:hAnsi="Times New Roman" w:cs="Times New Roman"/>
          <w:szCs w:val="24"/>
        </w:rPr>
        <w:t>船舶一旦发生紧急事件，应急成功的要素包括</w:t>
      </w:r>
      <w:r w:rsidR="000A10F6">
        <w:rPr>
          <w:rFonts w:ascii="Times New Roman" w:eastAsia="宋体" w:hAnsi="Times New Roman" w:cs="Times New Roman" w:hint="eastAsia"/>
          <w:szCs w:val="24"/>
        </w:rPr>
        <w:t>（</w:t>
      </w:r>
      <w:r w:rsidR="000A10F6" w:rsidRPr="00881C79">
        <w:rPr>
          <w:rFonts w:ascii="Times New Roman" w:eastAsia="宋体" w:hAnsi="Times New Roman" w:cs="Times New Roman"/>
          <w:szCs w:val="24"/>
        </w:rPr>
        <w:t xml:space="preserve">  </w:t>
      </w:r>
      <w:r w:rsidR="0002365A">
        <w:rPr>
          <w:rFonts w:ascii="Times New Roman" w:eastAsia="宋体" w:hAnsi="Times New Roman" w:cs="Times New Roman"/>
          <w:szCs w:val="24"/>
        </w:rPr>
        <w:t xml:space="preserve">      </w:t>
      </w:r>
      <w:r w:rsidR="000A10F6" w:rsidRPr="00881C79">
        <w:rPr>
          <w:rFonts w:ascii="Times New Roman" w:eastAsia="宋体" w:hAnsi="Times New Roman" w:cs="Times New Roman"/>
          <w:szCs w:val="24"/>
        </w:rPr>
        <w:t xml:space="preserve"> </w:t>
      </w:r>
      <w:r w:rsidR="000A10F6">
        <w:rPr>
          <w:rFonts w:ascii="Times New Roman" w:eastAsia="宋体" w:hAnsi="Times New Roman" w:cs="Times New Roman" w:hint="eastAsia"/>
          <w:szCs w:val="24"/>
        </w:rPr>
        <w:t>）。</w:t>
      </w:r>
    </w:p>
    <w:p w14:paraId="62C086D8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A</w:t>
      </w:r>
      <w:r w:rsidRPr="004D49B8">
        <w:rPr>
          <w:rFonts w:ascii="Times New Roman" w:eastAsia="宋体" w:hAnsi="Times New Roman" w:cs="Times New Roman" w:hint="eastAsia"/>
          <w:szCs w:val="24"/>
        </w:rPr>
        <w:t>．</w:t>
      </w:r>
      <w:r w:rsidRPr="00881C79">
        <w:rPr>
          <w:rFonts w:ascii="Times New Roman" w:eastAsia="宋体" w:hAnsi="Times New Roman" w:cs="Times New Roman"/>
          <w:szCs w:val="24"/>
        </w:rPr>
        <w:t>训练有素的船员</w:t>
      </w:r>
    </w:p>
    <w:p w14:paraId="0F01F48C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B</w:t>
      </w:r>
      <w:r w:rsidRPr="004D49B8">
        <w:rPr>
          <w:rFonts w:ascii="Times New Roman" w:eastAsia="宋体" w:hAnsi="Times New Roman" w:cs="Times New Roman" w:hint="eastAsia"/>
          <w:szCs w:val="24"/>
        </w:rPr>
        <w:t>．</w:t>
      </w:r>
      <w:r w:rsidRPr="00881C79">
        <w:rPr>
          <w:rFonts w:ascii="Times New Roman" w:eastAsia="宋体" w:hAnsi="Times New Roman" w:cs="Times New Roman"/>
          <w:szCs w:val="24"/>
        </w:rPr>
        <w:t>完备的应急的器材</w:t>
      </w:r>
    </w:p>
    <w:p w14:paraId="590F5DCC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C</w:t>
      </w:r>
      <w:r w:rsidRPr="004D49B8">
        <w:rPr>
          <w:rFonts w:ascii="Times New Roman" w:eastAsia="宋体" w:hAnsi="Times New Roman" w:cs="Times New Roman" w:hint="eastAsia"/>
          <w:szCs w:val="24"/>
        </w:rPr>
        <w:t>．</w:t>
      </w:r>
      <w:r w:rsidRPr="00881C79">
        <w:rPr>
          <w:rFonts w:ascii="Times New Roman" w:eastAsia="宋体" w:hAnsi="Times New Roman" w:cs="Times New Roman"/>
          <w:szCs w:val="24"/>
        </w:rPr>
        <w:t>高效率的应急预案</w:t>
      </w:r>
    </w:p>
    <w:p w14:paraId="3D8E4B21" w14:textId="77777777" w:rsidR="000A10F6" w:rsidRDefault="000A10F6" w:rsidP="000A10F6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  <w:r w:rsidRPr="004D49B8">
        <w:rPr>
          <w:rFonts w:ascii="Times New Roman" w:eastAsia="宋体" w:hAnsi="Times New Roman" w:cs="Times New Roman" w:hint="eastAsia"/>
          <w:szCs w:val="24"/>
        </w:rPr>
        <w:t>D</w:t>
      </w:r>
      <w:r w:rsidRPr="004D49B8">
        <w:rPr>
          <w:rFonts w:ascii="Times New Roman" w:eastAsia="宋体" w:hAnsi="Times New Roman" w:cs="Times New Roman" w:hint="eastAsia"/>
          <w:szCs w:val="24"/>
        </w:rPr>
        <w:t>．</w:t>
      </w:r>
      <w:r w:rsidRPr="00881C79">
        <w:rPr>
          <w:rFonts w:ascii="Times New Roman" w:eastAsia="宋体" w:hAnsi="Times New Roman" w:cs="Times New Roman"/>
          <w:szCs w:val="24"/>
        </w:rPr>
        <w:t>正确指挥群体协同</w:t>
      </w:r>
    </w:p>
    <w:p w14:paraId="264EBC17" w14:textId="77777777" w:rsidR="001E4654" w:rsidRPr="004D49B8" w:rsidRDefault="001E4654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4"/>
        </w:rPr>
      </w:pPr>
    </w:p>
    <w:p w14:paraId="4EAA041A" w14:textId="77777777" w:rsidR="001E4654" w:rsidRPr="0097634C" w:rsidRDefault="001E4654" w:rsidP="0097634C">
      <w:pPr>
        <w:tabs>
          <w:tab w:val="left" w:pos="4200"/>
        </w:tabs>
        <w:spacing w:line="360" w:lineRule="exact"/>
        <w:rPr>
          <w:rFonts w:ascii="Times New Roman" w:eastAsia="宋体" w:hAnsi="Times New Roman" w:cs="Times New Roman"/>
          <w:szCs w:val="21"/>
          <w:lang w:val="x-none" w:eastAsia="x-none"/>
        </w:rPr>
      </w:pPr>
    </w:p>
    <w:p w14:paraId="50ADEF13" w14:textId="77777777" w:rsidR="00981203" w:rsidRDefault="00981203" w:rsidP="0054377C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  <w:lang w:val="x-none"/>
        </w:rPr>
      </w:pPr>
    </w:p>
    <w:p w14:paraId="7B1E5A1F" w14:textId="77777777" w:rsidR="0054377C" w:rsidRPr="00836AB4" w:rsidRDefault="0054377C" w:rsidP="0054377C">
      <w:pPr>
        <w:tabs>
          <w:tab w:val="left" w:pos="4200"/>
        </w:tabs>
        <w:spacing w:line="360" w:lineRule="exact"/>
        <w:rPr>
          <w:rFonts w:ascii="宋体" w:eastAsia="宋体" w:hAnsi="宋体" w:cs="Times New Roman"/>
          <w:bCs/>
          <w:szCs w:val="21"/>
          <w:lang w:val="x-none"/>
        </w:rPr>
      </w:pPr>
    </w:p>
    <w:p w14:paraId="739F3E29" w14:textId="77777777" w:rsidR="00F16CE0" w:rsidRPr="000F100A" w:rsidRDefault="00F16CE0" w:rsidP="00F16CE0">
      <w:pPr>
        <w:widowControl/>
        <w:spacing w:line="360" w:lineRule="auto"/>
        <w:jc w:val="center"/>
        <w:rPr>
          <w:rFonts w:ascii="黑体" w:eastAsia="黑体" w:hAnsi="Times New Roman" w:cs="Times New Roman"/>
          <w:sz w:val="32"/>
          <w:szCs w:val="20"/>
        </w:rPr>
      </w:pPr>
      <w:bookmarkStart w:id="4" w:name="_Hlk130492411"/>
      <w:r w:rsidRPr="000F100A">
        <w:rPr>
          <w:rFonts w:ascii="黑体" w:eastAsia="黑体" w:hAnsi="Times New Roman" w:cs="Times New Roman" w:hint="eastAsia"/>
          <w:sz w:val="32"/>
          <w:szCs w:val="20"/>
        </w:rPr>
        <w:t>第二部分  非选择题</w:t>
      </w:r>
    </w:p>
    <w:p w14:paraId="3F20ACF8" w14:textId="77777777" w:rsidR="00F16CE0" w:rsidRPr="000F100A" w:rsidRDefault="00F16CE0" w:rsidP="00F16CE0">
      <w:pPr>
        <w:widowControl/>
        <w:rPr>
          <w:rFonts w:ascii="楷体_GB2312" w:eastAsia="黑体" w:hAnsi="Times New Roman" w:cs="Times New Roman"/>
          <w:spacing w:val="10"/>
          <w:szCs w:val="20"/>
        </w:rPr>
      </w:pPr>
    </w:p>
    <w:p w14:paraId="63988C85" w14:textId="6E4B9F7B" w:rsidR="00F16CE0" w:rsidRDefault="0054377C" w:rsidP="00F16CE0">
      <w:pPr>
        <w:widowControl/>
        <w:spacing w:line="360" w:lineRule="exact"/>
        <w:rPr>
          <w:rFonts w:ascii="楷体_GB2312" w:eastAsia="黑体" w:hAnsi="Times New Roman" w:cs="Times New Roman"/>
          <w:szCs w:val="20"/>
        </w:rPr>
      </w:pPr>
      <w:r>
        <w:rPr>
          <w:rFonts w:ascii="楷体_GB2312" w:eastAsia="黑体" w:hAnsi="Times New Roman" w:cs="Times New Roman" w:hint="eastAsia"/>
          <w:szCs w:val="20"/>
        </w:rPr>
        <w:t>三</w:t>
      </w:r>
      <w:r w:rsidR="003464F3">
        <w:rPr>
          <w:rFonts w:ascii="楷体_GB2312" w:eastAsia="黑体" w:hAnsi="Times New Roman" w:cs="Times New Roman" w:hint="eastAsia"/>
          <w:szCs w:val="20"/>
        </w:rPr>
        <w:t>.</w:t>
      </w:r>
      <w:r w:rsidR="00E12F5E">
        <w:rPr>
          <w:rFonts w:ascii="楷体_GB2312" w:eastAsia="黑体" w:hAnsi="Times New Roman" w:cs="Times New Roman" w:hint="eastAsia"/>
          <w:szCs w:val="20"/>
        </w:rPr>
        <w:t>判断题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：本大题共</w:t>
      </w:r>
      <w:r w:rsidR="006738C2">
        <w:rPr>
          <w:rFonts w:ascii="楷体_GB2312" w:eastAsia="黑体" w:hAnsi="Times New Roman" w:cs="Times New Roman"/>
          <w:szCs w:val="20"/>
        </w:rPr>
        <w:t>15</w:t>
      </w:r>
      <w:r>
        <w:rPr>
          <w:rFonts w:ascii="楷体_GB2312" w:eastAsia="黑体" w:hAnsi="Times New Roman" w:cs="Times New Roman" w:hint="eastAsia"/>
          <w:szCs w:val="20"/>
        </w:rPr>
        <w:t>题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，每</w:t>
      </w:r>
      <w:r>
        <w:rPr>
          <w:rFonts w:ascii="楷体_GB2312" w:eastAsia="黑体" w:hAnsi="Times New Roman" w:cs="Times New Roman" w:hint="eastAsia"/>
          <w:szCs w:val="20"/>
        </w:rPr>
        <w:t>题</w:t>
      </w:r>
      <w:r w:rsidR="00E12F5E">
        <w:rPr>
          <w:rFonts w:ascii="楷体_GB2312" w:eastAsia="黑体" w:hAnsi="Times New Roman" w:cs="Times New Roman" w:hint="eastAsia"/>
          <w:szCs w:val="20"/>
        </w:rPr>
        <w:t>1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分，共</w:t>
      </w:r>
      <w:r w:rsidR="006738C2">
        <w:rPr>
          <w:rFonts w:ascii="楷体_GB2312" w:eastAsia="黑体" w:hAnsi="Times New Roman" w:cs="Times New Roman"/>
          <w:szCs w:val="20"/>
        </w:rPr>
        <w:t>15</w:t>
      </w:r>
      <w:r w:rsidR="00F16CE0" w:rsidRPr="000F100A">
        <w:rPr>
          <w:rFonts w:ascii="楷体_GB2312" w:eastAsia="黑体" w:hAnsi="Times New Roman" w:cs="Times New Roman" w:hint="eastAsia"/>
          <w:szCs w:val="20"/>
        </w:rPr>
        <w:t>分。</w:t>
      </w:r>
    </w:p>
    <w:p w14:paraId="10BEFCFF" w14:textId="3F43EC86" w:rsidR="0054301F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3</w:t>
      </w:r>
      <w:r w:rsidR="0054301F" w:rsidRPr="0054301F">
        <w:rPr>
          <w:rFonts w:ascii="Times New Roman" w:eastAsia="宋体" w:hAnsi="宋体" w:cs="Times New Roman" w:hint="eastAsia"/>
          <w:szCs w:val="21"/>
          <w:lang w:val="x-none"/>
        </w:rPr>
        <w:t>1.</w:t>
      </w:r>
      <w:r w:rsidR="0054301F" w:rsidRPr="0054301F">
        <w:rPr>
          <w:rFonts w:ascii="Times New Roman" w:eastAsia="宋体" w:hAnsi="宋体" w:cs="Times New Roman" w:hint="eastAsia"/>
          <w:szCs w:val="21"/>
          <w:lang w:val="x-none"/>
        </w:rPr>
        <w:t>制造飞机时使用的钛合金是可燃金属，一旦燃烧，采用一般灭火及难以扑救。（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 </w:t>
      </w:r>
      <w:r w:rsidR="0002365A">
        <w:rPr>
          <w:rFonts w:ascii="Times New Roman" w:eastAsia="宋体" w:hAnsi="宋体" w:cs="Times New Roman"/>
          <w:szCs w:val="21"/>
          <w:lang w:val="x-none"/>
        </w:rPr>
        <w:t>）</w:t>
      </w:r>
    </w:p>
    <w:p w14:paraId="049C84FD" w14:textId="1C33775C" w:rsidR="002842AB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bookmarkStart w:id="5" w:name="_Hlk130492300"/>
      <w:bookmarkEnd w:id="4"/>
      <w:r>
        <w:rPr>
          <w:rFonts w:ascii="Times New Roman" w:eastAsia="宋体" w:hAnsi="宋体" w:cs="Times New Roman" w:hint="eastAsia"/>
          <w:szCs w:val="21"/>
          <w:lang w:val="x-none"/>
        </w:rPr>
        <w:t>3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2</w:t>
      </w:r>
      <w:r w:rsidRPr="0054301F">
        <w:rPr>
          <w:rFonts w:ascii="Times New Roman" w:eastAsia="宋体" w:hAnsi="宋体" w:cs="Times New Roman"/>
          <w:szCs w:val="21"/>
          <w:lang w:val="x-none"/>
        </w:rPr>
        <w:t>.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乘坐飞机时，充电宝和锂电池不能随身携带，必须进行托运。（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="0002365A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="0002365A">
        <w:rPr>
          <w:rFonts w:ascii="Times New Roman" w:eastAsia="宋体" w:hAnsi="宋体" w:cs="Times New Roman"/>
          <w:szCs w:val="21"/>
          <w:lang w:val="x-none"/>
        </w:rPr>
        <w:t>）</w:t>
      </w:r>
    </w:p>
    <w:p w14:paraId="09350AF1" w14:textId="50067261" w:rsidR="002842AB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33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.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为避免飞机迫降着火，可在跑道上线性喷洒泡沫。（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）</w:t>
      </w:r>
    </w:p>
    <w:p w14:paraId="0ADE3606" w14:textId="2ADFBF13" w:rsidR="002842AB" w:rsidRPr="0054301F" w:rsidRDefault="002842AB" w:rsidP="005430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34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.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在列车发生火灾时，应开启车门有疏散人员，必要时可采取摘钩的方法，将未起火车厢与气火车厢分离，控制火势。（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54301F">
        <w:rPr>
          <w:rFonts w:ascii="Times New Roman" w:eastAsia="宋体" w:hAnsi="宋体" w:cs="Times New Roman" w:hint="eastAsia"/>
          <w:szCs w:val="21"/>
          <w:lang w:val="x-none"/>
        </w:rPr>
        <w:t>）</w:t>
      </w:r>
    </w:p>
    <w:p w14:paraId="3B9144EC" w14:textId="1EC52E07" w:rsidR="002842AB" w:rsidRPr="00793C1F" w:rsidRDefault="002842AB" w:rsidP="00793C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793C1F">
        <w:rPr>
          <w:rFonts w:ascii="Times New Roman" w:eastAsia="宋体" w:hAnsi="宋体" w:cs="Times New Roman" w:hint="eastAsia"/>
          <w:szCs w:val="21"/>
          <w:lang w:val="x-none"/>
        </w:rPr>
        <w:t>35</w:t>
      </w:r>
      <w:r w:rsidRPr="00793C1F">
        <w:rPr>
          <w:rFonts w:ascii="Times New Roman" w:eastAsia="宋体" w:hAnsi="宋体" w:cs="Times New Roman"/>
          <w:szCs w:val="21"/>
          <w:lang w:val="x-none"/>
        </w:rPr>
        <w:t>.</w:t>
      </w:r>
      <w:r w:rsidRPr="00793C1F">
        <w:rPr>
          <w:rFonts w:ascii="Times New Roman" w:eastAsia="宋体" w:hAnsi="宋体" w:cs="Times New Roman"/>
          <w:szCs w:val="21"/>
          <w:lang w:val="x-none"/>
        </w:rPr>
        <w:t>新能源汽车包括</w:t>
      </w:r>
      <w:r w:rsidRPr="00793C1F">
        <w:rPr>
          <w:rFonts w:ascii="Times New Roman" w:eastAsia="宋体" w:hAnsi="宋体" w:cs="Times New Roman"/>
          <w:szCs w:val="21"/>
          <w:lang w:val="x-none"/>
        </w:rPr>
        <w:t>HEV</w:t>
      </w:r>
      <w:r w:rsidR="00123ED6" w:rsidRPr="00793C1F">
        <w:rPr>
          <w:rFonts w:ascii="Times New Roman" w:eastAsia="宋体" w:hAnsi="宋体" w:cs="Times New Roman" w:hint="eastAsia"/>
          <w:szCs w:val="21"/>
          <w:lang w:val="x-none"/>
        </w:rPr>
        <w:t>、</w:t>
      </w:r>
      <w:r w:rsidRPr="00793C1F">
        <w:rPr>
          <w:rFonts w:ascii="Times New Roman" w:eastAsia="宋体" w:hAnsi="宋体" w:cs="Times New Roman"/>
          <w:szCs w:val="21"/>
          <w:lang w:val="x-none"/>
        </w:rPr>
        <w:t>BEV</w:t>
      </w:r>
      <w:r w:rsidR="00123ED6" w:rsidRPr="00793C1F">
        <w:rPr>
          <w:rFonts w:ascii="Times New Roman" w:eastAsia="宋体" w:hAnsi="宋体" w:cs="Times New Roman" w:hint="eastAsia"/>
          <w:szCs w:val="21"/>
          <w:lang w:val="x-none"/>
        </w:rPr>
        <w:t>、</w:t>
      </w:r>
      <w:r w:rsidRPr="00793C1F">
        <w:rPr>
          <w:rFonts w:ascii="Times New Roman" w:eastAsia="宋体" w:hAnsi="宋体" w:cs="Times New Roman"/>
          <w:szCs w:val="21"/>
          <w:lang w:val="x-none"/>
        </w:rPr>
        <w:t>FCEV</w:t>
      </w:r>
      <w:r w:rsidR="00123ED6" w:rsidRPr="00793C1F">
        <w:rPr>
          <w:rFonts w:ascii="Times New Roman" w:eastAsia="宋体" w:hAnsi="宋体" w:cs="Times New Roman" w:hint="eastAsia"/>
          <w:szCs w:val="21"/>
          <w:lang w:val="x-none"/>
        </w:rPr>
        <w:t>、</w:t>
      </w:r>
      <w:r w:rsidRPr="00793C1F">
        <w:rPr>
          <w:rFonts w:ascii="Times New Roman" w:eastAsia="宋体" w:hAnsi="宋体" w:cs="Times New Roman"/>
          <w:szCs w:val="21"/>
          <w:lang w:val="x-none"/>
        </w:rPr>
        <w:t>氢动力汽车</w:t>
      </w:r>
      <w:r w:rsidR="00123ED6" w:rsidRPr="00793C1F">
        <w:rPr>
          <w:rFonts w:ascii="Times New Roman" w:eastAsia="宋体" w:hAnsi="宋体" w:cs="Times New Roman" w:hint="eastAsia"/>
          <w:szCs w:val="21"/>
          <w:lang w:val="x-none"/>
        </w:rPr>
        <w:t>、</w:t>
      </w:r>
      <w:r w:rsidRPr="00793C1F">
        <w:rPr>
          <w:rFonts w:ascii="Times New Roman" w:eastAsia="宋体" w:hAnsi="宋体" w:cs="Times New Roman"/>
          <w:szCs w:val="21"/>
          <w:lang w:val="x-none"/>
        </w:rPr>
        <w:t>燃气汽车和醇醚汽车。</w:t>
      </w:r>
      <w:r w:rsidRPr="00793C1F">
        <w:rPr>
          <w:rFonts w:ascii="Times New Roman" w:eastAsia="宋体" w:hAnsi="宋体" w:cs="Times New Roman"/>
          <w:szCs w:val="21"/>
          <w:lang w:val="x-none"/>
        </w:rPr>
        <w:t>(</w:t>
      </w:r>
      <w:r w:rsidR="00123ED6" w:rsidRPr="00793C1F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="0002365A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 )</w:t>
      </w:r>
    </w:p>
    <w:p w14:paraId="2CA7FC0D" w14:textId="06E074AA" w:rsidR="002842AB" w:rsidRPr="00793C1F" w:rsidRDefault="002842AB" w:rsidP="00793C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 w:rsidRPr="00793C1F">
        <w:rPr>
          <w:rFonts w:ascii="Times New Roman" w:eastAsia="宋体" w:hAnsi="宋体" w:cs="Times New Roman" w:hint="eastAsia"/>
          <w:lang w:val="x-none"/>
        </w:rPr>
        <w:t>36</w:t>
      </w:r>
      <w:r w:rsidRPr="00793C1F">
        <w:rPr>
          <w:rFonts w:ascii="Times New Roman" w:eastAsia="宋体" w:hAnsi="宋体" w:cs="Times New Roman"/>
          <w:lang w:val="x-none"/>
        </w:rPr>
        <w:t>.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lang w:val="x-none"/>
        </w:rPr>
        <w:t>铅酸电池，锂电池，镍氢电池的最佳工作温度是</w:t>
      </w:r>
      <w:r w:rsidRPr="00793C1F">
        <w:rPr>
          <w:rFonts w:ascii="Times New Roman" w:eastAsia="宋体" w:hAnsi="宋体" w:cs="Times New Roman" w:hint="eastAsia"/>
          <w:lang w:val="x-none"/>
        </w:rPr>
        <w:t>6</w:t>
      </w:r>
      <w:r w:rsidRPr="00793C1F">
        <w:rPr>
          <w:rFonts w:ascii="Times New Roman" w:eastAsia="宋体" w:hAnsi="宋体" w:cs="Times New Roman"/>
          <w:lang w:val="x-none"/>
        </w:rPr>
        <w:t>0</w:t>
      </w:r>
      <w:r w:rsidRPr="00793C1F">
        <w:rPr>
          <w:rFonts w:ascii="Times New Roman" w:eastAsia="宋体" w:hAnsi="宋体" w:cs="Times New Roman" w:hint="eastAsia"/>
          <w:lang w:val="x-none"/>
        </w:rPr>
        <w:t>～</w:t>
      </w:r>
      <w:r w:rsidRPr="00793C1F">
        <w:rPr>
          <w:rFonts w:ascii="Times New Roman" w:eastAsia="宋体" w:hAnsi="宋体" w:cs="Times New Roman"/>
          <w:lang w:val="x-none"/>
        </w:rPr>
        <w:t>80</w:t>
      </w:r>
      <w:r w:rsidRPr="00793C1F">
        <w:rPr>
          <w:rFonts w:ascii="Times New Roman" w:eastAsia="宋体" w:hAnsi="宋体" w:cs="Times New Roman" w:hint="eastAsia"/>
          <w:lang w:val="x-none"/>
        </w:rPr>
        <w:t>℃</w:t>
      </w:r>
      <w:r w:rsidRPr="00793C1F">
        <w:rPr>
          <w:rFonts w:ascii="Times New Roman" w:eastAsia="宋体" w:hAnsi="宋体" w:cs="Times New Roman"/>
          <w:lang w:val="x-none"/>
        </w:rPr>
        <w:t>（</w:t>
      </w:r>
      <w:r w:rsidR="0002365A">
        <w:rPr>
          <w:rFonts w:ascii="Times New Roman" w:eastAsia="宋体" w:hAnsi="宋体" w:cs="Times New Roman" w:hint="eastAsia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lang w:val="x-none"/>
        </w:rPr>
        <w:t>）</w:t>
      </w:r>
    </w:p>
    <w:p w14:paraId="3BD92E2C" w14:textId="4C24E996" w:rsidR="002842AB" w:rsidRPr="00793C1F" w:rsidRDefault="002842AB" w:rsidP="00793C1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 w:rsidRPr="00793C1F">
        <w:rPr>
          <w:rFonts w:ascii="Times New Roman" w:eastAsia="宋体" w:hAnsi="宋体" w:cs="Times New Roman" w:hint="eastAsia"/>
          <w:lang w:val="x-none"/>
        </w:rPr>
        <w:t>37.</w:t>
      </w:r>
      <w:r w:rsidRPr="00793C1F">
        <w:rPr>
          <w:rFonts w:ascii="Times New Roman" w:eastAsia="宋体" w:hAnsi="宋体" w:cs="Times New Roman" w:hint="eastAsia"/>
          <w:lang w:val="x-none"/>
        </w:rPr>
        <w:t>火灾</w:t>
      </w:r>
      <w:r w:rsidRPr="00793C1F">
        <w:rPr>
          <w:rFonts w:ascii="Times New Roman" w:eastAsia="宋体" w:hAnsi="宋体" w:cs="Times New Roman"/>
          <w:lang w:val="x-none"/>
        </w:rPr>
        <w:t>探测自动警报系统属于</w:t>
      </w:r>
      <w:r w:rsidRPr="00793C1F">
        <w:rPr>
          <w:rFonts w:ascii="Times New Roman" w:eastAsia="宋体" w:hAnsi="宋体" w:cs="Times New Roman" w:hint="eastAsia"/>
          <w:lang w:val="x-none"/>
        </w:rPr>
        <w:t>船舶</w:t>
      </w:r>
      <w:r w:rsidRPr="00793C1F">
        <w:rPr>
          <w:rFonts w:ascii="Times New Roman" w:eastAsia="宋体" w:hAnsi="宋体" w:cs="Times New Roman"/>
          <w:lang w:val="x-none"/>
        </w:rPr>
        <w:t>局部性警报系统</w:t>
      </w:r>
      <w:r w:rsidRPr="00793C1F">
        <w:rPr>
          <w:rFonts w:ascii="Times New Roman" w:eastAsia="宋体" w:hAnsi="宋体" w:cs="Times New Roman" w:hint="eastAsia"/>
          <w:lang w:val="x-none"/>
        </w:rPr>
        <w:t>。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145084C0" w14:textId="17276F61" w:rsidR="002842AB" w:rsidRPr="00793C1F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793C1F">
        <w:rPr>
          <w:rFonts w:ascii="Times New Roman" w:eastAsia="宋体" w:hAnsi="宋体" w:cs="Times New Roman" w:hint="eastAsia"/>
          <w:szCs w:val="21"/>
          <w:lang w:val="x-none"/>
        </w:rPr>
        <w:t>3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8. </w:t>
      </w:r>
      <w:r w:rsidRPr="00793C1F">
        <w:rPr>
          <w:rFonts w:ascii="Times New Roman" w:eastAsia="宋体" w:hAnsi="宋体" w:cs="Times New Roman"/>
          <w:szCs w:val="21"/>
          <w:lang w:val="x-none"/>
        </w:rPr>
        <w:t>由于船舶危险货物集中，着火范围小且水源充足。因此船舶火灾同陆地火灾相比容易</w:t>
      </w:r>
      <w:r w:rsidRPr="00793C1F">
        <w:rPr>
          <w:rFonts w:ascii="Times New Roman" w:eastAsia="宋体" w:hAnsi="宋体" w:cs="Times New Roman" w:hint="eastAsia"/>
          <w:szCs w:val="21"/>
          <w:lang w:val="x-none"/>
        </w:rPr>
        <w:t>。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53C08430" w14:textId="1C3161E5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793C1F">
        <w:rPr>
          <w:rFonts w:ascii="Times New Roman" w:eastAsia="宋体" w:hAnsi="宋体" w:cs="Times New Roman" w:hint="eastAsia"/>
          <w:szCs w:val="21"/>
          <w:lang w:val="x-none"/>
        </w:rPr>
        <w:t>39</w:t>
      </w:r>
      <w:r w:rsidRPr="00793C1F">
        <w:rPr>
          <w:rFonts w:ascii="Times New Roman" w:eastAsia="宋体" w:hAnsi="宋体" w:cs="Times New Roman"/>
          <w:szCs w:val="21"/>
          <w:lang w:val="x-none"/>
        </w:rPr>
        <w:t>.</w:t>
      </w:r>
      <w:r w:rsidRPr="00793C1F">
        <w:rPr>
          <w:rFonts w:ascii="Times New Roman" w:eastAsia="宋体" w:hAnsi="宋体" w:cs="Times New Roman" w:hint="eastAsia"/>
          <w:szCs w:val="21"/>
          <w:lang w:val="x-none"/>
        </w:rPr>
        <w:t>船舶发生火灾，</w:t>
      </w:r>
      <w:r w:rsidRPr="00793C1F">
        <w:rPr>
          <w:rFonts w:ascii="Times New Roman" w:eastAsia="宋体" w:hAnsi="宋体" w:cs="Times New Roman"/>
          <w:szCs w:val="21"/>
          <w:lang w:val="x-none"/>
        </w:rPr>
        <w:t>在火情不明时，应立即</w:t>
      </w:r>
      <w:r w:rsidRPr="00793C1F">
        <w:rPr>
          <w:rFonts w:ascii="Times New Roman" w:eastAsia="宋体" w:hAnsi="宋体" w:cs="Times New Roman" w:hint="eastAsia"/>
          <w:szCs w:val="21"/>
          <w:lang w:val="x-none"/>
        </w:rPr>
        <w:t>打</w:t>
      </w:r>
      <w:r w:rsidRPr="00793C1F">
        <w:rPr>
          <w:rFonts w:ascii="Times New Roman" w:eastAsia="宋体" w:hAnsi="宋体" w:cs="Times New Roman"/>
          <w:szCs w:val="21"/>
          <w:lang w:val="x-none"/>
        </w:rPr>
        <w:t>开起火处的门</w:t>
      </w:r>
      <w:r w:rsidRPr="00793C1F">
        <w:rPr>
          <w:rFonts w:ascii="Times New Roman" w:eastAsia="宋体" w:hAnsi="宋体" w:cs="Times New Roman"/>
          <w:szCs w:val="21"/>
          <w:lang w:val="x-none"/>
        </w:rPr>
        <w:t>.</w:t>
      </w:r>
      <w:r w:rsidRPr="00793C1F">
        <w:rPr>
          <w:rFonts w:ascii="Times New Roman" w:eastAsia="宋体" w:hAnsi="宋体" w:cs="Times New Roman"/>
          <w:szCs w:val="21"/>
          <w:lang w:val="x-none"/>
        </w:rPr>
        <w:t>窗和舱盖查看。</w:t>
      </w:r>
      <w:bookmarkStart w:id="6" w:name="_Hlk160706852"/>
      <w:r w:rsidRPr="00793C1F">
        <w:rPr>
          <w:rFonts w:ascii="Times New Roman" w:eastAsia="宋体" w:hAnsi="宋体" w:cs="Times New Roman"/>
          <w:szCs w:val="21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　）</w:t>
      </w:r>
      <w:bookmarkEnd w:id="6"/>
    </w:p>
    <w:p w14:paraId="3DEF649D" w14:textId="6E00FA19" w:rsidR="002842AB" w:rsidRPr="00793C1F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 w:rsidRPr="00793C1F">
        <w:rPr>
          <w:rFonts w:ascii="Times New Roman" w:eastAsia="宋体" w:hAnsi="宋体" w:cs="Times New Roman" w:hint="eastAsia"/>
          <w:szCs w:val="21"/>
          <w:lang w:val="x-none"/>
        </w:rPr>
        <w:t>4</w:t>
      </w:r>
      <w:r w:rsidRPr="00793C1F">
        <w:rPr>
          <w:rFonts w:ascii="Times New Roman" w:eastAsia="宋体" w:hAnsi="宋体" w:cs="Times New Roman"/>
          <w:szCs w:val="21"/>
          <w:lang w:val="x-none"/>
        </w:rPr>
        <w:t>0.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应当报废的船舶继续经营，不仅是非常危险的，也是违法的。（　</w:t>
      </w:r>
      <w:r w:rsidR="0002365A"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  <w:r w:rsidRPr="00793C1F">
        <w:rPr>
          <w:rFonts w:ascii="Times New Roman" w:eastAsia="宋体" w:hAnsi="宋体" w:cs="Times New Roman"/>
          <w:szCs w:val="21"/>
          <w:lang w:val="x-none"/>
        </w:rPr>
        <w:t xml:space="preserve">　）</w:t>
      </w:r>
    </w:p>
    <w:p w14:paraId="2EBED69D" w14:textId="08B83C76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>
        <w:rPr>
          <w:rFonts w:ascii="Times New Roman" w:eastAsia="宋体" w:hAnsi="宋体" w:cs="Times New Roman" w:hint="eastAsia"/>
          <w:lang w:val="x-none"/>
        </w:rPr>
        <w:t>4</w:t>
      </w:r>
      <w:r w:rsidRPr="009F7166">
        <w:rPr>
          <w:rFonts w:ascii="Times New Roman" w:eastAsia="宋体" w:hAnsi="宋体" w:cs="Times New Roman"/>
          <w:lang w:val="x-none"/>
        </w:rPr>
        <w:t xml:space="preserve">1. </w:t>
      </w:r>
      <w:r w:rsidRPr="009F7166">
        <w:rPr>
          <w:rFonts w:ascii="Times New Roman" w:eastAsia="宋体" w:hAnsi="宋体" w:cs="Times New Roman"/>
          <w:lang w:val="x-none"/>
        </w:rPr>
        <w:t>带电部分裸露而使外壳</w:t>
      </w:r>
      <w:r w:rsidRPr="009F7166">
        <w:rPr>
          <w:rFonts w:ascii="Times New Roman" w:eastAsia="宋体" w:hAnsi="宋体" w:cs="Times New Roman"/>
          <w:lang w:val="x-none"/>
        </w:rPr>
        <w:t>.</w:t>
      </w:r>
      <w:r w:rsidRPr="009F7166">
        <w:rPr>
          <w:rFonts w:ascii="Times New Roman" w:eastAsia="宋体" w:hAnsi="宋体" w:cs="Times New Roman"/>
          <w:lang w:val="x-none"/>
        </w:rPr>
        <w:t>外皮带电，当人体碰触这些设备时，就会发生单相触电情况。</w:t>
      </w:r>
      <w:r w:rsidR="00123ED6" w:rsidRPr="009F7166">
        <w:rPr>
          <w:rFonts w:ascii="Times New Roman" w:eastAsia="宋体" w:hAnsi="宋体" w:cs="Times New Roman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lang w:val="x-none"/>
        </w:rPr>
        <w:t xml:space="preserve"> </w:t>
      </w:r>
      <w:r w:rsidR="00123ED6" w:rsidRPr="009F7166">
        <w:rPr>
          <w:rFonts w:ascii="Times New Roman" w:eastAsia="宋体" w:hAnsi="宋体" w:cs="Times New Roman"/>
          <w:lang w:val="x-none"/>
        </w:rPr>
        <w:t xml:space="preserve">　）</w:t>
      </w:r>
    </w:p>
    <w:p w14:paraId="218AEBC9" w14:textId="195D8F3D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lang w:val="x-none"/>
        </w:rPr>
        <w:t>4</w:t>
      </w:r>
      <w:r w:rsidRPr="009F7166">
        <w:rPr>
          <w:rFonts w:ascii="Times New Roman" w:eastAsia="宋体" w:hAnsi="宋体" w:cs="Times New Roman"/>
          <w:lang w:val="x-none"/>
        </w:rPr>
        <w:t>2.</w:t>
      </w:r>
      <w:r w:rsidRPr="009F7166">
        <w:rPr>
          <w:rFonts w:ascii="Times New Roman" w:eastAsia="宋体" w:hAnsi="宋体" w:cs="Times New Roman"/>
          <w:lang w:val="x-none"/>
        </w:rPr>
        <w:t>用砂土将燃烧物盖住灭火，属于隔离法灭火。</w:t>
      </w:r>
      <w:bookmarkStart w:id="7" w:name="_Hlk160718137"/>
      <w:r w:rsidRPr="009F7166">
        <w:rPr>
          <w:rFonts w:ascii="Times New Roman" w:eastAsia="宋体" w:hAnsi="宋体" w:cs="Times New Roman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lang w:val="x-none"/>
        </w:rPr>
        <w:t xml:space="preserve"> </w:t>
      </w:r>
      <w:r w:rsidRPr="009F7166">
        <w:rPr>
          <w:rFonts w:ascii="Times New Roman" w:eastAsia="宋体" w:hAnsi="宋体" w:cs="Times New Roman"/>
          <w:lang w:val="x-none"/>
        </w:rPr>
        <w:t xml:space="preserve">　）</w:t>
      </w:r>
      <w:bookmarkEnd w:id="7"/>
    </w:p>
    <w:p w14:paraId="47D2F8DA" w14:textId="5E0F407F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>
        <w:rPr>
          <w:rFonts w:ascii="Times New Roman" w:eastAsia="宋体" w:hAnsi="宋体" w:cs="Times New Roman" w:hint="eastAsia"/>
          <w:lang w:val="x-none"/>
        </w:rPr>
        <w:lastRenderedPageBreak/>
        <w:t>4</w:t>
      </w:r>
      <w:r w:rsidRPr="009F7166">
        <w:rPr>
          <w:rFonts w:ascii="Times New Roman" w:eastAsia="宋体" w:hAnsi="宋体" w:cs="Times New Roman"/>
          <w:lang w:val="x-none"/>
        </w:rPr>
        <w:t xml:space="preserve">3. 25V </w:t>
      </w:r>
      <w:r w:rsidRPr="009F7166">
        <w:rPr>
          <w:rFonts w:ascii="Times New Roman" w:eastAsia="宋体" w:hAnsi="宋体" w:cs="Times New Roman"/>
          <w:lang w:val="x-none"/>
        </w:rPr>
        <w:t>以上的交流电</w:t>
      </w:r>
      <w:r w:rsidRPr="009F7166">
        <w:rPr>
          <w:rFonts w:ascii="Times New Roman" w:eastAsia="宋体" w:hAnsi="宋体" w:cs="Times New Roman"/>
          <w:lang w:val="x-none"/>
        </w:rPr>
        <w:t>60V</w:t>
      </w:r>
      <w:r w:rsidRPr="009F7166">
        <w:rPr>
          <w:rFonts w:ascii="Times New Roman" w:eastAsia="宋体" w:hAnsi="宋体" w:cs="Times New Roman"/>
          <w:lang w:val="x-none"/>
        </w:rPr>
        <w:t>以上的直流电具有危险性。</w:t>
      </w:r>
      <w:r w:rsidR="00123ED6" w:rsidRPr="009F7166">
        <w:rPr>
          <w:rFonts w:ascii="Times New Roman" w:eastAsia="宋体" w:hAnsi="宋体" w:cs="Times New Roman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lang w:val="x-none"/>
        </w:rPr>
        <w:t xml:space="preserve"> </w:t>
      </w:r>
      <w:r w:rsidR="00123ED6" w:rsidRPr="009F7166">
        <w:rPr>
          <w:rFonts w:ascii="Times New Roman" w:eastAsia="宋体" w:hAnsi="宋体" w:cs="Times New Roman"/>
          <w:lang w:val="x-none"/>
        </w:rPr>
        <w:t xml:space="preserve">　）</w:t>
      </w:r>
    </w:p>
    <w:p w14:paraId="2D2E4FE0" w14:textId="113A7965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>
        <w:rPr>
          <w:rFonts w:ascii="Times New Roman" w:eastAsia="宋体" w:hAnsi="宋体" w:cs="Times New Roman" w:hint="eastAsia"/>
          <w:lang w:val="x-none"/>
        </w:rPr>
        <w:t>4</w:t>
      </w:r>
      <w:r w:rsidRPr="009F7166">
        <w:rPr>
          <w:rFonts w:ascii="Times New Roman" w:eastAsia="宋体" w:hAnsi="宋体" w:cs="Times New Roman"/>
          <w:lang w:val="x-none"/>
        </w:rPr>
        <w:t>4</w:t>
      </w:r>
      <w:r w:rsidRPr="009F7166">
        <w:rPr>
          <w:rFonts w:ascii="Times New Roman" w:eastAsia="宋体" w:hAnsi="宋体" w:cs="Times New Roman" w:hint="eastAsia"/>
          <w:lang w:val="x-none"/>
        </w:rPr>
        <w:t>．</w:t>
      </w:r>
      <w:r w:rsidRPr="009F7166">
        <w:rPr>
          <w:rFonts w:ascii="Times New Roman" w:eastAsia="宋体" w:hAnsi="宋体" w:cs="Times New Roman"/>
          <w:lang w:val="x-none"/>
        </w:rPr>
        <w:t>固定式火灾探测和失火报警系统的电源单元包括</w:t>
      </w:r>
      <w:r w:rsidRPr="009F7166">
        <w:rPr>
          <w:rFonts w:ascii="Times New Roman" w:eastAsia="宋体" w:hAnsi="宋体" w:cs="Times New Roman"/>
          <w:lang w:val="x-none"/>
        </w:rPr>
        <w:t>AC220V</w:t>
      </w:r>
      <w:r w:rsidRPr="009F7166">
        <w:rPr>
          <w:rFonts w:ascii="Times New Roman" w:eastAsia="宋体" w:hAnsi="宋体" w:cs="Times New Roman"/>
          <w:lang w:val="x-none"/>
        </w:rPr>
        <w:t>的主电源和</w:t>
      </w:r>
      <w:r w:rsidRPr="009F7166">
        <w:rPr>
          <w:rFonts w:ascii="Times New Roman" w:eastAsia="宋体" w:hAnsi="宋体" w:cs="Times New Roman"/>
          <w:lang w:val="x-none"/>
        </w:rPr>
        <w:t>DV48</w:t>
      </w:r>
      <w:r w:rsidRPr="009F7166">
        <w:rPr>
          <w:rFonts w:ascii="Times New Roman" w:eastAsia="宋体" w:hAnsi="宋体" w:cs="Times New Roman"/>
          <w:lang w:val="x-none"/>
        </w:rPr>
        <w:t>的备用电</w:t>
      </w:r>
      <w:r w:rsidRPr="009F7166">
        <w:rPr>
          <w:rFonts w:ascii="Times New Roman" w:eastAsia="宋体" w:hAnsi="宋体" w:cs="Times New Roman" w:hint="eastAsia"/>
          <w:lang w:val="x-none"/>
        </w:rPr>
        <w:t>源</w:t>
      </w:r>
      <w:r w:rsidRPr="009F7166">
        <w:rPr>
          <w:rFonts w:ascii="Times New Roman" w:eastAsia="宋体" w:hAnsi="宋体" w:cs="Times New Roman"/>
          <w:lang w:val="x-none"/>
        </w:rPr>
        <w:t>.</w:t>
      </w:r>
      <w:bookmarkStart w:id="8" w:name="_Hlk160718184"/>
      <w:r w:rsidRPr="009F7166">
        <w:rPr>
          <w:rFonts w:ascii="Times New Roman" w:eastAsia="宋体" w:hAnsi="宋体" w:cs="Times New Roman"/>
          <w:lang w:val="x-none"/>
        </w:rPr>
        <w:t xml:space="preserve">（　</w:t>
      </w:r>
      <w:r w:rsidR="0002365A">
        <w:rPr>
          <w:rFonts w:ascii="Times New Roman" w:eastAsia="宋体" w:hAnsi="宋体" w:cs="Times New Roman" w:hint="eastAsia"/>
          <w:lang w:val="x-none"/>
        </w:rPr>
        <w:t xml:space="preserve"> </w:t>
      </w:r>
      <w:r w:rsidRPr="009F7166">
        <w:rPr>
          <w:rFonts w:ascii="Times New Roman" w:eastAsia="宋体" w:hAnsi="宋体" w:cs="Times New Roman"/>
          <w:lang w:val="x-none"/>
        </w:rPr>
        <w:t xml:space="preserve">　）</w:t>
      </w:r>
      <w:bookmarkEnd w:id="8"/>
    </w:p>
    <w:p w14:paraId="249B869F" w14:textId="3974208C" w:rsidR="002842AB" w:rsidRPr="009F7166" w:rsidRDefault="002842AB" w:rsidP="009F7166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lang w:val="x-none"/>
        </w:rPr>
      </w:pPr>
      <w:r>
        <w:rPr>
          <w:rFonts w:ascii="Times New Roman" w:eastAsia="宋体" w:hAnsi="宋体" w:cs="Times New Roman" w:hint="eastAsia"/>
          <w:lang w:val="x-none"/>
        </w:rPr>
        <w:t>45.</w:t>
      </w:r>
      <w:r w:rsidRPr="009F7166">
        <w:rPr>
          <w:rFonts w:ascii="Times New Roman" w:eastAsia="宋体" w:hAnsi="宋体" w:cs="Times New Roman"/>
          <w:lang w:val="x-none"/>
        </w:rPr>
        <w:t>援救电气事故中受伤人员时，自身的安全是第一位的。</w:t>
      </w:r>
      <w:r w:rsidR="00123ED6" w:rsidRPr="009F7166">
        <w:rPr>
          <w:rFonts w:ascii="Times New Roman" w:eastAsia="宋体" w:hAnsi="宋体" w:cs="Times New Roman"/>
          <w:lang w:val="x-none"/>
        </w:rPr>
        <w:t>（</w:t>
      </w:r>
      <w:r w:rsidR="0002365A">
        <w:rPr>
          <w:rFonts w:ascii="Times New Roman" w:eastAsia="宋体" w:hAnsi="宋体" w:cs="Times New Roman" w:hint="eastAsia"/>
          <w:lang w:val="x-none"/>
        </w:rPr>
        <w:t xml:space="preserve"> </w:t>
      </w:r>
      <w:r w:rsidR="0002365A">
        <w:rPr>
          <w:rFonts w:ascii="Times New Roman" w:eastAsia="宋体" w:hAnsi="宋体" w:cs="Times New Roman"/>
          <w:lang w:val="x-none"/>
        </w:rPr>
        <w:t xml:space="preserve"> </w:t>
      </w:r>
      <w:r w:rsidR="00123ED6" w:rsidRPr="009F7166">
        <w:rPr>
          <w:rFonts w:ascii="Times New Roman" w:eastAsia="宋体" w:hAnsi="宋体" w:cs="Times New Roman"/>
          <w:lang w:val="x-none"/>
        </w:rPr>
        <w:t xml:space="preserve">　）</w:t>
      </w:r>
    </w:p>
    <w:p w14:paraId="28728B2B" w14:textId="77777777" w:rsidR="002842AB" w:rsidRDefault="002842AB" w:rsidP="00F16CE0">
      <w:pPr>
        <w:widowControl/>
        <w:spacing w:line="360" w:lineRule="exact"/>
        <w:rPr>
          <w:rFonts w:ascii="楷体_GB2312" w:eastAsia="黑体" w:hAnsi="Times New Roman" w:cs="Times New Roman"/>
          <w:szCs w:val="20"/>
        </w:rPr>
      </w:pPr>
      <w:bookmarkStart w:id="9" w:name="_Hlk130526575"/>
      <w:bookmarkStart w:id="10" w:name="_Hlk130492703"/>
      <w:bookmarkEnd w:id="5"/>
      <w:r w:rsidRPr="000F100A">
        <w:rPr>
          <w:rFonts w:ascii="楷体_GB2312" w:eastAsia="黑体" w:hAnsi="Times New Roman" w:cs="Times New Roman" w:hint="eastAsia"/>
          <w:szCs w:val="20"/>
        </w:rPr>
        <w:t>四</w:t>
      </w:r>
      <w:r>
        <w:rPr>
          <w:rFonts w:ascii="楷体_GB2312" w:eastAsia="黑体" w:hAnsi="Times New Roman" w:cs="Times New Roman" w:hint="eastAsia"/>
          <w:szCs w:val="20"/>
        </w:rPr>
        <w:t>.</w:t>
      </w:r>
      <w:r w:rsidRPr="000F100A">
        <w:rPr>
          <w:rFonts w:ascii="楷体_GB2312" w:eastAsia="黑体" w:hAnsi="Times New Roman" w:cs="Times New Roman" w:hint="eastAsia"/>
          <w:szCs w:val="20"/>
        </w:rPr>
        <w:t>简答题：本大题共</w:t>
      </w:r>
      <w:r>
        <w:rPr>
          <w:rFonts w:ascii="楷体_GB2312" w:eastAsia="黑体" w:hAnsi="Times New Roman" w:cs="Times New Roman"/>
          <w:szCs w:val="20"/>
        </w:rPr>
        <w:t>7</w:t>
      </w:r>
      <w:r w:rsidRPr="000F100A">
        <w:rPr>
          <w:rFonts w:ascii="楷体_GB2312" w:eastAsia="黑体" w:hAnsi="Times New Roman" w:cs="Times New Roman" w:hint="eastAsia"/>
          <w:szCs w:val="20"/>
        </w:rPr>
        <w:t>小题，每小题</w:t>
      </w:r>
      <w:r>
        <w:rPr>
          <w:rFonts w:ascii="楷体_GB2312" w:eastAsia="黑体" w:hAnsi="Times New Roman" w:cs="Times New Roman"/>
          <w:szCs w:val="20"/>
        </w:rPr>
        <w:t>5</w:t>
      </w:r>
      <w:r w:rsidRPr="000F100A">
        <w:rPr>
          <w:rFonts w:ascii="楷体_GB2312" w:eastAsia="黑体" w:hAnsi="Times New Roman" w:cs="Times New Roman" w:hint="eastAsia"/>
          <w:szCs w:val="20"/>
        </w:rPr>
        <w:t>分，共</w:t>
      </w:r>
      <w:r>
        <w:rPr>
          <w:rFonts w:ascii="楷体_GB2312" w:eastAsia="黑体" w:hAnsi="Times New Roman" w:cs="Times New Roman"/>
          <w:szCs w:val="20"/>
        </w:rPr>
        <w:t>35</w:t>
      </w:r>
      <w:r w:rsidRPr="000F100A">
        <w:rPr>
          <w:rFonts w:ascii="楷体_GB2312" w:eastAsia="黑体" w:hAnsi="Times New Roman" w:cs="Times New Roman" w:hint="eastAsia"/>
          <w:szCs w:val="20"/>
        </w:rPr>
        <w:t>分。</w:t>
      </w:r>
    </w:p>
    <w:p w14:paraId="4D51AA9D" w14:textId="608E9B3A" w:rsidR="002842AB" w:rsidRPr="00574EFF" w:rsidRDefault="002842AB" w:rsidP="00574EF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46</w:t>
      </w:r>
      <w:r w:rsidR="00123ED6">
        <w:rPr>
          <w:rFonts w:ascii="Times New Roman" w:eastAsia="宋体" w:hAnsi="宋体" w:cs="Times New Roman" w:hint="eastAsia"/>
          <w:szCs w:val="21"/>
          <w:lang w:val="x-none"/>
        </w:rPr>
        <w:t>简述</w:t>
      </w:r>
      <w:r w:rsidRPr="00574EFF">
        <w:rPr>
          <w:rFonts w:ascii="Times New Roman" w:eastAsia="宋体" w:hAnsi="宋体" w:cs="Times New Roman" w:hint="eastAsia"/>
          <w:szCs w:val="21"/>
          <w:lang w:val="x-none"/>
        </w:rPr>
        <w:t>防止燃油发生静电火灾的措施</w:t>
      </w:r>
      <w:r w:rsidR="00123ED6">
        <w:rPr>
          <w:rFonts w:ascii="Times New Roman" w:eastAsia="宋体" w:hAnsi="宋体" w:cs="Times New Roman" w:hint="eastAsia"/>
          <w:szCs w:val="21"/>
          <w:lang w:val="x-none"/>
        </w:rPr>
        <w:t>。</w:t>
      </w:r>
    </w:p>
    <w:p w14:paraId="2C8339BB" w14:textId="64EE3BAC" w:rsidR="002842AB" w:rsidRDefault="002842AB" w:rsidP="0002365A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</w:p>
    <w:p w14:paraId="780FF757" w14:textId="004F2E26" w:rsidR="002842AB" w:rsidRPr="00FD4E12" w:rsidRDefault="002842AB" w:rsidP="002842AB">
      <w:pPr>
        <w:widowControl/>
        <w:rPr>
          <w:rFonts w:ascii="宋体" w:eastAsia="宋体" w:hAnsi="宋体"/>
          <w:bCs/>
          <w:szCs w:val="21"/>
        </w:rPr>
      </w:pPr>
      <w:r>
        <w:rPr>
          <w:rFonts w:hint="eastAsia"/>
          <w:szCs w:val="21"/>
        </w:rPr>
        <w:t>47</w:t>
      </w:r>
      <w:r w:rsidRPr="00FD4E12">
        <w:rPr>
          <w:rFonts w:ascii="宋体" w:eastAsia="宋体" w:hAnsi="宋体" w:hint="eastAsia"/>
          <w:bCs/>
          <w:szCs w:val="21"/>
        </w:rPr>
        <w:t>. 简述在实际配置过程中，灭火器选型应综合考虑的影响因素。</w:t>
      </w:r>
    </w:p>
    <w:p w14:paraId="5B9D09B5" w14:textId="72DEE42E" w:rsidR="002842AB" w:rsidRPr="00FD4E12" w:rsidRDefault="0002365A" w:rsidP="002842AB">
      <w:pPr>
        <w:widowControl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 xml:space="preserve"> </w:t>
      </w:r>
      <w:r>
        <w:rPr>
          <w:rFonts w:ascii="宋体" w:eastAsia="宋体" w:hAnsi="宋体"/>
          <w:bCs/>
          <w:szCs w:val="21"/>
        </w:rPr>
        <w:t xml:space="preserve"> </w:t>
      </w:r>
    </w:p>
    <w:p w14:paraId="489F2968" w14:textId="77777777" w:rsidR="002842AB" w:rsidRPr="002842AB" w:rsidRDefault="002842AB" w:rsidP="00A83B17">
      <w:pPr>
        <w:widowControl/>
        <w:spacing w:line="360" w:lineRule="exact"/>
        <w:rPr>
          <w:rFonts w:ascii="宋体" w:eastAsia="宋体" w:hAnsi="宋体"/>
          <w:bCs/>
          <w:szCs w:val="21"/>
        </w:rPr>
      </w:pPr>
    </w:p>
    <w:p w14:paraId="31A069A8" w14:textId="69CA1922" w:rsidR="002842AB" w:rsidRDefault="002842AB" w:rsidP="00FD4E12">
      <w:pPr>
        <w:widowControl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48</w:t>
      </w:r>
      <w:r w:rsidR="00235F2F">
        <w:rPr>
          <w:rFonts w:ascii="宋体" w:eastAsia="宋体" w:hAnsi="宋体" w:hint="eastAsia"/>
          <w:bCs/>
          <w:szCs w:val="21"/>
        </w:rPr>
        <w:t>．</w:t>
      </w:r>
      <w:r>
        <w:rPr>
          <w:rFonts w:ascii="宋体" w:eastAsia="宋体" w:hAnsi="宋体" w:hint="eastAsia"/>
          <w:bCs/>
          <w:szCs w:val="21"/>
        </w:rPr>
        <w:t>简述电气线路火灾的原因</w:t>
      </w:r>
      <w:r w:rsidR="00235F2F">
        <w:rPr>
          <w:rFonts w:ascii="宋体" w:eastAsia="宋体" w:hAnsi="宋体" w:hint="eastAsia"/>
          <w:bCs/>
          <w:szCs w:val="21"/>
        </w:rPr>
        <w:t>。</w:t>
      </w:r>
    </w:p>
    <w:p w14:paraId="72022B31" w14:textId="604D4200" w:rsidR="002842AB" w:rsidRPr="008F0C70" w:rsidRDefault="0002365A" w:rsidP="008F0C70">
      <w:pPr>
        <w:widowControl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 xml:space="preserve"> </w:t>
      </w:r>
    </w:p>
    <w:p w14:paraId="69DC4C7F" w14:textId="4A466A33" w:rsidR="002842AB" w:rsidRPr="008F0C70" w:rsidRDefault="0002365A" w:rsidP="008F0C70">
      <w:pPr>
        <w:widowControl/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 xml:space="preserve"> </w:t>
      </w:r>
    </w:p>
    <w:p w14:paraId="2B00C64D" w14:textId="1EBD2DFF" w:rsidR="002842AB" w:rsidRPr="00574EFF" w:rsidRDefault="002842AB" w:rsidP="00574EF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bookmarkStart w:id="11" w:name="_Hlk127621502"/>
      <w:bookmarkEnd w:id="9"/>
      <w:r>
        <w:rPr>
          <w:rFonts w:ascii="Times New Roman" w:eastAsia="宋体" w:hAnsi="宋体" w:cs="Times New Roman" w:hint="eastAsia"/>
          <w:szCs w:val="21"/>
          <w:lang w:val="x-none"/>
        </w:rPr>
        <w:t>49</w:t>
      </w:r>
      <w:r w:rsidRPr="00574EFF">
        <w:rPr>
          <w:rFonts w:ascii="Times New Roman" w:eastAsia="宋体" w:hAnsi="宋体" w:cs="Times New Roman" w:hint="eastAsia"/>
          <w:szCs w:val="21"/>
          <w:lang w:val="x-none"/>
        </w:rPr>
        <w:t>．</w:t>
      </w:r>
      <w:r w:rsidR="00793C1F">
        <w:rPr>
          <w:rFonts w:ascii="Times New Roman" w:eastAsia="宋体" w:hAnsi="宋体" w:cs="Times New Roman" w:hint="eastAsia"/>
          <w:szCs w:val="21"/>
          <w:lang w:val="x-none"/>
        </w:rPr>
        <w:t>简述</w:t>
      </w:r>
      <w:r w:rsidRPr="00574EFF">
        <w:rPr>
          <w:rFonts w:ascii="Times New Roman" w:eastAsia="宋体" w:hAnsi="宋体" w:cs="Times New Roman" w:hint="eastAsia"/>
          <w:szCs w:val="21"/>
          <w:lang w:val="x-none"/>
        </w:rPr>
        <w:t>飞行动力装置灭火系统使用的灭火剂应满足哪些性能要求</w:t>
      </w:r>
      <w:r w:rsidR="00793C1F">
        <w:rPr>
          <w:rFonts w:ascii="Times New Roman" w:eastAsia="宋体" w:hAnsi="宋体" w:cs="Times New Roman" w:hint="eastAsia"/>
          <w:szCs w:val="21"/>
          <w:lang w:val="x-none"/>
        </w:rPr>
        <w:t>。</w:t>
      </w:r>
    </w:p>
    <w:p w14:paraId="3B6E7834" w14:textId="3C53C690" w:rsidR="002842AB" w:rsidRPr="00574EFF" w:rsidRDefault="0002365A" w:rsidP="00574EFF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</w:p>
    <w:bookmarkEnd w:id="10"/>
    <w:bookmarkEnd w:id="11"/>
    <w:p w14:paraId="1431B648" w14:textId="27170139" w:rsidR="008F0C70" w:rsidRDefault="002842AB" w:rsidP="008F0C70">
      <w:pPr>
        <w:tabs>
          <w:tab w:val="left" w:pos="4200"/>
        </w:tabs>
        <w:spacing w:line="360" w:lineRule="exact"/>
        <w:rPr>
          <w:rFonts w:ascii="Times New Roman" w:eastAsia="宋体" w:hAnsi="宋体" w:cs="Times New Roman"/>
          <w:szCs w:val="21"/>
          <w:lang w:val="x-none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>50</w:t>
      </w:r>
      <w:r w:rsidR="00235F2F">
        <w:rPr>
          <w:rFonts w:ascii="Times New Roman" w:eastAsia="宋体" w:hAnsi="宋体" w:cs="Times New Roman" w:hint="eastAsia"/>
          <w:szCs w:val="21"/>
          <w:lang w:val="x-none"/>
        </w:rPr>
        <w:t>简述</w:t>
      </w:r>
      <w:r w:rsidR="008F0C70">
        <w:rPr>
          <w:rFonts w:ascii="Times New Roman" w:eastAsia="宋体" w:hAnsi="宋体" w:cs="Times New Roman" w:hint="eastAsia"/>
          <w:szCs w:val="21"/>
          <w:lang w:val="x-none"/>
        </w:rPr>
        <w:t>船舶明火作业应</w:t>
      </w:r>
      <w:r w:rsidR="00987E4D">
        <w:rPr>
          <w:rFonts w:ascii="Times New Roman" w:eastAsia="宋体" w:hAnsi="宋体" w:cs="Times New Roman" w:hint="eastAsia"/>
          <w:szCs w:val="21"/>
          <w:lang w:val="x-none"/>
        </w:rPr>
        <w:t>满足哪些安全规定</w:t>
      </w:r>
      <w:r w:rsidR="00793C1F">
        <w:rPr>
          <w:rFonts w:ascii="Times New Roman" w:eastAsia="宋体" w:hAnsi="宋体" w:cs="Times New Roman" w:hint="eastAsia"/>
          <w:szCs w:val="21"/>
          <w:lang w:val="x-none"/>
        </w:rPr>
        <w:t>。</w:t>
      </w:r>
    </w:p>
    <w:p w14:paraId="2F5D122A" w14:textId="74F5490B" w:rsidR="00574EFF" w:rsidRDefault="0002365A" w:rsidP="00F16CE0">
      <w:pPr>
        <w:tabs>
          <w:tab w:val="left" w:pos="6495"/>
        </w:tabs>
        <w:spacing w:line="360" w:lineRule="auto"/>
        <w:jc w:val="center"/>
        <w:rPr>
          <w:rFonts w:ascii="Segoe UI Symbol" w:eastAsia="方正黑体_GBK" w:hAnsi="Segoe UI Symbol" w:cs="Segoe UI Symbol"/>
          <w:szCs w:val="21"/>
        </w:rPr>
      </w:pPr>
      <w:r>
        <w:rPr>
          <w:rFonts w:ascii="Times New Roman" w:eastAsia="宋体" w:hAnsi="宋体" w:cs="Times New Roman" w:hint="eastAsia"/>
          <w:szCs w:val="21"/>
          <w:lang w:val="x-none"/>
        </w:rPr>
        <w:t xml:space="preserve"> </w:t>
      </w:r>
    </w:p>
    <w:p w14:paraId="18065BA0" w14:textId="77777777" w:rsidR="00574EFF" w:rsidRDefault="00574EFF" w:rsidP="00F16CE0">
      <w:pPr>
        <w:tabs>
          <w:tab w:val="left" w:pos="6495"/>
        </w:tabs>
        <w:spacing w:line="360" w:lineRule="auto"/>
        <w:jc w:val="center"/>
        <w:rPr>
          <w:rFonts w:ascii="Segoe UI Symbol" w:eastAsia="方正黑体_GBK" w:hAnsi="Segoe UI Symbol" w:cs="Segoe UI Symbol"/>
          <w:szCs w:val="21"/>
        </w:rPr>
      </w:pPr>
    </w:p>
    <w:p w14:paraId="5E95D77E" w14:textId="77777777" w:rsidR="00574EFF" w:rsidRDefault="00574EFF" w:rsidP="00F16CE0">
      <w:pPr>
        <w:tabs>
          <w:tab w:val="left" w:pos="6495"/>
        </w:tabs>
        <w:spacing w:line="360" w:lineRule="auto"/>
        <w:jc w:val="center"/>
        <w:rPr>
          <w:rFonts w:ascii="Segoe UI Symbol" w:eastAsia="方正黑体_GBK" w:hAnsi="Segoe UI Symbol" w:cs="Segoe UI Symbol"/>
          <w:szCs w:val="21"/>
        </w:rPr>
      </w:pPr>
    </w:p>
    <w:p w14:paraId="79778390" w14:textId="77777777" w:rsidR="00574EFF" w:rsidRDefault="00574EFF" w:rsidP="00F16CE0">
      <w:pPr>
        <w:tabs>
          <w:tab w:val="left" w:pos="6495"/>
        </w:tabs>
        <w:spacing w:line="360" w:lineRule="auto"/>
        <w:jc w:val="center"/>
        <w:rPr>
          <w:rFonts w:ascii="Segoe UI Symbol" w:eastAsia="方正黑体_GBK" w:hAnsi="Segoe UI Symbol" w:cs="Segoe UI Symbol"/>
          <w:szCs w:val="21"/>
        </w:rPr>
      </w:pPr>
    </w:p>
    <w:p w14:paraId="57D7C55E" w14:textId="77777777" w:rsidR="00574EFF" w:rsidRDefault="00574EFF" w:rsidP="00F16CE0">
      <w:pPr>
        <w:tabs>
          <w:tab w:val="left" w:pos="6495"/>
        </w:tabs>
        <w:spacing w:line="360" w:lineRule="auto"/>
        <w:jc w:val="center"/>
        <w:rPr>
          <w:rFonts w:ascii="Segoe UI Symbol" w:eastAsia="方正黑体_GBK" w:hAnsi="Segoe UI Symbol" w:cs="Segoe UI Symbol"/>
          <w:szCs w:val="21"/>
        </w:rPr>
      </w:pPr>
      <w:bookmarkStart w:id="12" w:name="_GoBack"/>
      <w:bookmarkEnd w:id="12"/>
    </w:p>
    <w:sectPr w:rsidR="00574EFF" w:rsidSect="00C62D49">
      <w:pgSz w:w="11906" w:h="16838"/>
      <w:pgMar w:top="2268" w:right="1985" w:bottom="226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F67B" w14:textId="77777777" w:rsidR="00DA2A3C" w:rsidRDefault="00DA2A3C" w:rsidP="00F16CE0">
      <w:r>
        <w:separator/>
      </w:r>
    </w:p>
  </w:endnote>
  <w:endnote w:type="continuationSeparator" w:id="0">
    <w:p w14:paraId="186793A7" w14:textId="77777777" w:rsidR="00DA2A3C" w:rsidRDefault="00DA2A3C" w:rsidP="00F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仿宋简">
    <w:altName w:val="宋体"/>
    <w:charset w:val="86"/>
    <w:family w:val="modern"/>
    <w:pitch w:val="fixed"/>
    <w:sig w:usb0="00000001" w:usb1="080E0800" w:usb2="00000012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方正黑体_GBK">
    <w:altName w:val="Microsoft YaHei UI"/>
    <w:charset w:val="86"/>
    <w:family w:val="auto"/>
    <w:pitch w:val="default"/>
    <w:sig w:usb0="00000000" w:usb1="0000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20858" w14:textId="77777777" w:rsidR="00DA2A3C" w:rsidRDefault="00DA2A3C" w:rsidP="00F16CE0">
      <w:r>
        <w:separator/>
      </w:r>
    </w:p>
  </w:footnote>
  <w:footnote w:type="continuationSeparator" w:id="0">
    <w:p w14:paraId="5B33BB14" w14:textId="77777777" w:rsidR="00DA2A3C" w:rsidRDefault="00DA2A3C" w:rsidP="00F1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403"/>
    <w:multiLevelType w:val="hybridMultilevel"/>
    <w:tmpl w:val="A37E96BC"/>
    <w:lvl w:ilvl="0" w:tplc="E8BE4B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8D4E0F"/>
    <w:multiLevelType w:val="hybridMultilevel"/>
    <w:tmpl w:val="C868DAE4"/>
    <w:lvl w:ilvl="0" w:tplc="93DE292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17BE7FF4"/>
    <w:multiLevelType w:val="hybridMultilevel"/>
    <w:tmpl w:val="48344648"/>
    <w:lvl w:ilvl="0" w:tplc="76A07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F595BC7"/>
    <w:multiLevelType w:val="hybridMultilevel"/>
    <w:tmpl w:val="6DB06108"/>
    <w:lvl w:ilvl="0" w:tplc="98C064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9752369"/>
    <w:multiLevelType w:val="hybridMultilevel"/>
    <w:tmpl w:val="D01C53A0"/>
    <w:lvl w:ilvl="0" w:tplc="DEA865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45118CB"/>
    <w:multiLevelType w:val="hybridMultilevel"/>
    <w:tmpl w:val="9410A5C8"/>
    <w:lvl w:ilvl="0" w:tplc="AB2C413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20BBE"/>
    <w:multiLevelType w:val="hybridMultilevel"/>
    <w:tmpl w:val="ADF41E00"/>
    <w:lvl w:ilvl="0" w:tplc="CF2688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5740A6"/>
    <w:multiLevelType w:val="hybridMultilevel"/>
    <w:tmpl w:val="E03CE914"/>
    <w:lvl w:ilvl="0" w:tplc="E15068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0C"/>
    <w:rsid w:val="00016EB1"/>
    <w:rsid w:val="0002365A"/>
    <w:rsid w:val="00033E07"/>
    <w:rsid w:val="000406D9"/>
    <w:rsid w:val="00084068"/>
    <w:rsid w:val="00097A45"/>
    <w:rsid w:val="000A10F6"/>
    <w:rsid w:val="000A616B"/>
    <w:rsid w:val="000B27FF"/>
    <w:rsid w:val="000E7A7C"/>
    <w:rsid w:val="000F100A"/>
    <w:rsid w:val="00123ED6"/>
    <w:rsid w:val="001476CD"/>
    <w:rsid w:val="00166BDF"/>
    <w:rsid w:val="00195014"/>
    <w:rsid w:val="001E4654"/>
    <w:rsid w:val="001E4A67"/>
    <w:rsid w:val="001F277F"/>
    <w:rsid w:val="001F5DC0"/>
    <w:rsid w:val="00206C09"/>
    <w:rsid w:val="002302E2"/>
    <w:rsid w:val="00235F2F"/>
    <w:rsid w:val="002635C0"/>
    <w:rsid w:val="002677F8"/>
    <w:rsid w:val="002842AB"/>
    <w:rsid w:val="002C59AC"/>
    <w:rsid w:val="002E2A82"/>
    <w:rsid w:val="002E695C"/>
    <w:rsid w:val="002E7959"/>
    <w:rsid w:val="00314CC1"/>
    <w:rsid w:val="00332149"/>
    <w:rsid w:val="00335223"/>
    <w:rsid w:val="003464F3"/>
    <w:rsid w:val="003667A5"/>
    <w:rsid w:val="003A2FF3"/>
    <w:rsid w:val="003A78F6"/>
    <w:rsid w:val="0044182C"/>
    <w:rsid w:val="00442B34"/>
    <w:rsid w:val="00456D10"/>
    <w:rsid w:val="00497559"/>
    <w:rsid w:val="004C483B"/>
    <w:rsid w:val="004D3E4D"/>
    <w:rsid w:val="004D48DC"/>
    <w:rsid w:val="004D49B8"/>
    <w:rsid w:val="004D7736"/>
    <w:rsid w:val="004E550C"/>
    <w:rsid w:val="00526DFE"/>
    <w:rsid w:val="00532C0E"/>
    <w:rsid w:val="005351CB"/>
    <w:rsid w:val="0054301F"/>
    <w:rsid w:val="005430FA"/>
    <w:rsid w:val="0054377C"/>
    <w:rsid w:val="0056136A"/>
    <w:rsid w:val="00565844"/>
    <w:rsid w:val="00574EFF"/>
    <w:rsid w:val="00593B9C"/>
    <w:rsid w:val="0059535F"/>
    <w:rsid w:val="005A44DF"/>
    <w:rsid w:val="005B3FD2"/>
    <w:rsid w:val="005E365C"/>
    <w:rsid w:val="005E56D5"/>
    <w:rsid w:val="00645831"/>
    <w:rsid w:val="00645EAC"/>
    <w:rsid w:val="00665546"/>
    <w:rsid w:val="006709FC"/>
    <w:rsid w:val="006738C2"/>
    <w:rsid w:val="00690C89"/>
    <w:rsid w:val="006A16DF"/>
    <w:rsid w:val="006A716A"/>
    <w:rsid w:val="006A7AC3"/>
    <w:rsid w:val="006C1931"/>
    <w:rsid w:val="007002A5"/>
    <w:rsid w:val="00760525"/>
    <w:rsid w:val="0078588D"/>
    <w:rsid w:val="00793C1F"/>
    <w:rsid w:val="007C0707"/>
    <w:rsid w:val="007C7E66"/>
    <w:rsid w:val="007E5438"/>
    <w:rsid w:val="007F06B1"/>
    <w:rsid w:val="007F1124"/>
    <w:rsid w:val="00804208"/>
    <w:rsid w:val="00816E16"/>
    <w:rsid w:val="00820FE8"/>
    <w:rsid w:val="00822ABD"/>
    <w:rsid w:val="00836AB4"/>
    <w:rsid w:val="0084776A"/>
    <w:rsid w:val="00870FA4"/>
    <w:rsid w:val="00874F3B"/>
    <w:rsid w:val="00881C79"/>
    <w:rsid w:val="008970E8"/>
    <w:rsid w:val="008A139C"/>
    <w:rsid w:val="008A4B38"/>
    <w:rsid w:val="008D30AC"/>
    <w:rsid w:val="008D679E"/>
    <w:rsid w:val="008F0C70"/>
    <w:rsid w:val="0090622E"/>
    <w:rsid w:val="00906EE6"/>
    <w:rsid w:val="00915F23"/>
    <w:rsid w:val="00937DFE"/>
    <w:rsid w:val="00954227"/>
    <w:rsid w:val="009611E3"/>
    <w:rsid w:val="0097634C"/>
    <w:rsid w:val="00981203"/>
    <w:rsid w:val="00987E4D"/>
    <w:rsid w:val="009A56DF"/>
    <w:rsid w:val="009A7102"/>
    <w:rsid w:val="009A7A3D"/>
    <w:rsid w:val="009F4565"/>
    <w:rsid w:val="009F7166"/>
    <w:rsid w:val="00A07468"/>
    <w:rsid w:val="00A116E4"/>
    <w:rsid w:val="00A5189E"/>
    <w:rsid w:val="00A63FBD"/>
    <w:rsid w:val="00A73EB5"/>
    <w:rsid w:val="00A74C51"/>
    <w:rsid w:val="00A83B17"/>
    <w:rsid w:val="00AC0F38"/>
    <w:rsid w:val="00AE3752"/>
    <w:rsid w:val="00B0255E"/>
    <w:rsid w:val="00B3294F"/>
    <w:rsid w:val="00B74E4A"/>
    <w:rsid w:val="00B75799"/>
    <w:rsid w:val="00B904BA"/>
    <w:rsid w:val="00B91125"/>
    <w:rsid w:val="00BA79B0"/>
    <w:rsid w:val="00BB3CD1"/>
    <w:rsid w:val="00C0692F"/>
    <w:rsid w:val="00C62D49"/>
    <w:rsid w:val="00C83373"/>
    <w:rsid w:val="00C86312"/>
    <w:rsid w:val="00C87006"/>
    <w:rsid w:val="00C9640F"/>
    <w:rsid w:val="00CB0F73"/>
    <w:rsid w:val="00D04AC4"/>
    <w:rsid w:val="00D44DF1"/>
    <w:rsid w:val="00D52D1B"/>
    <w:rsid w:val="00D640E8"/>
    <w:rsid w:val="00D65E0F"/>
    <w:rsid w:val="00D727F6"/>
    <w:rsid w:val="00D76B7F"/>
    <w:rsid w:val="00D93071"/>
    <w:rsid w:val="00DA2A3C"/>
    <w:rsid w:val="00DA2D0A"/>
    <w:rsid w:val="00DA47D4"/>
    <w:rsid w:val="00DA5E5E"/>
    <w:rsid w:val="00DB1CF0"/>
    <w:rsid w:val="00DC0D54"/>
    <w:rsid w:val="00DC4FED"/>
    <w:rsid w:val="00DC5DD5"/>
    <w:rsid w:val="00DD33A8"/>
    <w:rsid w:val="00DE0845"/>
    <w:rsid w:val="00E07184"/>
    <w:rsid w:val="00E07A1F"/>
    <w:rsid w:val="00E12F5E"/>
    <w:rsid w:val="00E62847"/>
    <w:rsid w:val="00E941CB"/>
    <w:rsid w:val="00EB2DED"/>
    <w:rsid w:val="00EE5128"/>
    <w:rsid w:val="00EE6DC8"/>
    <w:rsid w:val="00F142A9"/>
    <w:rsid w:val="00F16CE0"/>
    <w:rsid w:val="00F22888"/>
    <w:rsid w:val="00F33EC0"/>
    <w:rsid w:val="00F374E0"/>
    <w:rsid w:val="00F4424D"/>
    <w:rsid w:val="00F558CD"/>
    <w:rsid w:val="00F64AE6"/>
    <w:rsid w:val="00FA7133"/>
    <w:rsid w:val="00FD4E12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9AA6"/>
  <w15:docId w15:val="{3D320253-864E-40EF-A718-FED5136B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6CE0"/>
    <w:rPr>
      <w:sz w:val="18"/>
      <w:szCs w:val="18"/>
    </w:rPr>
  </w:style>
  <w:style w:type="paragraph" w:styleId="a5">
    <w:name w:val="footer"/>
    <w:basedOn w:val="a"/>
    <w:link w:val="a6"/>
    <w:unhideWhenUsed/>
    <w:rsid w:val="00F16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6CE0"/>
    <w:rPr>
      <w:sz w:val="18"/>
      <w:szCs w:val="18"/>
    </w:rPr>
  </w:style>
  <w:style w:type="numbering" w:customStyle="1" w:styleId="1">
    <w:name w:val="无列表1"/>
    <w:next w:val="a2"/>
    <w:semiHidden/>
    <w:unhideWhenUsed/>
    <w:rsid w:val="00F16CE0"/>
  </w:style>
  <w:style w:type="paragraph" w:styleId="a7">
    <w:name w:val="Body Text Indent"/>
    <w:basedOn w:val="a"/>
    <w:link w:val="a8"/>
    <w:rsid w:val="00F16CE0"/>
    <w:pPr>
      <w:tabs>
        <w:tab w:val="num" w:pos="180"/>
      </w:tabs>
      <w:spacing w:line="500" w:lineRule="exact"/>
      <w:ind w:left="180" w:firstLine="570"/>
    </w:pPr>
    <w:rPr>
      <w:rFonts w:ascii="宋体" w:eastAsia="宋体" w:hAnsi="Times New Roman" w:cs="Times New Roman"/>
      <w:sz w:val="28"/>
      <w:szCs w:val="20"/>
    </w:rPr>
  </w:style>
  <w:style w:type="character" w:customStyle="1" w:styleId="a8">
    <w:name w:val="正文文本缩进 字符"/>
    <w:basedOn w:val="a0"/>
    <w:link w:val="a7"/>
    <w:rsid w:val="00F16CE0"/>
    <w:rPr>
      <w:rFonts w:ascii="宋体" w:eastAsia="宋体" w:hAnsi="Times New Roman" w:cs="Times New Roman"/>
      <w:sz w:val="28"/>
      <w:szCs w:val="20"/>
    </w:rPr>
  </w:style>
  <w:style w:type="paragraph" w:customStyle="1" w:styleId="10">
    <w:name w:val="1"/>
    <w:basedOn w:val="a"/>
    <w:next w:val="a"/>
    <w:autoRedefine/>
    <w:rsid w:val="00F16CE0"/>
    <w:pPr>
      <w:jc w:val="center"/>
    </w:pPr>
    <w:rPr>
      <w:rFonts w:ascii="Times New Roman" w:eastAsia="汉仪仿宋简" w:hAnsi="Times New Roman" w:cs="Times New Roman"/>
      <w:sz w:val="24"/>
      <w:szCs w:val="24"/>
    </w:rPr>
  </w:style>
  <w:style w:type="paragraph" w:styleId="a9">
    <w:name w:val="Plain Text"/>
    <w:basedOn w:val="a"/>
    <w:link w:val="11"/>
    <w:rsid w:val="00F16CE0"/>
    <w:rPr>
      <w:rFonts w:ascii="宋体" w:eastAsia="宋体" w:hAnsi="Courier New" w:cs="Times New Roman"/>
      <w:szCs w:val="20"/>
      <w:lang w:val="x-none" w:eastAsia="x-none"/>
    </w:rPr>
  </w:style>
  <w:style w:type="character" w:customStyle="1" w:styleId="aa">
    <w:name w:val="纯文本 字符"/>
    <w:basedOn w:val="a0"/>
    <w:uiPriority w:val="99"/>
    <w:semiHidden/>
    <w:rsid w:val="00F16CE0"/>
    <w:rPr>
      <w:rFonts w:asciiTheme="minorEastAsia" w:hAnsi="Courier New" w:cs="Courier New"/>
    </w:rPr>
  </w:style>
  <w:style w:type="character" w:customStyle="1" w:styleId="Char">
    <w:name w:val="页眉 Char"/>
    <w:rsid w:val="00F16CE0"/>
    <w:rPr>
      <w:kern w:val="2"/>
      <w:sz w:val="18"/>
      <w:szCs w:val="18"/>
      <w:lang w:val="x-none" w:eastAsia="x-none"/>
    </w:rPr>
  </w:style>
  <w:style w:type="character" w:customStyle="1" w:styleId="Char0">
    <w:name w:val="页脚 Char"/>
    <w:rsid w:val="00F16CE0"/>
    <w:rPr>
      <w:kern w:val="2"/>
      <w:sz w:val="18"/>
      <w:szCs w:val="18"/>
      <w:lang w:val="x-none" w:eastAsia="x-none"/>
    </w:rPr>
  </w:style>
  <w:style w:type="character" w:customStyle="1" w:styleId="11">
    <w:name w:val="纯文本 字符1"/>
    <w:link w:val="a9"/>
    <w:rsid w:val="00F16CE0"/>
    <w:rPr>
      <w:rFonts w:ascii="宋体" w:eastAsia="宋体" w:hAnsi="Courier New" w:cs="Times New Roman"/>
      <w:szCs w:val="20"/>
      <w:lang w:val="x-none" w:eastAsia="x-none"/>
    </w:rPr>
  </w:style>
  <w:style w:type="paragraph" w:styleId="ab">
    <w:name w:val="Balloon Text"/>
    <w:basedOn w:val="a"/>
    <w:link w:val="12"/>
    <w:rsid w:val="00F16CE0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c">
    <w:name w:val="批注框文本 字符"/>
    <w:basedOn w:val="a0"/>
    <w:uiPriority w:val="99"/>
    <w:semiHidden/>
    <w:rsid w:val="00F16CE0"/>
    <w:rPr>
      <w:sz w:val="18"/>
      <w:szCs w:val="18"/>
    </w:rPr>
  </w:style>
  <w:style w:type="character" w:customStyle="1" w:styleId="12">
    <w:name w:val="批注框文本 字符1"/>
    <w:link w:val="ab"/>
    <w:rsid w:val="00F16CE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customStyle="1" w:styleId="ql-align-justify">
    <w:name w:val="ql-align-justify"/>
    <w:basedOn w:val="a"/>
    <w:rsid w:val="00F16C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rsid w:val="00E12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4377C"/>
    <w:pPr>
      <w:ind w:firstLineChars="200" w:firstLine="420"/>
    </w:pPr>
  </w:style>
  <w:style w:type="character" w:styleId="af">
    <w:name w:val="Strong"/>
    <w:basedOn w:val="a0"/>
    <w:uiPriority w:val="22"/>
    <w:qFormat/>
    <w:rsid w:val="00C86312"/>
    <w:rPr>
      <w:b/>
      <w:bCs/>
    </w:rPr>
  </w:style>
  <w:style w:type="character" w:customStyle="1" w:styleId="ql-font-songti">
    <w:name w:val="ql-font-songti"/>
    <w:basedOn w:val="a0"/>
    <w:rsid w:val="00195014"/>
  </w:style>
  <w:style w:type="paragraph" w:customStyle="1" w:styleId="ql-lineheight-130">
    <w:name w:val="ql-lineheight-130"/>
    <w:basedOn w:val="a"/>
    <w:rsid w:val="0026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lineheight-200">
    <w:name w:val="ql-lineheight-200"/>
    <w:basedOn w:val="a"/>
    <w:rsid w:val="00937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bold-400">
    <w:name w:val="ql-bold-400"/>
    <w:basedOn w:val="a0"/>
    <w:rsid w:val="0093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冬梅</dc:creator>
  <cp:keywords/>
  <dc:description/>
  <cp:lastModifiedBy>User</cp:lastModifiedBy>
  <cp:revision>3</cp:revision>
  <dcterms:created xsi:type="dcterms:W3CDTF">2024-03-08T00:08:00Z</dcterms:created>
  <dcterms:modified xsi:type="dcterms:W3CDTF">2024-03-08T00:12:00Z</dcterms:modified>
</cp:coreProperties>
</file>