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321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t>如何</w:t>
      </w:r>
      <w:r>
        <w:rPr>
          <w:rFonts w:hint="eastAsia"/>
          <w:b/>
          <w:sz w:val="32"/>
          <w:szCs w:val="32"/>
          <w:lang w:eastAsia="zh-CN"/>
        </w:rPr>
        <w:t>提供自考生考籍信息及合格成绩截图</w:t>
      </w:r>
      <w:r>
        <w:rPr>
          <w:rFonts w:hint="eastAsia"/>
          <w:b/>
          <w:sz w:val="32"/>
          <w:szCs w:val="32"/>
          <w:lang w:eastAsia="zh-CN"/>
        </w:rPr>
        <w:br w:type="textWrapping"/>
      </w:r>
      <w:r>
        <w:rPr>
          <w:rFonts w:hint="eastAsia"/>
          <w:b/>
          <w:sz w:val="32"/>
          <w:szCs w:val="32"/>
          <w:lang w:eastAsia="zh-CN"/>
        </w:rPr>
        <w:br w:type="textWrapping"/>
      </w:r>
      <w:r>
        <w:rPr>
          <w:rFonts w:hint="eastAsia"/>
          <w:b/>
          <w:sz w:val="32"/>
          <w:szCs w:val="32"/>
          <w:lang w:eastAsia="zh-CN"/>
        </w:rPr>
        <w:t>先进入网站：</w:t>
      </w:r>
      <w:r>
        <w:rPr>
          <w:rFonts w:hint="eastAsia"/>
          <w:b/>
          <w:sz w:val="32"/>
          <w:szCs w:val="32"/>
          <w:lang w:eastAsia="zh-CN"/>
        </w:rPr>
        <w:fldChar w:fldCharType="begin"/>
      </w:r>
      <w:r>
        <w:rPr>
          <w:rFonts w:hint="eastAsia"/>
          <w:b/>
          <w:sz w:val="32"/>
          <w:szCs w:val="32"/>
          <w:lang w:eastAsia="zh-CN"/>
        </w:rPr>
        <w:instrText xml:space="preserve"> HYPERLINK "https://zk.sceea.cn/（四川省教育考试院）" </w:instrText>
      </w:r>
      <w:r>
        <w:rPr>
          <w:rFonts w:hint="eastAsia"/>
          <w:b/>
          <w:sz w:val="32"/>
          <w:szCs w:val="32"/>
          <w:lang w:eastAsia="zh-CN"/>
        </w:rPr>
        <w:fldChar w:fldCharType="separate"/>
      </w:r>
      <w:r>
        <w:rPr>
          <w:rStyle w:val="4"/>
          <w:rFonts w:hint="eastAsia"/>
          <w:b/>
          <w:sz w:val="32"/>
          <w:szCs w:val="32"/>
          <w:lang w:eastAsia="zh-CN"/>
        </w:rPr>
        <w:t>https://zk.sceea.cn/（四川省教育考试院）</w:t>
      </w:r>
      <w:r>
        <w:rPr>
          <w:rStyle w:val="4"/>
          <w:rFonts w:hint="eastAsia"/>
          <w:b/>
          <w:sz w:val="32"/>
          <w:szCs w:val="32"/>
          <w:lang w:eastAsia="zh-CN"/>
        </w:rPr>
        <w:br w:type="textWrapping"/>
      </w:r>
      <w:r>
        <w:rPr>
          <w:rFonts w:hint="eastAsia"/>
          <w:b/>
          <w:sz w:val="32"/>
          <w:szCs w:val="32"/>
          <w:lang w:eastAsia="zh-CN"/>
        </w:rPr>
        <w:fldChar w:fldCharType="end"/>
      </w:r>
      <w:r>
        <w:rPr>
          <w:rFonts w:hint="eastAsia"/>
          <w:b/>
          <w:sz w:val="32"/>
          <w:szCs w:val="32"/>
          <w:lang w:eastAsia="zh-CN"/>
        </w:rPr>
        <w:t>账号：身份证号码</w:t>
      </w:r>
      <w:r>
        <w:rPr>
          <w:rFonts w:hint="eastAsia"/>
          <w:b/>
          <w:sz w:val="32"/>
          <w:szCs w:val="32"/>
          <w:lang w:val="en-US" w:eastAsia="zh-CN"/>
        </w:rPr>
        <w:t xml:space="preserve">  密码：身份证后六位</w:t>
      </w:r>
      <w:r>
        <w:rPr>
          <w:rFonts w:hint="eastAsia"/>
          <w:b/>
          <w:sz w:val="32"/>
          <w:szCs w:val="32"/>
          <w:lang w:val="en-US" w:eastAsia="zh-CN"/>
        </w:rPr>
        <w:br w:type="textWrapping"/>
      </w:r>
      <w:r>
        <w:rPr>
          <w:rFonts w:hint="eastAsia"/>
          <w:b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第一步：登录，考生在登录界面输入身份证信息，密码(在籍考生为身份证号六位,)，验证码后进入系统。</w:t>
      </w:r>
    </w:p>
    <w:p>
      <w:pPr>
        <w:jc w:val="left"/>
        <w:rPr>
          <w:rFonts w:hint="eastAsia" w:eastAsia="宋体"/>
          <w:b/>
          <w:sz w:val="32"/>
          <w:szCs w:val="32"/>
          <w:lang w:val="en-US" w:eastAsia="zh-CN"/>
        </w:rPr>
      </w:pPr>
      <w:r>
        <w:tab/>
      </w:r>
      <w:r>
        <w:drawing>
          <wp:inline distT="0" distB="0" distL="114300" distR="114300">
            <wp:extent cx="4791710" cy="1618615"/>
            <wp:effectExtent l="0" t="0" r="889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eastAsia="zh-CN"/>
        </w:rPr>
        <w:t>第二步：切换转考证（应用型）</w:t>
      </w:r>
      <w:r>
        <w:rPr>
          <w:rFonts w:hint="eastAsia"/>
          <w:lang w:eastAsia="zh-CN"/>
        </w:rPr>
        <w:br w:type="textWrapping"/>
      </w:r>
      <w:r>
        <w:drawing>
          <wp:inline distT="0" distB="0" distL="114300" distR="114300">
            <wp:extent cx="4933950" cy="189928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44745" cy="2317750"/>
            <wp:effectExtent l="0" t="0" r="825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474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eastAsia="zh-CN"/>
        </w:rPr>
        <w:t>第三步：查询成绩然后截全图（需要有个人信息</w:t>
      </w:r>
      <w:r>
        <w:rPr>
          <w:rFonts w:hint="eastAsia"/>
          <w:lang w:val="en-US" w:eastAsia="zh-CN"/>
        </w:rPr>
        <w:t>+所有合格成绩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br w:type="textWrapping"/>
      </w:r>
      <w:r>
        <w:drawing>
          <wp:inline distT="0" distB="0" distL="114300" distR="114300">
            <wp:extent cx="5262880" cy="1891030"/>
            <wp:effectExtent l="0" t="0" r="1397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1135" cy="4700270"/>
            <wp:effectExtent l="0" t="0" r="1206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70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第四步：保存图片然后打印之后助学点盖鲜章。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jA3OTIzYTI1NGUwMzg1MTE5ZWY0Y2RiZWFhODcifQ=="/>
  </w:docVars>
  <w:rsids>
    <w:rsidRoot w:val="00000000"/>
    <w:rsid w:val="07647A08"/>
    <w:rsid w:val="0D7D7DA5"/>
    <w:rsid w:val="363268B0"/>
    <w:rsid w:val="4F7F6130"/>
    <w:rsid w:val="6951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2023-09-21T01:39:00Z</dcterms:created>
  <dc:creator>Administrator</dc:creator>
  <cp:lastModifiedBy>樱桃</cp:lastModifiedBy>
  <dcterms:modified xsi:type="dcterms:W3CDTF">2024-03-08T02:44:11Z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C94FBF738D184BC69B84E51675CC4F4D_12</vt:lpwstr>
  </property>
</Properties>
</file>