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spacing w:line="360" w:lineRule="auto"/>
        <w:ind w:left="193" w:right="427"/>
        <w:jc w:val="center"/>
        <w:rPr>
          <w:rFonts w:ascii="仿宋" w:hAnsi="仿宋" w:eastAsia="仿宋" w:cs="仿宋"/>
          <w:b/>
          <w:bCs/>
          <w:sz w:val="52"/>
        </w:rPr>
      </w:pPr>
      <w:r>
        <w:rPr>
          <w:rFonts w:hint="eastAsia" w:ascii="仿宋" w:hAnsi="仿宋" w:eastAsia="仿宋" w:cs="仿宋"/>
          <w:b/>
          <w:bCs/>
          <w:sz w:val="52"/>
        </w:rPr>
        <w:t>《管理信息系统》</w:t>
      </w:r>
    </w:p>
    <w:p>
      <w:pPr>
        <w:spacing w:line="360" w:lineRule="auto"/>
        <w:ind w:left="193" w:right="433"/>
        <w:jc w:val="center"/>
        <w:rPr>
          <w:rFonts w:ascii="仿宋" w:hAnsi="仿宋" w:eastAsia="仿宋" w:cs="仿宋"/>
          <w:b/>
          <w:bCs/>
          <w:sz w:val="48"/>
        </w:rPr>
      </w:pPr>
      <w:r>
        <w:rPr>
          <w:rFonts w:hint="eastAsia" w:ascii="仿宋" w:hAnsi="仿宋" w:eastAsia="仿宋" w:cs="仿宋"/>
          <w:b/>
          <w:bCs/>
          <w:sz w:val="48"/>
        </w:rPr>
        <w:t>实践课程考核指导书</w:t>
      </w:r>
    </w:p>
    <w:p>
      <w:pPr>
        <w:pStyle w:val="3"/>
        <w:spacing w:before="7"/>
        <w:rPr>
          <w:rFonts w:ascii="仿宋" w:hAnsi="仿宋" w:eastAsia="仿宋" w:cs="仿宋"/>
          <w:sz w:val="58"/>
        </w:rPr>
      </w:pPr>
    </w:p>
    <w:p>
      <w:pPr>
        <w:widowControl/>
        <w:kinsoku w:val="0"/>
        <w:adjustRightInd w:val="0"/>
        <w:snapToGrid w:val="0"/>
        <w:spacing w:before="292" w:line="204" w:lineRule="auto"/>
        <w:ind w:firstLine="2125"/>
        <w:textAlignment w:val="baseline"/>
        <w:rPr>
          <w:rFonts w:ascii="仿宋" w:hAnsi="仿宋" w:eastAsia="仿宋" w:cs="仿宋"/>
          <w:snapToGrid w:val="0"/>
          <w:color w:val="000000"/>
          <w:sz w:val="32"/>
          <w:szCs w:val="32"/>
          <w:lang w:val="en-US"/>
        </w:rPr>
      </w:pPr>
      <w:r>
        <w:rPr>
          <w:rFonts w:hint="eastAsia" w:ascii="仿宋" w:hAnsi="仿宋" w:eastAsia="仿宋" w:cs="仿宋"/>
          <w:sz w:val="30"/>
          <w:lang w:val="en-US"/>
        </w:rPr>
        <w:t xml:space="preserve">    </w:t>
      </w:r>
      <w:r>
        <w:rPr>
          <w:rFonts w:hint="eastAsia" w:ascii="仿宋" w:hAnsi="仿宋" w:eastAsia="仿宋" w:cs="仿宋"/>
          <w:sz w:val="30"/>
          <w:lang w:val="en-US"/>
        </w:rPr>
        <w:tab/>
      </w:r>
      <w:r>
        <w:rPr>
          <w:rFonts w:hint="eastAsia" w:ascii="仿宋" w:hAnsi="仿宋" w:eastAsia="仿宋" w:cs="仿宋"/>
          <w:snapToGrid w:val="0"/>
          <w:color w:val="000000"/>
          <w:sz w:val="32"/>
          <w:szCs w:val="32"/>
          <w:lang w:val="en-US"/>
        </w:rPr>
        <w:t>适用专业：工程管理</w:t>
      </w:r>
    </w:p>
    <w:p>
      <w:pPr>
        <w:widowControl/>
        <w:kinsoku w:val="0"/>
        <w:adjustRightInd w:val="0"/>
        <w:snapToGrid w:val="0"/>
        <w:spacing w:before="292" w:line="204" w:lineRule="auto"/>
        <w:ind w:left="2160" w:firstLine="720"/>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课程代码：02383</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课程名称：管理信息系统（实践）</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考核方式：现场答辩</w:t>
      </w: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spacing w:before="6"/>
        <w:rPr>
          <w:rFonts w:ascii="仿宋" w:hAnsi="仿宋" w:eastAsia="仿宋" w:cs="仿宋"/>
          <w:sz w:val="35"/>
        </w:rPr>
      </w:pPr>
    </w:p>
    <w:p>
      <w:pPr>
        <w:jc w:val="center"/>
        <w:rPr>
          <w:rFonts w:ascii="仿宋" w:hAnsi="仿宋" w:eastAsia="仿宋" w:cs="仿宋"/>
          <w:sz w:val="30"/>
        </w:rPr>
        <w:sectPr>
          <w:type w:val="continuous"/>
          <w:pgSz w:w="11910" w:h="16840"/>
          <w:pgMar w:top="1701" w:right="1134" w:bottom="1418" w:left="1701" w:header="720" w:footer="720" w:gutter="0"/>
          <w:cols w:space="720" w:num="1"/>
          <w:docGrid w:linePitch="299" w:charSpace="0"/>
        </w:sectPr>
      </w:pPr>
    </w:p>
    <w:p>
      <w:pPr>
        <w:spacing w:line="360" w:lineRule="auto"/>
        <w:ind w:left="193" w:right="431"/>
        <w:jc w:val="center"/>
        <w:rPr>
          <w:rFonts w:ascii="仿宋" w:hAnsi="仿宋" w:eastAsia="仿宋" w:cs="仿宋"/>
          <w:b/>
          <w:sz w:val="36"/>
          <w:szCs w:val="32"/>
        </w:rPr>
      </w:pPr>
      <w:bookmarkStart w:id="0" w:name="前言"/>
      <w:bookmarkEnd w:id="0"/>
      <w:r>
        <w:rPr>
          <w:rFonts w:hint="eastAsia" w:ascii="仿宋" w:hAnsi="仿宋" w:eastAsia="仿宋" w:cs="仿宋"/>
          <w:b/>
          <w:sz w:val="36"/>
          <w:szCs w:val="32"/>
        </w:rPr>
        <w:t>前言</w:t>
      </w:r>
    </w:p>
    <w:p>
      <w:pPr>
        <w:keepNext w:val="0"/>
        <w:keepLines w:val="0"/>
        <w:pageBreakBefore w:val="0"/>
        <w:widowControl w:val="0"/>
        <w:kinsoku/>
        <w:wordWrap/>
        <w:overflowPunct/>
        <w:topLinePunct w:val="0"/>
        <w:autoSpaceDE/>
        <w:autoSpaceDN/>
        <w:bidi w:val="0"/>
        <w:adjustRightInd/>
        <w:snapToGrid/>
        <w:spacing w:line="360" w:lineRule="auto"/>
        <w:ind w:right="0" w:firstLine="600" w:firstLineChars="200"/>
        <w:jc w:val="both"/>
        <w:textAlignment w:val="auto"/>
        <w:rPr>
          <w:rFonts w:hint="eastAsia" w:ascii="pingfangSC" w:hAnsi="pingfangSC"/>
          <w:color w:val="757575"/>
          <w:sz w:val="30"/>
          <w:szCs w:val="30"/>
          <w:shd w:val="clear" w:color="auto" w:fill="FFFFFF"/>
        </w:rPr>
      </w:pPr>
      <w:r>
        <w:rPr>
          <w:rFonts w:hint="eastAsia" w:ascii="仿宋" w:hAnsi="仿宋" w:eastAsia="仿宋" w:cs="仿宋"/>
          <w:color w:val="000000"/>
          <w:kern w:val="2"/>
          <w:sz w:val="30"/>
          <w:szCs w:val="30"/>
          <w:lang w:val="en-US" w:bidi="ar-SA"/>
        </w:rPr>
        <w:t>《管理信息系统》课程是全国高等教育自学考试工程管理专业的一门必修专业课，而管理信息系统（实践）课程是考生在进行理论课程的学习后，为了更好地对</w:t>
      </w:r>
      <w:r>
        <w:rPr>
          <w:rFonts w:ascii="仿宋" w:hAnsi="仿宋" w:eastAsia="仿宋" w:cs="仿宋"/>
          <w:color w:val="000000"/>
          <w:kern w:val="2"/>
          <w:sz w:val="30"/>
          <w:szCs w:val="30"/>
          <w:lang w:val="en-US" w:bidi="ar-SA"/>
        </w:rPr>
        <w:t>管理信息系统的基本理论、基本知识和基本技能</w:t>
      </w:r>
      <w:r>
        <w:rPr>
          <w:rFonts w:hint="eastAsia" w:ascii="仿宋" w:hAnsi="仿宋" w:eastAsia="仿宋" w:cs="仿宋"/>
          <w:color w:val="000000"/>
          <w:kern w:val="2"/>
          <w:sz w:val="30"/>
          <w:szCs w:val="30"/>
          <w:lang w:val="en-US" w:bidi="ar-SA"/>
        </w:rPr>
        <w:t>有更加直观和深入的认识而开展的实践性课程。</w:t>
      </w:r>
    </w:p>
    <w:p>
      <w:pPr>
        <w:keepNext w:val="0"/>
        <w:keepLines w:val="0"/>
        <w:pageBreakBefore w:val="0"/>
        <w:widowControl w:val="0"/>
        <w:kinsoku/>
        <w:wordWrap/>
        <w:overflowPunct/>
        <w:topLinePunct w:val="0"/>
        <w:bidi w:val="0"/>
        <w:adjustRightInd/>
        <w:snapToGrid/>
        <w:spacing w:line="360" w:lineRule="auto"/>
        <w:ind w:right="0" w:firstLine="600" w:firstLineChars="200"/>
        <w:jc w:val="both"/>
        <w:textAlignment w:val="auto"/>
        <w:rPr>
          <w:rFonts w:ascii="仿宋" w:hAnsi="仿宋" w:eastAsia="仿宋"/>
          <w:sz w:val="30"/>
          <w:szCs w:val="30"/>
        </w:rPr>
      </w:pPr>
      <w:r>
        <w:rPr>
          <w:rFonts w:hint="eastAsia" w:ascii="仿宋" w:hAnsi="仿宋" w:eastAsia="仿宋" w:cs="仿宋"/>
          <w:color w:val="000000"/>
          <w:kern w:val="2"/>
          <w:sz w:val="30"/>
          <w:szCs w:val="30"/>
          <w:lang w:val="en-US" w:bidi="ar-SA"/>
        </w:rPr>
        <w:t>根据考试计划中实践性环节课程的设置和要求，为配合工程管理专业学生完成《管理信息系统》（实践）课程考核，特制定此实践指导书。请在实践考核前认真学习相关知识和指导书的有关内容，了解</w:t>
      </w:r>
      <w:r>
        <w:rPr>
          <w:rFonts w:hint="eastAsia" w:ascii="仿宋" w:hAnsi="仿宋" w:eastAsia="仿宋"/>
          <w:spacing w:val="-6"/>
          <w:sz w:val="30"/>
          <w:szCs w:val="30"/>
        </w:rPr>
        <w:t>考核的主要内容</w:t>
      </w:r>
      <w:r>
        <w:rPr>
          <w:rFonts w:hint="eastAsia" w:ascii="仿宋" w:hAnsi="仿宋" w:eastAsia="仿宋"/>
          <w:spacing w:val="-72"/>
          <w:sz w:val="30"/>
          <w:szCs w:val="30"/>
        </w:rPr>
        <w:t xml:space="preserve"> </w:t>
      </w:r>
      <w:r>
        <w:rPr>
          <w:rFonts w:hint="eastAsia" w:ascii="仿宋" w:hAnsi="仿宋" w:eastAsia="仿宋"/>
          <w:spacing w:val="-6"/>
          <w:sz w:val="30"/>
          <w:szCs w:val="30"/>
        </w:rPr>
        <w:t>、</w:t>
      </w:r>
      <w:r>
        <w:rPr>
          <w:rFonts w:hint="eastAsia" w:ascii="仿宋" w:hAnsi="仿宋" w:eastAsia="仿宋" w:cs="仿宋"/>
          <w:color w:val="000000"/>
          <w:kern w:val="2"/>
          <w:sz w:val="30"/>
          <w:szCs w:val="30"/>
          <w:lang w:val="en-US" w:bidi="ar-SA"/>
        </w:rPr>
        <w:t>考核方式和考核目标，完成考核相关要求，</w:t>
      </w:r>
      <w:r>
        <w:rPr>
          <w:rFonts w:hint="eastAsia" w:ascii="仿宋" w:hAnsi="仿宋" w:eastAsia="仿宋"/>
          <w:spacing w:val="-6"/>
          <w:sz w:val="30"/>
          <w:szCs w:val="30"/>
        </w:rPr>
        <w:t>按时</w:t>
      </w:r>
      <w:r>
        <w:rPr>
          <w:rFonts w:hint="eastAsia" w:ascii="仿宋" w:hAnsi="仿宋" w:eastAsia="仿宋"/>
          <w:color w:val="FF0000"/>
          <w:spacing w:val="-6"/>
          <w:sz w:val="30"/>
          <w:szCs w:val="30"/>
        </w:rPr>
        <w:t>提交实践考核的课程</w:t>
      </w:r>
      <w:r>
        <w:rPr>
          <w:rFonts w:hint="eastAsia" w:ascii="仿宋" w:hAnsi="仿宋" w:eastAsia="仿宋"/>
          <w:color w:val="FF0000"/>
          <w:spacing w:val="-1"/>
          <w:sz w:val="30"/>
          <w:szCs w:val="30"/>
        </w:rPr>
        <w:t>实践报告与实习证明</w:t>
      </w:r>
      <w:r>
        <w:rPr>
          <w:rFonts w:hint="eastAsia" w:ascii="仿宋" w:hAnsi="仿宋" w:eastAsia="仿宋"/>
          <w:spacing w:val="-87"/>
          <w:sz w:val="30"/>
          <w:szCs w:val="30"/>
        </w:rPr>
        <w:t xml:space="preserve"> </w:t>
      </w:r>
      <w:r>
        <w:rPr>
          <w:rFonts w:hint="eastAsia" w:ascii="仿宋" w:hAnsi="仿宋" w:eastAsia="仿宋"/>
          <w:spacing w:val="-1"/>
          <w:sz w:val="30"/>
          <w:szCs w:val="30"/>
        </w:rPr>
        <w:t>。</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一、考核目的：</w:t>
      </w:r>
    </w:p>
    <w:p>
      <w:pPr>
        <w:autoSpaceDE/>
        <w:autoSpaceDN/>
        <w:spacing w:line="360" w:lineRule="auto"/>
        <w:ind w:firstLine="600" w:firstLineChars="20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本门课程作为实践课程，是工程管理专业核心课程《管理信息系统》的辅助课程和延伸，实践环节考核是为了检查考生对于</w:t>
      </w:r>
      <w:r>
        <w:rPr>
          <w:rFonts w:ascii="仿宋" w:hAnsi="仿宋" w:eastAsia="仿宋" w:cs="仿宋"/>
          <w:color w:val="000000"/>
          <w:kern w:val="2"/>
          <w:sz w:val="30"/>
          <w:szCs w:val="30"/>
          <w:lang w:val="en-US" w:bidi="ar-SA"/>
        </w:rPr>
        <w:t>管理信息系统的基础、方法、建设和案例等内容</w:t>
      </w:r>
      <w:r>
        <w:rPr>
          <w:rFonts w:hint="eastAsia" w:ascii="仿宋" w:hAnsi="仿宋" w:eastAsia="仿宋" w:cs="仿宋"/>
          <w:color w:val="000000"/>
          <w:kern w:val="2"/>
          <w:sz w:val="30"/>
          <w:szCs w:val="30"/>
          <w:lang w:val="en-US" w:bidi="ar-SA"/>
        </w:rPr>
        <w:t>的理解和掌握程度。通过实践环节的学习，达到了解并掌握</w:t>
      </w:r>
      <w:r>
        <w:rPr>
          <w:rFonts w:ascii="仿宋" w:hAnsi="仿宋" w:eastAsia="仿宋" w:cs="仿宋"/>
          <w:color w:val="000000"/>
          <w:kern w:val="2"/>
          <w:sz w:val="30"/>
          <w:szCs w:val="30"/>
          <w:lang w:val="en-US" w:bidi="ar-SA"/>
        </w:rPr>
        <w:t>管理信息系统概论、管理信息系统与组织变革、管理信息系统技术基础</w:t>
      </w: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管理信息系统战略规划与开发方法、系统分析、设计和实施与评价</w:t>
      </w:r>
      <w:r>
        <w:rPr>
          <w:rFonts w:hint="eastAsia" w:ascii="仿宋" w:hAnsi="仿宋" w:eastAsia="仿宋" w:cs="仿宋"/>
          <w:color w:val="000000"/>
          <w:kern w:val="2"/>
          <w:sz w:val="30"/>
          <w:szCs w:val="30"/>
          <w:lang w:val="en-US" w:bidi="ar-SA"/>
        </w:rPr>
        <w:t>的考核</w:t>
      </w:r>
      <w:r>
        <w:rPr>
          <w:rFonts w:ascii="仿宋" w:hAnsi="仿宋" w:eastAsia="仿宋" w:cs="仿宋"/>
          <w:color w:val="000000"/>
          <w:kern w:val="2"/>
          <w:sz w:val="30"/>
          <w:szCs w:val="30"/>
          <w:lang w:val="en-US" w:bidi="ar-SA"/>
        </w:rPr>
        <w:t>目标要求。</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二、考核内容及要求：</w:t>
      </w:r>
    </w:p>
    <w:p>
      <w:pPr>
        <w:keepNext w:val="0"/>
        <w:keepLines w:val="0"/>
        <w:pageBreakBefore w:val="0"/>
        <w:widowControl w:val="0"/>
        <w:kinsoku/>
        <w:wordWrap/>
        <w:overflowPunct/>
        <w:topLinePunct w:val="0"/>
        <w:autoSpaceDE/>
        <w:autoSpaceDN/>
        <w:bidi w:val="0"/>
        <w:adjustRightInd/>
        <w:snapToGrid/>
        <w:spacing w:line="360" w:lineRule="auto"/>
        <w:ind w:firstLine="450" w:firstLineChars="150"/>
        <w:jc w:val="both"/>
        <w:textAlignment w:val="auto"/>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1</w:t>
      </w: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掌握信息、信息流、系统和管理信息系统等基本概念，管理信息系统与组织变革的相互影响和作用的基本理念，以及计算机技术的新发展</w:t>
      </w:r>
      <w:r>
        <w:rPr>
          <w:rFonts w:hint="eastAsia" w:ascii="仿宋" w:hAnsi="仿宋" w:eastAsia="仿宋" w:cs="仿宋"/>
          <w:color w:val="000000"/>
          <w:kern w:val="2"/>
          <w:sz w:val="30"/>
          <w:szCs w:val="30"/>
          <w:lang w:val="en-US" w:bidi="ar-SA"/>
        </w:rPr>
        <w:t>。</w:t>
      </w:r>
    </w:p>
    <w:p>
      <w:pPr>
        <w:keepNext w:val="0"/>
        <w:keepLines w:val="0"/>
        <w:pageBreakBefore w:val="0"/>
        <w:widowControl w:val="0"/>
        <w:kinsoku/>
        <w:wordWrap/>
        <w:overflowPunct/>
        <w:topLinePunct w:val="0"/>
        <w:autoSpaceDE/>
        <w:autoSpaceDN/>
        <w:bidi w:val="0"/>
        <w:adjustRightInd/>
        <w:snapToGrid/>
        <w:spacing w:line="360" w:lineRule="auto"/>
        <w:ind w:firstLine="450" w:firstLineChars="150"/>
        <w:jc w:val="both"/>
        <w:textAlignment w:val="auto"/>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2</w:t>
      </w:r>
      <w:r>
        <w:rPr>
          <w:rFonts w:hint="eastAsia" w:ascii="仿宋" w:hAnsi="仿宋" w:eastAsia="仿宋" w:cs="仿宋"/>
          <w:color w:val="000000"/>
          <w:kern w:val="2"/>
          <w:sz w:val="30"/>
          <w:szCs w:val="30"/>
          <w:lang w:val="en-US" w:bidi="ar-SA"/>
        </w:rPr>
        <w:t>）掌握</w:t>
      </w:r>
      <w:r>
        <w:rPr>
          <w:rFonts w:ascii="仿宋" w:hAnsi="仿宋" w:eastAsia="仿宋" w:cs="仿宋"/>
          <w:color w:val="000000"/>
          <w:kern w:val="2"/>
          <w:sz w:val="30"/>
          <w:szCs w:val="30"/>
          <w:lang w:val="en-US" w:bidi="ar-SA"/>
        </w:rPr>
        <w:t>管理信息系统总体规划的方法及管理信息系统开发的规范方法。</w:t>
      </w:r>
    </w:p>
    <w:p>
      <w:pPr>
        <w:keepNext w:val="0"/>
        <w:keepLines w:val="0"/>
        <w:pageBreakBefore w:val="0"/>
        <w:widowControl w:val="0"/>
        <w:kinsoku/>
        <w:wordWrap/>
        <w:overflowPunct/>
        <w:topLinePunct w:val="0"/>
        <w:autoSpaceDE/>
        <w:autoSpaceDN/>
        <w:bidi w:val="0"/>
        <w:adjustRightInd/>
        <w:snapToGrid/>
        <w:spacing w:line="360" w:lineRule="auto"/>
        <w:ind w:firstLine="450" w:firstLineChars="150"/>
        <w:jc w:val="both"/>
        <w:textAlignment w:val="auto"/>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3</w:t>
      </w:r>
      <w:r>
        <w:rPr>
          <w:rFonts w:hint="eastAsia" w:ascii="仿宋" w:hAnsi="仿宋" w:eastAsia="仿宋" w:cs="仿宋"/>
          <w:color w:val="000000"/>
          <w:kern w:val="2"/>
          <w:sz w:val="30"/>
          <w:szCs w:val="30"/>
          <w:lang w:val="en-US" w:bidi="ar-SA"/>
        </w:rPr>
        <w:t>）掌握</w:t>
      </w:r>
      <w:r>
        <w:rPr>
          <w:rFonts w:ascii="仿宋" w:hAnsi="仿宋" w:eastAsia="仿宋" w:cs="仿宋"/>
          <w:color w:val="000000"/>
          <w:kern w:val="2"/>
          <w:sz w:val="30"/>
          <w:szCs w:val="30"/>
          <w:lang w:val="en-US" w:bidi="ar-SA"/>
        </w:rPr>
        <w:t>信息系统管理及其建设。</w:t>
      </w:r>
    </w:p>
    <w:p>
      <w:pPr>
        <w:keepNext w:val="0"/>
        <w:keepLines w:val="0"/>
        <w:pageBreakBefore w:val="0"/>
        <w:widowControl w:val="0"/>
        <w:kinsoku/>
        <w:wordWrap/>
        <w:overflowPunct/>
        <w:topLinePunct w:val="0"/>
        <w:autoSpaceDE/>
        <w:autoSpaceDN/>
        <w:bidi w:val="0"/>
        <w:adjustRightInd/>
        <w:snapToGrid/>
        <w:spacing w:line="360" w:lineRule="auto"/>
        <w:ind w:firstLine="450" w:firstLineChars="150"/>
        <w:jc w:val="both"/>
        <w:textAlignment w:val="auto"/>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（4）培养</w:t>
      </w:r>
      <w:r>
        <w:rPr>
          <w:rFonts w:ascii="仿宋" w:hAnsi="仿宋" w:eastAsia="仿宋" w:cs="仿宋"/>
          <w:color w:val="000000"/>
          <w:kern w:val="2"/>
          <w:sz w:val="30"/>
          <w:szCs w:val="30"/>
          <w:lang w:val="en-US" w:bidi="ar-SA"/>
        </w:rPr>
        <w:t>运用规范开发方法和Access数据处理方式，实现图书管理系统和学生教学管理系统开发的能力。</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三、考核成绩评定标准：</w:t>
      </w:r>
    </w:p>
    <w:p>
      <w:pPr>
        <w:tabs>
          <w:tab w:val="left" w:pos="0"/>
        </w:tabs>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实践课程考核成绩由</w:t>
      </w:r>
      <w:r>
        <w:rPr>
          <w:rFonts w:hint="eastAsia" w:ascii="仿宋" w:hAnsi="仿宋" w:eastAsia="仿宋" w:cs="仿宋"/>
          <w:color w:val="FF0000"/>
          <w:kern w:val="2"/>
          <w:sz w:val="30"/>
          <w:szCs w:val="30"/>
          <w:lang w:val="en-US" w:bidi="ar-SA"/>
        </w:rPr>
        <w:t>实习证明和课程实践报告</w:t>
      </w:r>
      <w:r>
        <w:rPr>
          <w:rFonts w:hint="eastAsia" w:ascii="仿宋" w:hAnsi="仿宋" w:eastAsia="仿宋" w:cs="仿宋"/>
          <w:kern w:val="2"/>
          <w:sz w:val="30"/>
          <w:szCs w:val="30"/>
          <w:lang w:val="en-US" w:bidi="ar-SA"/>
        </w:rPr>
        <w:t>组成，其中</w:t>
      </w:r>
      <w:r>
        <w:rPr>
          <w:rFonts w:hint="eastAsia" w:ascii="仿宋" w:hAnsi="仿宋" w:eastAsia="仿宋" w:cs="仿宋"/>
          <w:color w:val="FF0000"/>
          <w:kern w:val="2"/>
          <w:sz w:val="30"/>
          <w:szCs w:val="30"/>
          <w:lang w:val="en-US" w:bidi="ar-SA"/>
        </w:rPr>
        <w:t>实习证明占总分30%，实践报告的评审、答辩成绩占总分70%</w:t>
      </w:r>
      <w:r>
        <w:rPr>
          <w:rFonts w:hint="eastAsia" w:ascii="仿宋" w:hAnsi="仿宋" w:eastAsia="仿宋" w:cs="仿宋"/>
          <w:kern w:val="2"/>
          <w:sz w:val="30"/>
          <w:szCs w:val="30"/>
          <w:lang w:val="en-US" w:bidi="ar-SA"/>
        </w:rPr>
        <w:t>，实践课程考核成绩采用五级记分制，具体换算规定如下：优秀（90～100分）、良好（80～89分）、中等（70～79分）、及格（60～69分）、不及格（59分以下）。</w:t>
      </w:r>
      <w:r>
        <w:rPr>
          <w:rFonts w:hint="eastAsia" w:ascii="仿宋" w:hAnsi="仿宋" w:eastAsia="仿宋" w:cs="仿宋"/>
          <w:color w:val="FF0000"/>
          <w:kern w:val="2"/>
          <w:sz w:val="30"/>
          <w:szCs w:val="30"/>
          <w:lang w:val="en-US" w:bidi="ar-SA"/>
        </w:rPr>
        <w:t>60分以上（包括60分）为实践课程考核通过，否则为不通过。</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四、考核形式：</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00" w:firstLineChars="200"/>
        <w:jc w:val="both"/>
        <w:textAlignment w:val="auto"/>
        <w:rPr>
          <w:rFonts w:ascii="仿宋" w:hAnsi="仿宋" w:eastAsia="仿宋"/>
          <w:sz w:val="30"/>
          <w:szCs w:val="30"/>
        </w:rPr>
      </w:pPr>
      <w:r>
        <w:rPr>
          <w:rFonts w:hint="eastAsia" w:ascii="仿宋" w:hAnsi="仿宋" w:eastAsia="仿宋" w:cs="仿宋"/>
          <w:kern w:val="2"/>
          <w:sz w:val="30"/>
          <w:szCs w:val="30"/>
          <w:lang w:val="en-US" w:bidi="ar-SA"/>
        </w:rPr>
        <w:t>实践课程的考核形式为：</w:t>
      </w:r>
      <w:r>
        <w:rPr>
          <w:rFonts w:hint="eastAsia" w:ascii="仿宋" w:hAnsi="仿宋" w:eastAsia="仿宋" w:cs="仿宋"/>
          <w:color w:val="FF0000"/>
          <w:kern w:val="2"/>
          <w:sz w:val="30"/>
          <w:szCs w:val="30"/>
          <w:lang w:val="en-US" w:bidi="ar-SA"/>
        </w:rPr>
        <w:t>现场答辩</w:t>
      </w:r>
      <w:r>
        <w:rPr>
          <w:rFonts w:hint="eastAsia" w:ascii="仿宋" w:hAnsi="仿宋" w:eastAsia="仿宋" w:cs="仿宋"/>
          <w:kern w:val="2"/>
          <w:sz w:val="30"/>
          <w:szCs w:val="30"/>
          <w:lang w:val="en-US" w:bidi="ar-SA"/>
        </w:rPr>
        <w:t>。考核提交形式为：课程实践报告（1份）、实习证明（1份），</w:t>
      </w:r>
      <w:r>
        <w:rPr>
          <w:rFonts w:hint="eastAsia" w:ascii="仿宋" w:hAnsi="仿宋" w:eastAsia="仿宋"/>
          <w:spacing w:val="-2"/>
          <w:sz w:val="30"/>
          <w:szCs w:val="30"/>
        </w:rPr>
        <w:t>学生</w:t>
      </w:r>
      <w:r>
        <w:rPr>
          <w:rFonts w:hint="eastAsia" w:ascii="仿宋" w:hAnsi="仿宋" w:eastAsia="仿宋"/>
          <w:spacing w:val="-73"/>
          <w:sz w:val="30"/>
          <w:szCs w:val="30"/>
        </w:rPr>
        <w:t xml:space="preserve"> </w:t>
      </w:r>
      <w:r>
        <w:rPr>
          <w:rFonts w:hint="eastAsia" w:ascii="仿宋" w:hAnsi="仿宋" w:eastAsia="仿宋"/>
          <w:color w:val="FF0000"/>
          <w:spacing w:val="-5"/>
          <w:sz w:val="30"/>
          <w:szCs w:val="30"/>
        </w:rPr>
        <w:t>根据实践课程考核指导书选择选题方向</w:t>
      </w:r>
      <w:r>
        <w:rPr>
          <w:rFonts w:hint="eastAsia" w:ascii="仿宋" w:hAnsi="仿宋" w:eastAsia="仿宋"/>
          <w:color w:val="FF0000"/>
          <w:spacing w:val="-77"/>
          <w:sz w:val="30"/>
          <w:szCs w:val="30"/>
        </w:rPr>
        <w:t xml:space="preserve"> </w:t>
      </w:r>
      <w:r>
        <w:rPr>
          <w:rFonts w:hint="eastAsia" w:ascii="仿宋" w:hAnsi="仿宋" w:eastAsia="仿宋"/>
          <w:spacing w:val="-5"/>
          <w:sz w:val="30"/>
          <w:szCs w:val="30"/>
        </w:rPr>
        <w:t>，</w:t>
      </w:r>
      <w:r>
        <w:rPr>
          <w:rFonts w:hint="eastAsia" w:ascii="仿宋" w:hAnsi="仿宋" w:eastAsia="仿宋" w:cs="仿宋"/>
          <w:kern w:val="2"/>
          <w:sz w:val="30"/>
          <w:szCs w:val="30"/>
          <w:lang w:val="en-US" w:bidi="ar-SA"/>
        </w:rPr>
        <w:t>到指定场地进行现场答辩，考核专家组结合考生的实习情况、</w:t>
      </w:r>
      <w:r>
        <w:rPr>
          <w:rFonts w:hint="eastAsia" w:ascii="仿宋" w:hAnsi="仿宋" w:eastAsia="仿宋" w:cs="仿宋"/>
          <w:color w:val="FF0000"/>
          <w:kern w:val="2"/>
          <w:sz w:val="30"/>
          <w:szCs w:val="30"/>
          <w:lang w:val="en-US" w:bidi="ar-SA"/>
        </w:rPr>
        <w:t>实践报告</w:t>
      </w:r>
      <w:r>
        <w:rPr>
          <w:rFonts w:hint="eastAsia" w:ascii="仿宋" w:hAnsi="仿宋" w:eastAsia="仿宋" w:cs="仿宋"/>
          <w:kern w:val="2"/>
          <w:sz w:val="30"/>
          <w:szCs w:val="30"/>
          <w:lang w:val="en-US" w:bidi="ar-SA"/>
        </w:rPr>
        <w:t>评审成绩、现场</w:t>
      </w:r>
      <w:r>
        <w:rPr>
          <w:rFonts w:hint="eastAsia" w:ascii="仿宋" w:hAnsi="仿宋" w:eastAsia="仿宋" w:cs="仿宋"/>
          <w:color w:val="FF0000"/>
          <w:kern w:val="2"/>
          <w:sz w:val="30"/>
          <w:szCs w:val="30"/>
          <w:lang w:val="en-US" w:bidi="ar-SA"/>
        </w:rPr>
        <w:t>答辩成绩</w:t>
      </w:r>
      <w:r>
        <w:rPr>
          <w:rFonts w:hint="eastAsia" w:ascii="仿宋" w:hAnsi="仿宋" w:eastAsia="仿宋" w:cs="仿宋"/>
          <w:kern w:val="2"/>
          <w:sz w:val="30"/>
          <w:szCs w:val="30"/>
          <w:lang w:val="en-US" w:bidi="ar-SA"/>
        </w:rPr>
        <w:t>综合评分，</w:t>
      </w:r>
      <w:r>
        <w:rPr>
          <w:rFonts w:hint="eastAsia" w:ascii="仿宋" w:hAnsi="仿宋" w:eastAsia="仿宋"/>
          <w:spacing w:val="-5"/>
          <w:sz w:val="30"/>
          <w:szCs w:val="30"/>
        </w:rPr>
        <w:t>作为该</w:t>
      </w:r>
      <w:r>
        <w:rPr>
          <w:rFonts w:hint="eastAsia" w:ascii="仿宋" w:hAnsi="仿宋" w:eastAsia="仿宋"/>
          <w:spacing w:val="-100"/>
          <w:sz w:val="30"/>
          <w:szCs w:val="30"/>
        </w:rPr>
        <w:t xml:space="preserve"> </w:t>
      </w:r>
      <w:r>
        <w:rPr>
          <w:rFonts w:hint="eastAsia" w:ascii="仿宋" w:hAnsi="仿宋" w:eastAsia="仿宋"/>
          <w:spacing w:val="-1"/>
          <w:sz w:val="30"/>
          <w:szCs w:val="30"/>
        </w:rPr>
        <w:t>课程的实践考核成绩</w:t>
      </w:r>
      <w:r>
        <w:rPr>
          <w:rFonts w:hint="eastAsia" w:ascii="仿宋" w:hAnsi="仿宋" w:eastAsia="仿宋"/>
          <w:spacing w:val="-86"/>
          <w:sz w:val="30"/>
          <w:szCs w:val="30"/>
        </w:rPr>
        <w:t xml:space="preserve"> </w:t>
      </w:r>
      <w:r>
        <w:rPr>
          <w:rFonts w:hint="eastAsia" w:ascii="仿宋" w:hAnsi="仿宋" w:eastAsia="仿宋"/>
          <w:spacing w:val="-1"/>
          <w:sz w:val="30"/>
          <w:szCs w:val="30"/>
        </w:rPr>
        <w:t>。</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五、考核选题方向：</w:t>
      </w:r>
    </w:p>
    <w:p>
      <w:pPr>
        <w:spacing w:line="360" w:lineRule="auto"/>
        <w:ind w:left="23" w:right="238" w:firstLine="596" w:firstLineChars="200"/>
        <w:jc w:val="both"/>
        <w:rPr>
          <w:rFonts w:ascii="仿宋" w:hAnsi="仿宋" w:eastAsia="仿宋"/>
          <w:spacing w:val="-1"/>
          <w:sz w:val="30"/>
          <w:szCs w:val="30"/>
        </w:rPr>
      </w:pPr>
      <w:r>
        <w:rPr>
          <w:rFonts w:hint="eastAsia" w:ascii="仿宋" w:hAnsi="仿宋" w:eastAsia="仿宋"/>
          <w:spacing w:val="-1"/>
          <w:sz w:val="30"/>
          <w:szCs w:val="30"/>
        </w:rPr>
        <w:t>（</w:t>
      </w:r>
      <w:r>
        <w:rPr>
          <w:rFonts w:ascii="仿宋" w:hAnsi="仿宋" w:eastAsia="仿宋"/>
          <w:spacing w:val="-1"/>
          <w:sz w:val="30"/>
          <w:szCs w:val="30"/>
        </w:rPr>
        <w:t>1</w:t>
      </w:r>
      <w:r>
        <w:rPr>
          <w:rFonts w:hint="eastAsia" w:ascii="仿宋" w:hAnsi="仿宋" w:eastAsia="仿宋"/>
          <w:spacing w:val="-1"/>
          <w:sz w:val="30"/>
          <w:szCs w:val="30"/>
        </w:rPr>
        <w:t>）</w:t>
      </w:r>
      <w:r>
        <w:rPr>
          <w:rFonts w:ascii="仿宋" w:hAnsi="仿宋" w:eastAsia="仿宋"/>
          <w:spacing w:val="-1"/>
          <w:sz w:val="30"/>
          <w:szCs w:val="30"/>
        </w:rPr>
        <w:t>管理信息系统概论</w:t>
      </w:r>
      <w:r>
        <w:rPr>
          <w:rFonts w:hint="eastAsia" w:ascii="仿宋" w:hAnsi="仿宋" w:eastAsia="仿宋"/>
          <w:spacing w:val="-1"/>
          <w:sz w:val="30"/>
          <w:szCs w:val="30"/>
        </w:rPr>
        <w:t>；</w:t>
      </w:r>
    </w:p>
    <w:p>
      <w:pPr>
        <w:spacing w:line="360" w:lineRule="auto"/>
        <w:ind w:left="23" w:right="238" w:firstLine="596" w:firstLineChars="200"/>
        <w:jc w:val="both"/>
        <w:rPr>
          <w:rFonts w:ascii="仿宋" w:hAnsi="仿宋" w:eastAsia="仿宋"/>
          <w:spacing w:val="-1"/>
          <w:sz w:val="30"/>
          <w:szCs w:val="30"/>
        </w:rPr>
      </w:pPr>
      <w:r>
        <w:rPr>
          <w:rFonts w:hint="eastAsia" w:ascii="仿宋" w:hAnsi="仿宋" w:eastAsia="仿宋"/>
          <w:spacing w:val="-1"/>
          <w:sz w:val="30"/>
          <w:szCs w:val="30"/>
        </w:rPr>
        <w:t>（</w:t>
      </w:r>
      <w:r>
        <w:rPr>
          <w:rFonts w:ascii="仿宋" w:hAnsi="仿宋" w:eastAsia="仿宋"/>
          <w:spacing w:val="-1"/>
          <w:sz w:val="30"/>
          <w:szCs w:val="30"/>
        </w:rPr>
        <w:t>2</w:t>
      </w:r>
      <w:r>
        <w:rPr>
          <w:rFonts w:hint="eastAsia" w:ascii="仿宋" w:hAnsi="仿宋" w:eastAsia="仿宋"/>
          <w:spacing w:val="-1"/>
          <w:sz w:val="30"/>
          <w:szCs w:val="30"/>
        </w:rPr>
        <w:t>）</w:t>
      </w:r>
      <w:r>
        <w:rPr>
          <w:rFonts w:ascii="仿宋" w:hAnsi="仿宋" w:eastAsia="仿宋"/>
          <w:spacing w:val="-1"/>
          <w:sz w:val="30"/>
          <w:szCs w:val="30"/>
        </w:rPr>
        <w:t>管理信息系统与组织变革</w:t>
      </w:r>
      <w:r>
        <w:rPr>
          <w:rFonts w:hint="eastAsia" w:ascii="仿宋" w:hAnsi="仿宋" w:eastAsia="仿宋"/>
          <w:spacing w:val="-1"/>
          <w:sz w:val="30"/>
          <w:szCs w:val="30"/>
        </w:rPr>
        <w:t>;</w:t>
      </w:r>
    </w:p>
    <w:p>
      <w:pPr>
        <w:spacing w:line="360" w:lineRule="auto"/>
        <w:ind w:left="23" w:right="238" w:firstLine="596" w:firstLineChars="200"/>
        <w:jc w:val="both"/>
        <w:rPr>
          <w:rFonts w:ascii="仿宋" w:hAnsi="仿宋" w:eastAsia="仿宋"/>
          <w:spacing w:val="-1"/>
          <w:sz w:val="30"/>
          <w:szCs w:val="30"/>
        </w:rPr>
      </w:pPr>
      <w:r>
        <w:rPr>
          <w:rFonts w:hint="eastAsia" w:ascii="仿宋" w:hAnsi="仿宋" w:eastAsia="仿宋"/>
          <w:spacing w:val="-1"/>
          <w:sz w:val="30"/>
          <w:szCs w:val="30"/>
        </w:rPr>
        <w:t>（3）</w:t>
      </w:r>
      <w:r>
        <w:rPr>
          <w:rFonts w:ascii="仿宋" w:hAnsi="仿宋" w:eastAsia="仿宋"/>
          <w:spacing w:val="-1"/>
          <w:sz w:val="30"/>
          <w:szCs w:val="30"/>
        </w:rPr>
        <w:t>管理信息系统技术基础</w:t>
      </w:r>
      <w:r>
        <w:rPr>
          <w:rFonts w:hint="eastAsia" w:ascii="仿宋" w:hAnsi="仿宋" w:eastAsia="仿宋"/>
          <w:spacing w:val="-1"/>
          <w:sz w:val="30"/>
          <w:szCs w:val="30"/>
        </w:rPr>
        <w:t>；</w:t>
      </w:r>
    </w:p>
    <w:p>
      <w:pPr>
        <w:spacing w:line="360" w:lineRule="auto"/>
        <w:ind w:left="23" w:right="238" w:firstLine="596" w:firstLineChars="200"/>
        <w:jc w:val="both"/>
        <w:rPr>
          <w:rFonts w:ascii="仿宋" w:hAnsi="仿宋" w:eastAsia="仿宋"/>
          <w:spacing w:val="-1"/>
          <w:sz w:val="30"/>
          <w:szCs w:val="30"/>
        </w:rPr>
      </w:pPr>
      <w:r>
        <w:rPr>
          <w:rFonts w:hint="eastAsia" w:ascii="仿宋" w:hAnsi="仿宋" w:eastAsia="仿宋"/>
          <w:spacing w:val="-1"/>
          <w:sz w:val="30"/>
          <w:szCs w:val="30"/>
        </w:rPr>
        <w:t>（4）</w:t>
      </w:r>
      <w:r>
        <w:rPr>
          <w:rFonts w:ascii="仿宋" w:hAnsi="仿宋" w:eastAsia="仿宋"/>
          <w:spacing w:val="-1"/>
          <w:sz w:val="30"/>
          <w:szCs w:val="30"/>
        </w:rPr>
        <w:t>管理信息系统战略规划与开发方法；</w:t>
      </w:r>
    </w:p>
    <w:p>
      <w:pPr>
        <w:spacing w:line="360" w:lineRule="auto"/>
        <w:ind w:left="23" w:right="238" w:firstLine="596" w:firstLineChars="200"/>
        <w:jc w:val="both"/>
        <w:rPr>
          <w:rFonts w:ascii="仿宋" w:hAnsi="仿宋" w:eastAsia="仿宋"/>
          <w:spacing w:val="-1"/>
          <w:sz w:val="30"/>
          <w:szCs w:val="30"/>
        </w:rPr>
      </w:pPr>
      <w:r>
        <w:rPr>
          <w:rFonts w:hint="eastAsia" w:ascii="仿宋" w:hAnsi="仿宋" w:eastAsia="仿宋"/>
          <w:spacing w:val="-1"/>
          <w:sz w:val="30"/>
          <w:szCs w:val="30"/>
        </w:rPr>
        <w:t>（5）</w:t>
      </w:r>
      <w:r>
        <w:rPr>
          <w:rFonts w:ascii="仿宋" w:hAnsi="仿宋" w:eastAsia="仿宋"/>
          <w:spacing w:val="-1"/>
          <w:sz w:val="30"/>
          <w:szCs w:val="30"/>
        </w:rPr>
        <w:t>系统分析、设计、实施与评价；</w:t>
      </w:r>
    </w:p>
    <w:p>
      <w:pPr>
        <w:spacing w:line="360" w:lineRule="auto"/>
        <w:ind w:left="23" w:right="238" w:firstLine="596" w:firstLineChars="200"/>
        <w:jc w:val="both"/>
        <w:rPr>
          <w:rFonts w:ascii="仿宋" w:hAnsi="仿宋" w:eastAsia="仿宋"/>
          <w:spacing w:val="-1"/>
          <w:sz w:val="30"/>
          <w:szCs w:val="30"/>
        </w:rPr>
      </w:pPr>
      <w:r>
        <w:rPr>
          <w:rFonts w:hint="eastAsia" w:ascii="仿宋" w:hAnsi="仿宋" w:eastAsia="仿宋"/>
          <w:spacing w:val="-1"/>
          <w:sz w:val="30"/>
          <w:szCs w:val="30"/>
        </w:rPr>
        <w:t>（6）</w:t>
      </w:r>
      <w:r>
        <w:rPr>
          <w:rFonts w:ascii="仿宋" w:hAnsi="仿宋" w:eastAsia="仿宋"/>
          <w:spacing w:val="-1"/>
          <w:sz w:val="30"/>
          <w:szCs w:val="30"/>
        </w:rPr>
        <w:t>管理信息系统项目管理与安全。</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六、教材与参考资料（参考书、网络资料）：</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1</w:t>
      </w:r>
      <w:r>
        <w:rPr>
          <w:rFonts w:hint="eastAsia" w:ascii="仿宋" w:hAnsi="仿宋" w:eastAsia="仿宋" w:cs="仿宋"/>
          <w:spacing w:val="-2"/>
          <w:sz w:val="30"/>
          <w:szCs w:val="30"/>
          <w:lang w:val="en-US"/>
        </w:rPr>
        <w:t>）指定教材：</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《管理信息系统》</w:t>
      </w:r>
      <w:r>
        <w:rPr>
          <w:rFonts w:ascii="仿宋" w:hAnsi="仿宋" w:eastAsia="仿宋" w:cs="仿宋"/>
          <w:spacing w:val="-2"/>
          <w:sz w:val="30"/>
          <w:szCs w:val="30"/>
          <w:lang w:val="en-US"/>
        </w:rPr>
        <w:t>,</w:t>
      </w:r>
      <w:r>
        <w:rPr>
          <w:rFonts w:hint="eastAsia" w:ascii="仿宋" w:hAnsi="仿宋" w:eastAsia="仿宋" w:cs="仿宋"/>
          <w:spacing w:val="-2"/>
          <w:sz w:val="30"/>
          <w:szCs w:val="30"/>
          <w:lang w:val="en-US"/>
        </w:rPr>
        <w:t>杨一平主编，机械工业出版社，</w:t>
      </w:r>
      <w:r>
        <w:rPr>
          <w:rFonts w:ascii="仿宋" w:hAnsi="仿宋" w:eastAsia="仿宋" w:cs="仿宋"/>
          <w:spacing w:val="-2"/>
          <w:sz w:val="30"/>
          <w:szCs w:val="30"/>
          <w:lang w:val="en-US"/>
        </w:rPr>
        <w:t>20</w:t>
      </w:r>
      <w:r>
        <w:rPr>
          <w:rFonts w:hint="eastAsia" w:ascii="仿宋" w:hAnsi="仿宋" w:eastAsia="仿宋" w:cs="仿宋"/>
          <w:spacing w:val="-2"/>
          <w:sz w:val="30"/>
          <w:szCs w:val="30"/>
          <w:lang w:val="en-US"/>
        </w:rPr>
        <w:t>17年版</w:t>
      </w:r>
      <w:r>
        <w:rPr>
          <w:rFonts w:ascii="仿宋" w:hAnsi="仿宋" w:eastAsia="仿宋" w:cs="仿宋"/>
          <w:spacing w:val="-2"/>
          <w:sz w:val="30"/>
          <w:szCs w:val="30"/>
          <w:lang w:val="en-US"/>
        </w:rPr>
        <w:t>.</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2</w:t>
      </w:r>
      <w:r>
        <w:rPr>
          <w:rFonts w:hint="eastAsia" w:ascii="仿宋" w:hAnsi="仿宋" w:eastAsia="仿宋" w:cs="仿宋"/>
          <w:spacing w:val="-2"/>
          <w:sz w:val="30"/>
          <w:szCs w:val="30"/>
          <w:lang w:val="en-US"/>
        </w:rPr>
        <w:t>）参考资料：</w:t>
      </w:r>
    </w:p>
    <w:p>
      <w:pPr>
        <w:pStyle w:val="3"/>
        <w:spacing w:line="360" w:lineRule="auto"/>
        <w:ind w:right="147" w:firstLine="592" w:firstLineChars="200"/>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《管理信息系统》</w:t>
      </w:r>
      <w:r>
        <w:rPr>
          <w:rFonts w:ascii="仿宋" w:hAnsi="仿宋" w:eastAsia="仿宋" w:cs="仿宋"/>
          <w:spacing w:val="-2"/>
          <w:sz w:val="30"/>
          <w:szCs w:val="30"/>
          <w:lang w:val="en-US"/>
        </w:rPr>
        <w:t>,</w:t>
      </w:r>
      <w:r>
        <w:fldChar w:fldCharType="begin"/>
      </w:r>
      <w:r>
        <w:instrText xml:space="preserve"> HYPERLINK "https://book.jd.com/writer/%E9%A9%AC%E6%85%A7_1.html" \t "_blank" </w:instrText>
      </w:r>
      <w:r>
        <w:fldChar w:fldCharType="separate"/>
      </w:r>
      <w:r>
        <w:rPr>
          <w:rFonts w:ascii="仿宋" w:hAnsi="仿宋" w:eastAsia="仿宋" w:cs="仿宋"/>
          <w:spacing w:val="-2"/>
          <w:sz w:val="30"/>
          <w:szCs w:val="30"/>
          <w:lang w:val="en-US"/>
        </w:rPr>
        <w:t>马慧</w:t>
      </w:r>
      <w:r>
        <w:rPr>
          <w:rFonts w:ascii="仿宋" w:hAnsi="仿宋" w:eastAsia="仿宋" w:cs="仿宋"/>
          <w:spacing w:val="-2"/>
          <w:sz w:val="30"/>
          <w:szCs w:val="30"/>
          <w:lang w:val="en-US"/>
        </w:rPr>
        <w:fldChar w:fldCharType="end"/>
      </w:r>
      <w:r>
        <w:rPr>
          <w:rFonts w:hint="eastAsia" w:ascii="仿宋" w:hAnsi="仿宋" w:eastAsia="仿宋" w:cs="仿宋"/>
          <w:spacing w:val="-2"/>
          <w:sz w:val="30"/>
          <w:szCs w:val="30"/>
          <w:lang w:val="en-US"/>
        </w:rPr>
        <w:t>主编，</w:t>
      </w:r>
      <w:r>
        <w:fldChar w:fldCharType="begin"/>
      </w:r>
      <w:r>
        <w:instrText xml:space="preserve"> HYPERLINK "https://book.jd.com/publish/%E4%B8%AD%E5%9B%BD%E5%BB%BA%E7%AD%91%E5%B7%A5%E4%B8%9A%E5%87%BA%E7%89%88%E7%A4%BE_1.html" \t "_blank" \o "中国建筑工业出版社" </w:instrText>
      </w:r>
      <w:r>
        <w:fldChar w:fldCharType="separate"/>
      </w:r>
      <w:r>
        <w:rPr>
          <w:rFonts w:hint="eastAsia" w:ascii="仿宋" w:hAnsi="仿宋" w:eastAsia="仿宋" w:cs="仿宋"/>
          <w:spacing w:val="-2"/>
          <w:sz w:val="30"/>
          <w:szCs w:val="30"/>
          <w:lang w:val="en-US"/>
        </w:rPr>
        <w:t>清华大学</w:t>
      </w:r>
      <w:r>
        <w:rPr>
          <w:rFonts w:ascii="仿宋" w:hAnsi="仿宋" w:eastAsia="仿宋" w:cs="仿宋"/>
          <w:spacing w:val="-2"/>
          <w:sz w:val="30"/>
          <w:szCs w:val="30"/>
          <w:lang w:val="en-US"/>
        </w:rPr>
        <w:t>出版社</w:t>
      </w:r>
      <w:r>
        <w:rPr>
          <w:rFonts w:ascii="仿宋" w:hAnsi="仿宋" w:eastAsia="仿宋" w:cs="仿宋"/>
          <w:spacing w:val="-2"/>
          <w:sz w:val="30"/>
          <w:szCs w:val="30"/>
          <w:lang w:val="en-US"/>
        </w:rPr>
        <w:fldChar w:fldCharType="end"/>
      </w: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20</w:t>
      </w:r>
      <w:r>
        <w:rPr>
          <w:rFonts w:hint="eastAsia" w:ascii="仿宋" w:hAnsi="仿宋" w:eastAsia="仿宋" w:cs="仿宋"/>
          <w:spacing w:val="-2"/>
          <w:sz w:val="30"/>
          <w:szCs w:val="30"/>
          <w:lang w:val="en-US"/>
        </w:rPr>
        <w:t>10年版</w:t>
      </w:r>
      <w:r>
        <w:rPr>
          <w:rFonts w:ascii="仿宋" w:hAnsi="仿宋" w:eastAsia="仿宋" w:cs="仿宋"/>
          <w:spacing w:val="-2"/>
          <w:sz w:val="30"/>
          <w:szCs w:val="30"/>
          <w:lang w:val="en-US"/>
        </w:rPr>
        <w:t>.</w:t>
      </w:r>
    </w:p>
    <w:p>
      <w:pPr>
        <w:pStyle w:val="3"/>
        <w:spacing w:line="360" w:lineRule="auto"/>
        <w:ind w:right="147" w:firstLine="720" w:firstLineChars="300"/>
        <w:jc w:val="both"/>
        <w:rPr>
          <w:rFonts w:ascii="仿宋" w:hAnsi="仿宋" w:eastAsia="仿宋" w:cs="仿宋"/>
          <w:sz w:val="30"/>
          <w:szCs w:val="30"/>
          <w:lang w:val="en-US"/>
        </w:rPr>
      </w:pPr>
      <w:r>
        <w:fldChar w:fldCharType="begin"/>
      </w:r>
      <w:r>
        <w:instrText xml:space="preserve"> HYPERLINK "https://max.book118.com/html/2020/0618/7165124122002142.shtm" </w:instrText>
      </w:r>
      <w:r>
        <w:fldChar w:fldCharType="separate"/>
      </w:r>
      <w:r>
        <w:rPr>
          <w:rStyle w:val="11"/>
          <w:rFonts w:hint="eastAsia" w:ascii="仿宋" w:hAnsi="仿宋" w:eastAsia="仿宋" w:cs="仿宋"/>
          <w:sz w:val="30"/>
          <w:szCs w:val="30"/>
          <w:lang w:val="en-US"/>
        </w:rPr>
        <w:t>https://max.book118.com/html/2020/0618/7165124122002142.shtm</w:t>
      </w:r>
      <w:r>
        <w:rPr>
          <w:rStyle w:val="11"/>
          <w:rFonts w:hint="eastAsia" w:ascii="仿宋" w:hAnsi="仿宋" w:eastAsia="仿宋" w:cs="仿宋"/>
          <w:sz w:val="30"/>
          <w:szCs w:val="30"/>
          <w:lang w:val="en-US"/>
        </w:rPr>
        <w:fldChar w:fldCharType="end"/>
      </w:r>
    </w:p>
    <w:p>
      <w:pPr>
        <w:pStyle w:val="3"/>
        <w:spacing w:line="360" w:lineRule="auto"/>
        <w:ind w:right="147" w:firstLine="720" w:firstLineChars="300"/>
        <w:jc w:val="both"/>
        <w:rPr>
          <w:rFonts w:ascii="仿宋" w:hAnsi="仿宋" w:eastAsia="仿宋" w:cs="仿宋"/>
          <w:sz w:val="30"/>
          <w:szCs w:val="30"/>
          <w:lang w:val="en-US"/>
        </w:rPr>
      </w:pPr>
      <w:r>
        <w:fldChar w:fldCharType="begin"/>
      </w:r>
      <w:r>
        <w:instrText xml:space="preserve"> HYPERLINK "https://max.book118.com/html/2018/0619/173503628.shtm" </w:instrText>
      </w:r>
      <w:r>
        <w:fldChar w:fldCharType="separate"/>
      </w:r>
      <w:r>
        <w:rPr>
          <w:rStyle w:val="11"/>
          <w:rFonts w:hint="eastAsia" w:ascii="仿宋" w:hAnsi="仿宋" w:eastAsia="仿宋" w:cs="仿宋"/>
          <w:sz w:val="30"/>
          <w:szCs w:val="30"/>
          <w:lang w:val="en-US"/>
        </w:rPr>
        <w:t>https://max.book118.com/html/2018/0619/173503628.shtm</w:t>
      </w:r>
      <w:r>
        <w:rPr>
          <w:rStyle w:val="11"/>
          <w:rFonts w:hint="eastAsia" w:ascii="仿宋" w:hAnsi="仿宋" w:eastAsia="仿宋" w:cs="仿宋"/>
          <w:sz w:val="30"/>
          <w:szCs w:val="30"/>
          <w:lang w:val="en-US"/>
        </w:rPr>
        <w:fldChar w:fldCharType="end"/>
      </w:r>
    </w:p>
    <w:p>
      <w:pPr>
        <w:spacing w:line="360" w:lineRule="auto"/>
        <w:ind w:firstLine="25"/>
        <w:jc w:val="both"/>
        <w:outlineLvl w:val="0"/>
        <w:rPr>
          <w:rFonts w:ascii="仿宋" w:hAnsi="仿宋" w:eastAsia="仿宋"/>
          <w:b/>
          <w:sz w:val="30"/>
          <w:szCs w:val="30"/>
        </w:rPr>
      </w:pPr>
      <w:r>
        <w:rPr>
          <w:rFonts w:hint="eastAsia" w:ascii="仿宋" w:hAnsi="仿宋" w:eastAsia="仿宋"/>
          <w:b/>
          <w:spacing w:val="-2"/>
          <w:sz w:val="30"/>
          <w:szCs w:val="30"/>
        </w:rPr>
        <w:t>七</w:t>
      </w:r>
      <w:r>
        <w:rPr>
          <w:rFonts w:hint="eastAsia" w:ascii="仿宋" w:hAnsi="仿宋" w:eastAsia="仿宋"/>
          <w:b/>
          <w:spacing w:val="-92"/>
          <w:sz w:val="30"/>
          <w:szCs w:val="30"/>
        </w:rPr>
        <w:t xml:space="preserve"> </w:t>
      </w:r>
      <w:r>
        <w:rPr>
          <w:rFonts w:hint="eastAsia" w:ascii="仿宋" w:hAnsi="仿宋" w:eastAsia="仿宋"/>
          <w:b/>
          <w:spacing w:val="-2"/>
          <w:sz w:val="30"/>
          <w:szCs w:val="30"/>
        </w:rPr>
        <w:t>、课程实践报告格式与说明</w:t>
      </w:r>
      <w:r>
        <w:rPr>
          <w:rFonts w:hint="eastAsia" w:ascii="仿宋" w:hAnsi="仿宋" w:eastAsia="仿宋"/>
          <w:b/>
          <w:spacing w:val="-90"/>
          <w:sz w:val="30"/>
          <w:szCs w:val="30"/>
        </w:rPr>
        <w:t xml:space="preserve"> </w:t>
      </w:r>
      <w:r>
        <w:rPr>
          <w:rFonts w:hint="eastAsia" w:ascii="仿宋" w:hAnsi="仿宋" w:eastAsia="仿宋"/>
          <w:b/>
          <w:spacing w:val="-2"/>
          <w:sz w:val="30"/>
          <w:szCs w:val="30"/>
        </w:rPr>
        <w:t>：</w:t>
      </w:r>
    </w:p>
    <w:p>
      <w:pPr>
        <w:keepNext w:val="0"/>
        <w:keepLines w:val="0"/>
        <w:pageBreakBefore w:val="0"/>
        <w:widowControl w:val="0"/>
        <w:kinsoku/>
        <w:wordWrap/>
        <w:overflowPunct/>
        <w:topLinePunct w:val="0"/>
        <w:autoSpaceDE w:val="0"/>
        <w:autoSpaceDN w:val="0"/>
        <w:bidi w:val="0"/>
        <w:adjustRightInd/>
        <w:snapToGrid/>
        <w:spacing w:line="360" w:lineRule="auto"/>
        <w:ind w:left="23" w:right="0" w:firstLine="607"/>
        <w:jc w:val="both"/>
        <w:textAlignment w:val="auto"/>
        <w:rPr>
          <w:rFonts w:ascii="仿宋" w:hAnsi="仿宋" w:eastAsia="仿宋"/>
          <w:sz w:val="30"/>
          <w:szCs w:val="30"/>
        </w:rPr>
      </w:pPr>
      <w:r>
        <w:rPr>
          <w:rFonts w:hint="eastAsia" w:ascii="仿宋" w:hAnsi="仿宋" w:eastAsia="仿宋"/>
          <w:spacing w:val="-5"/>
          <w:sz w:val="30"/>
          <w:szCs w:val="30"/>
        </w:rPr>
        <w:t>（1）课程实践报告应根据实践课程考核指导书布置的要求撰写</w:t>
      </w:r>
      <w:r>
        <w:rPr>
          <w:rFonts w:hint="eastAsia" w:ascii="仿宋" w:hAnsi="仿宋" w:eastAsia="仿宋"/>
          <w:spacing w:val="-91"/>
          <w:sz w:val="30"/>
          <w:szCs w:val="30"/>
        </w:rPr>
        <w:t xml:space="preserve"> </w:t>
      </w:r>
      <w:r>
        <w:rPr>
          <w:rFonts w:hint="eastAsia" w:ascii="仿宋" w:hAnsi="仿宋" w:eastAsia="仿宋"/>
          <w:spacing w:val="-5"/>
          <w:sz w:val="30"/>
          <w:szCs w:val="30"/>
        </w:rPr>
        <w:t>，其内容一</w:t>
      </w:r>
      <w:r>
        <w:rPr>
          <w:rFonts w:hint="eastAsia" w:ascii="仿宋" w:hAnsi="仿宋" w:eastAsia="仿宋"/>
          <w:spacing w:val="-100"/>
          <w:sz w:val="30"/>
          <w:szCs w:val="30"/>
        </w:rPr>
        <w:t xml:space="preserve"> </w:t>
      </w:r>
      <w:r>
        <w:rPr>
          <w:rFonts w:hint="eastAsia" w:ascii="仿宋" w:hAnsi="仿宋" w:eastAsia="仿宋"/>
          <w:spacing w:val="-9"/>
          <w:sz w:val="30"/>
          <w:szCs w:val="30"/>
        </w:rPr>
        <w:t>般应包括</w:t>
      </w:r>
      <w:r>
        <w:rPr>
          <w:rFonts w:hint="eastAsia" w:ascii="仿宋" w:hAnsi="仿宋" w:eastAsia="仿宋"/>
          <w:spacing w:val="-77"/>
          <w:sz w:val="30"/>
          <w:szCs w:val="30"/>
        </w:rPr>
        <w:t xml:space="preserve"> </w:t>
      </w:r>
      <w:r>
        <w:rPr>
          <w:rFonts w:hint="eastAsia" w:ascii="仿宋" w:hAnsi="仿宋" w:eastAsia="仿宋"/>
          <w:spacing w:val="-9"/>
          <w:sz w:val="30"/>
          <w:szCs w:val="30"/>
        </w:rPr>
        <w:t>：统一封面（含题目</w:t>
      </w:r>
      <w:r>
        <w:rPr>
          <w:rFonts w:hint="eastAsia" w:ascii="仿宋" w:hAnsi="仿宋" w:eastAsia="仿宋"/>
          <w:spacing w:val="-94"/>
          <w:sz w:val="30"/>
          <w:szCs w:val="30"/>
        </w:rPr>
        <w:t xml:space="preserve"> </w:t>
      </w:r>
      <w:r>
        <w:rPr>
          <w:rFonts w:hint="eastAsia" w:ascii="仿宋" w:hAnsi="仿宋" w:eastAsia="仿宋"/>
          <w:spacing w:val="-9"/>
          <w:sz w:val="30"/>
          <w:szCs w:val="30"/>
        </w:rPr>
        <w:t>、专业名称</w:t>
      </w:r>
      <w:r>
        <w:rPr>
          <w:rFonts w:hint="eastAsia" w:ascii="仿宋" w:hAnsi="仿宋" w:eastAsia="仿宋"/>
          <w:spacing w:val="-94"/>
          <w:sz w:val="30"/>
          <w:szCs w:val="30"/>
        </w:rPr>
        <w:t xml:space="preserve"> </w:t>
      </w:r>
      <w:r>
        <w:rPr>
          <w:rFonts w:hint="eastAsia" w:ascii="仿宋" w:hAnsi="仿宋" w:eastAsia="仿宋"/>
          <w:spacing w:val="-9"/>
          <w:sz w:val="30"/>
          <w:szCs w:val="30"/>
        </w:rPr>
        <w:t>、学生姓名</w:t>
      </w:r>
      <w:r>
        <w:rPr>
          <w:rFonts w:hint="eastAsia" w:ascii="仿宋" w:hAnsi="仿宋" w:eastAsia="仿宋"/>
          <w:spacing w:val="-93"/>
          <w:sz w:val="30"/>
          <w:szCs w:val="30"/>
        </w:rPr>
        <w:t xml:space="preserve"> </w:t>
      </w:r>
      <w:r>
        <w:rPr>
          <w:rFonts w:hint="eastAsia" w:ascii="仿宋" w:hAnsi="仿宋" w:eastAsia="仿宋"/>
          <w:spacing w:val="-9"/>
          <w:sz w:val="30"/>
          <w:szCs w:val="30"/>
        </w:rPr>
        <w:t>、准考证号等）、提纲</w:t>
      </w:r>
      <w:r>
        <w:rPr>
          <w:rFonts w:hint="eastAsia" w:ascii="仿宋" w:hAnsi="仿宋" w:eastAsia="仿宋"/>
          <w:spacing w:val="-94"/>
          <w:sz w:val="30"/>
          <w:szCs w:val="30"/>
        </w:rPr>
        <w:t xml:space="preserve"> </w:t>
      </w:r>
      <w:r>
        <w:rPr>
          <w:rFonts w:hint="eastAsia" w:ascii="仿宋" w:hAnsi="仿宋" w:eastAsia="仿宋"/>
          <w:spacing w:val="-9"/>
          <w:sz w:val="30"/>
          <w:szCs w:val="30"/>
        </w:rPr>
        <w:t>、</w:t>
      </w:r>
      <w:r>
        <w:rPr>
          <w:rFonts w:hint="eastAsia" w:ascii="仿宋" w:hAnsi="仿宋" w:eastAsia="仿宋"/>
          <w:spacing w:val="-82"/>
          <w:sz w:val="30"/>
          <w:szCs w:val="30"/>
        </w:rPr>
        <w:t xml:space="preserve"> </w:t>
      </w:r>
      <w:r>
        <w:rPr>
          <w:rFonts w:hint="eastAsia" w:ascii="仿宋" w:hAnsi="仿宋" w:eastAsia="仿宋"/>
          <w:spacing w:val="-9"/>
          <w:sz w:val="30"/>
          <w:szCs w:val="30"/>
        </w:rPr>
        <w:t>内</w:t>
      </w:r>
      <w:r>
        <w:rPr>
          <w:rFonts w:hint="eastAsia" w:ascii="仿宋" w:hAnsi="仿宋" w:eastAsia="仿宋"/>
          <w:spacing w:val="-100"/>
          <w:sz w:val="30"/>
          <w:szCs w:val="30"/>
        </w:rPr>
        <w:t xml:space="preserve"> </w:t>
      </w:r>
      <w:r>
        <w:rPr>
          <w:rFonts w:hint="eastAsia" w:ascii="仿宋" w:hAnsi="仿宋" w:eastAsia="仿宋"/>
          <w:spacing w:val="-4"/>
          <w:sz w:val="30"/>
          <w:szCs w:val="30"/>
        </w:rPr>
        <w:t>容摘要</w:t>
      </w:r>
      <w:r>
        <w:rPr>
          <w:rFonts w:hint="eastAsia" w:ascii="仿宋" w:hAnsi="仿宋" w:eastAsia="仿宋"/>
          <w:spacing w:val="-93"/>
          <w:sz w:val="30"/>
          <w:szCs w:val="30"/>
        </w:rPr>
        <w:t xml:space="preserve"> </w:t>
      </w:r>
      <w:r>
        <w:rPr>
          <w:rFonts w:hint="eastAsia" w:ascii="仿宋" w:hAnsi="仿宋" w:eastAsia="仿宋"/>
          <w:spacing w:val="-4"/>
          <w:sz w:val="30"/>
          <w:szCs w:val="30"/>
        </w:rPr>
        <w:t>、正文</w:t>
      </w:r>
      <w:r>
        <w:rPr>
          <w:rFonts w:hint="eastAsia" w:ascii="仿宋" w:hAnsi="仿宋" w:eastAsia="仿宋"/>
          <w:spacing w:val="-94"/>
          <w:sz w:val="30"/>
          <w:szCs w:val="30"/>
        </w:rPr>
        <w:t xml:space="preserve"> </w:t>
      </w:r>
      <w:r>
        <w:rPr>
          <w:rFonts w:hint="eastAsia" w:ascii="仿宋" w:hAnsi="仿宋" w:eastAsia="仿宋"/>
          <w:spacing w:val="-4"/>
          <w:sz w:val="30"/>
          <w:szCs w:val="30"/>
        </w:rPr>
        <w:t>、注释（根据需要</w:t>
      </w:r>
      <w:r>
        <w:rPr>
          <w:rFonts w:hint="eastAsia" w:ascii="仿宋" w:hAnsi="仿宋" w:eastAsia="仿宋"/>
          <w:spacing w:val="-44"/>
          <w:sz w:val="30"/>
          <w:szCs w:val="30"/>
        </w:rPr>
        <w:t>），</w:t>
      </w:r>
      <w:r>
        <w:rPr>
          <w:rFonts w:hint="eastAsia" w:ascii="仿宋" w:hAnsi="仿宋" w:eastAsia="仿宋"/>
          <w:color w:val="FF0000"/>
          <w:spacing w:val="-4"/>
          <w:sz w:val="30"/>
          <w:szCs w:val="30"/>
        </w:rPr>
        <w:t>字数不少于</w:t>
      </w:r>
      <w:r>
        <w:rPr>
          <w:rFonts w:hint="eastAsia" w:ascii="仿宋" w:hAnsi="仿宋" w:eastAsia="仿宋"/>
          <w:color w:val="FF0000"/>
          <w:spacing w:val="-49"/>
          <w:sz w:val="30"/>
          <w:szCs w:val="30"/>
        </w:rPr>
        <w:t xml:space="preserve"> </w:t>
      </w:r>
      <w:r>
        <w:rPr>
          <w:rFonts w:hint="eastAsia" w:ascii="仿宋" w:hAnsi="仿宋" w:eastAsia="仿宋"/>
          <w:color w:val="FF0000"/>
          <w:spacing w:val="-4"/>
          <w:sz w:val="30"/>
          <w:szCs w:val="30"/>
        </w:rPr>
        <w:t>0.4</w:t>
      </w:r>
      <w:r>
        <w:rPr>
          <w:rFonts w:hint="eastAsia" w:ascii="仿宋" w:hAnsi="仿宋" w:eastAsia="仿宋"/>
          <w:color w:val="FF0000"/>
          <w:spacing w:val="-45"/>
          <w:sz w:val="30"/>
          <w:szCs w:val="30"/>
        </w:rPr>
        <w:t xml:space="preserve"> </w:t>
      </w:r>
      <w:r>
        <w:rPr>
          <w:rFonts w:hint="eastAsia" w:ascii="仿宋" w:hAnsi="仿宋" w:eastAsia="仿宋"/>
          <w:color w:val="FF0000"/>
          <w:spacing w:val="-4"/>
          <w:sz w:val="30"/>
          <w:szCs w:val="30"/>
        </w:rPr>
        <w:t>万字</w:t>
      </w:r>
      <w:r>
        <w:rPr>
          <w:rFonts w:hint="eastAsia" w:ascii="仿宋" w:hAnsi="仿宋" w:eastAsia="仿宋"/>
          <w:spacing w:val="-4"/>
          <w:sz w:val="30"/>
          <w:szCs w:val="30"/>
        </w:rPr>
        <w:t>以及根据要求完成的其</w:t>
      </w:r>
      <w:r>
        <w:rPr>
          <w:rFonts w:hint="eastAsia" w:ascii="仿宋" w:hAnsi="仿宋" w:eastAsia="仿宋"/>
          <w:spacing w:val="-100"/>
          <w:sz w:val="30"/>
          <w:szCs w:val="30"/>
        </w:rPr>
        <w:t xml:space="preserve"> </w:t>
      </w:r>
      <w:r>
        <w:rPr>
          <w:rFonts w:hint="eastAsia" w:ascii="仿宋" w:hAnsi="仿宋" w:eastAsia="仿宋"/>
          <w:spacing w:val="-3"/>
          <w:sz w:val="30"/>
          <w:szCs w:val="30"/>
        </w:rPr>
        <w:t>他内容</w:t>
      </w:r>
      <w:r>
        <w:rPr>
          <w:rFonts w:hint="eastAsia" w:ascii="仿宋" w:hAnsi="仿宋" w:eastAsia="仿宋"/>
          <w:spacing w:val="-84"/>
          <w:sz w:val="30"/>
          <w:szCs w:val="30"/>
        </w:rPr>
        <w:t xml:space="preserve"> </w:t>
      </w:r>
      <w:r>
        <w:rPr>
          <w:rFonts w:hint="eastAsia" w:ascii="仿宋" w:hAnsi="仿宋" w:eastAsia="仿宋"/>
          <w:spacing w:val="-3"/>
          <w:sz w:val="30"/>
          <w:szCs w:val="30"/>
        </w:rPr>
        <w:t>。</w:t>
      </w:r>
    </w:p>
    <w:p>
      <w:pPr>
        <w:spacing w:line="360" w:lineRule="auto"/>
        <w:ind w:firstLine="629"/>
        <w:jc w:val="both"/>
        <w:rPr>
          <w:rFonts w:ascii="仿宋" w:hAnsi="仿宋" w:eastAsia="仿宋"/>
          <w:sz w:val="30"/>
          <w:szCs w:val="30"/>
        </w:rPr>
      </w:pPr>
      <w:r>
        <w:rPr>
          <w:rFonts w:hint="eastAsia" w:ascii="仿宋" w:hAnsi="仿宋" w:eastAsia="仿宋"/>
          <w:spacing w:val="-5"/>
          <w:sz w:val="30"/>
          <w:szCs w:val="30"/>
        </w:rPr>
        <w:t>（2）学生完成课程实践报告后由专业评审教师评定并给出成绩</w:t>
      </w:r>
      <w:r>
        <w:rPr>
          <w:rFonts w:hint="eastAsia" w:ascii="仿宋" w:hAnsi="仿宋" w:eastAsia="仿宋"/>
          <w:spacing w:val="-78"/>
          <w:sz w:val="30"/>
          <w:szCs w:val="30"/>
        </w:rPr>
        <w:t xml:space="preserve"> </w:t>
      </w:r>
      <w:r>
        <w:rPr>
          <w:rFonts w:hint="eastAsia" w:ascii="仿宋" w:hAnsi="仿宋" w:eastAsia="仿宋"/>
          <w:spacing w:val="-5"/>
          <w:sz w:val="30"/>
          <w:szCs w:val="30"/>
        </w:rPr>
        <w:t>。</w:t>
      </w:r>
    </w:p>
    <w:p>
      <w:pPr>
        <w:spacing w:line="360" w:lineRule="auto"/>
        <w:ind w:firstLine="629"/>
        <w:jc w:val="both"/>
        <w:rPr>
          <w:rFonts w:ascii="仿宋" w:hAnsi="仿宋" w:eastAsia="仿宋"/>
          <w:sz w:val="30"/>
          <w:szCs w:val="30"/>
        </w:rPr>
      </w:pPr>
      <w:r>
        <w:rPr>
          <w:rFonts w:hint="eastAsia" w:ascii="仿宋" w:hAnsi="仿宋" w:eastAsia="仿宋"/>
          <w:spacing w:val="-5"/>
          <w:sz w:val="30"/>
          <w:szCs w:val="30"/>
        </w:rPr>
        <w:t>（3）</w:t>
      </w:r>
      <w:r>
        <w:rPr>
          <w:rFonts w:hint="eastAsia" w:ascii="仿宋" w:hAnsi="仿宋" w:eastAsia="仿宋"/>
          <w:color w:val="FF0000"/>
          <w:spacing w:val="-5"/>
          <w:sz w:val="30"/>
          <w:szCs w:val="30"/>
        </w:rPr>
        <w:t>课程实践报告选题应在该实践课程考核指导书给定的考核选题方向中</w:t>
      </w:r>
      <w:r>
        <w:rPr>
          <w:rFonts w:hint="eastAsia" w:ascii="仿宋" w:hAnsi="仿宋" w:eastAsia="仿宋"/>
          <w:color w:val="FF0000"/>
          <w:spacing w:val="-3"/>
          <w:sz w:val="30"/>
          <w:szCs w:val="30"/>
        </w:rPr>
        <w:t>进行选取</w:t>
      </w:r>
      <w:r>
        <w:rPr>
          <w:rFonts w:hint="eastAsia" w:ascii="仿宋" w:hAnsi="仿宋" w:eastAsia="仿宋"/>
          <w:color w:val="FF0000"/>
          <w:spacing w:val="-82"/>
          <w:sz w:val="30"/>
          <w:szCs w:val="30"/>
        </w:rPr>
        <w:t xml:space="preserve"> </w:t>
      </w:r>
      <w:r>
        <w:rPr>
          <w:rFonts w:hint="eastAsia" w:ascii="仿宋" w:hAnsi="仿宋" w:eastAsia="仿宋"/>
          <w:color w:val="FF0000"/>
          <w:spacing w:val="-3"/>
          <w:sz w:val="30"/>
          <w:szCs w:val="30"/>
        </w:rPr>
        <w:t>，严禁抄袭</w:t>
      </w:r>
      <w:r>
        <w:rPr>
          <w:rFonts w:hint="eastAsia" w:ascii="仿宋" w:hAnsi="仿宋" w:eastAsia="仿宋"/>
          <w:color w:val="FF0000"/>
          <w:spacing w:val="-91"/>
          <w:sz w:val="30"/>
          <w:szCs w:val="30"/>
        </w:rPr>
        <w:t xml:space="preserve"> </w:t>
      </w:r>
      <w:r>
        <w:rPr>
          <w:rFonts w:hint="eastAsia" w:ascii="仿宋" w:hAnsi="仿宋" w:eastAsia="仿宋"/>
          <w:color w:val="FF0000"/>
          <w:spacing w:val="-3"/>
          <w:sz w:val="30"/>
          <w:szCs w:val="30"/>
        </w:rPr>
        <w:t>，抄袭考生一律取消本次实践考核成绩</w:t>
      </w:r>
      <w:r>
        <w:rPr>
          <w:rFonts w:hint="eastAsia" w:ascii="仿宋" w:hAnsi="仿宋" w:eastAsia="仿宋"/>
          <w:color w:val="FF0000"/>
          <w:spacing w:val="-87"/>
          <w:sz w:val="30"/>
          <w:szCs w:val="30"/>
        </w:rPr>
        <w:t xml:space="preserve"> 。</w:t>
      </w:r>
    </w:p>
    <w:p>
      <w:pPr>
        <w:spacing w:line="360" w:lineRule="auto"/>
        <w:ind w:firstLine="629"/>
        <w:jc w:val="both"/>
        <w:rPr>
          <w:rFonts w:ascii="仿宋" w:hAnsi="仿宋" w:eastAsia="仿宋"/>
          <w:sz w:val="30"/>
          <w:szCs w:val="30"/>
        </w:rPr>
      </w:pPr>
      <w:r>
        <w:rPr>
          <w:rFonts w:hint="eastAsia" w:ascii="仿宋" w:hAnsi="仿宋" w:eastAsia="仿宋"/>
          <w:spacing w:val="-11"/>
          <w:sz w:val="30"/>
          <w:szCs w:val="30"/>
        </w:rPr>
        <w:t>（4）课程实践报告格式见附件</w:t>
      </w:r>
      <w:r>
        <w:rPr>
          <w:rFonts w:hint="eastAsia" w:ascii="仿宋" w:hAnsi="仿宋" w:eastAsia="仿宋"/>
          <w:spacing w:val="-20"/>
          <w:sz w:val="30"/>
          <w:szCs w:val="30"/>
        </w:rPr>
        <w:t xml:space="preserve"> </w:t>
      </w:r>
      <w:r>
        <w:rPr>
          <w:rFonts w:hint="eastAsia" w:ascii="仿宋" w:hAnsi="仿宋" w:eastAsia="仿宋"/>
          <w:spacing w:val="-11"/>
          <w:sz w:val="30"/>
          <w:szCs w:val="30"/>
        </w:rPr>
        <w:t>1</w:t>
      </w:r>
      <w:r>
        <w:rPr>
          <w:rFonts w:hint="eastAsia" w:ascii="仿宋" w:hAnsi="仿宋" w:eastAsia="仿宋"/>
          <w:spacing w:val="-87"/>
          <w:sz w:val="30"/>
          <w:szCs w:val="30"/>
        </w:rPr>
        <w:t xml:space="preserve"> </w:t>
      </w:r>
      <w:r>
        <w:rPr>
          <w:rFonts w:hint="eastAsia" w:ascii="仿宋" w:hAnsi="仿宋" w:eastAsia="仿宋"/>
          <w:spacing w:val="-11"/>
          <w:sz w:val="30"/>
          <w:szCs w:val="30"/>
        </w:rPr>
        <w:t>。</w:t>
      </w:r>
    </w:p>
    <w:p/>
    <w:p>
      <w:pPr>
        <w:spacing w:before="72"/>
        <w:ind w:firstLine="21"/>
        <w:rPr>
          <w:sz w:val="20"/>
          <w:szCs w:val="20"/>
        </w:rPr>
      </w:pPr>
      <w:r>
        <w:rPr>
          <w:rFonts w:hint="eastAsia" w:ascii="黑体" w:hAnsi="黑体" w:eastAsia="黑体"/>
          <w:spacing w:val="-3"/>
        </w:rPr>
        <w:t>考核编号</w:t>
      </w:r>
      <w:r>
        <w:rPr>
          <w:rFonts w:hint="eastAsia" w:ascii="黑体" w:hAnsi="黑体" w:eastAsia="黑体"/>
          <w:spacing w:val="-104"/>
        </w:rPr>
        <w:t xml:space="preserve"> </w:t>
      </w:r>
      <w:r>
        <w:rPr>
          <w:rFonts w:hint="eastAsia" w:ascii="黑体" w:hAnsi="黑体" w:eastAsia="黑体"/>
          <w:spacing w:val="-3"/>
        </w:rPr>
        <w:t>：</w:t>
      </w:r>
    </w:p>
    <w:p>
      <w:pPr>
        <w:spacing w:before="135" w:line="360" w:lineRule="auto"/>
        <w:ind w:firstLine="17"/>
        <w:jc w:val="center"/>
        <w:textAlignment w:val="center"/>
        <w:rPr>
          <w:rFonts w:ascii="Arial" w:hAnsi="Arial"/>
        </w:rPr>
      </w:pPr>
      <w:r>
        <w:rPr>
          <w:lang w:val="en-US" w:bidi="ar-SA"/>
        </w:rPr>
        <w:drawing>
          <wp:inline distT="0" distB="0" distL="0" distR="0">
            <wp:extent cx="1188720" cy="966470"/>
            <wp:effectExtent l="0" t="0" r="0" b="5080"/>
            <wp:docPr id="3" name="IM 1" descr="IM 1"/>
            <wp:cNvGraphicFramePr/>
            <a:graphic xmlns:a="http://schemas.openxmlformats.org/drawingml/2006/main">
              <a:graphicData uri="http://schemas.openxmlformats.org/drawingml/2006/picture">
                <pic:pic xmlns:pic="http://schemas.openxmlformats.org/drawingml/2006/picture">
                  <pic:nvPicPr>
                    <pic:cNvPr id="3" name="IM 1" descr="IM 1"/>
                    <pic:cNvPicPr/>
                  </pic:nvPicPr>
                  <pic:blipFill>
                    <a:blip r:embed="rId4"/>
                    <a:stretch>
                      <a:fillRect/>
                    </a:stretch>
                  </pic:blipFill>
                  <pic:spPr>
                    <a:xfrm>
                      <a:off x="0" y="0"/>
                      <a:ext cx="1188720" cy="966470"/>
                    </a:xfrm>
                    <a:prstGeom prst="rect">
                      <a:avLst/>
                    </a:prstGeom>
                  </pic:spPr>
                </pic:pic>
              </a:graphicData>
            </a:graphic>
          </wp:inline>
        </w:drawing>
      </w:r>
      <w:r>
        <w:rPr>
          <w:lang w:val="en-US" w:bidi="ar-SA"/>
        </w:rPr>
        <w:drawing>
          <wp:inline distT="0" distB="0" distL="0" distR="0">
            <wp:extent cx="2455545" cy="1049655"/>
            <wp:effectExtent l="0" t="0" r="0" b="0"/>
            <wp:docPr id="2" name="图片 2" descr="C:\Users\ADMINI~1\AppData\Local\Temp\ksohtml1519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15196\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455545" cy="1049655"/>
                    </a:xfrm>
                    <a:prstGeom prst="rect">
                      <a:avLst/>
                    </a:prstGeom>
                    <a:noFill/>
                    <a:ln>
                      <a:noFill/>
                    </a:ln>
                  </pic:spPr>
                </pic:pic>
              </a:graphicData>
            </a:graphic>
          </wp:inline>
        </w:drawing>
      </w:r>
    </w:p>
    <w:p>
      <w:pPr>
        <w:autoSpaceDE/>
        <w:autoSpaceDN/>
        <w:sectPr>
          <w:pgSz w:w="11906" w:h="16839"/>
          <w:pgMar w:top="1397" w:right="1785" w:bottom="1742" w:left="1785" w:header="0" w:footer="1534" w:gutter="0"/>
          <w:cols w:space="720" w:num="1"/>
        </w:sectPr>
      </w:pPr>
    </w:p>
    <w:p>
      <w:r>
        <w:t xml:space="preserve"> </w:t>
      </w:r>
    </w:p>
    <w:p>
      <w:pPr>
        <w:spacing w:before="332"/>
        <w:jc w:val="center"/>
        <w:rPr>
          <w:sz w:val="32"/>
          <w:szCs w:val="32"/>
        </w:rPr>
      </w:pPr>
      <w:r>
        <w:rPr>
          <w:rFonts w:hint="eastAsia"/>
          <w:sz w:val="32"/>
          <w:szCs w:val="32"/>
        </w:rPr>
        <w:t>贵州大学高等教育自学考试实践考试</w:t>
      </w:r>
    </w:p>
    <w:p>
      <w:pPr>
        <w:rPr>
          <w:rFonts w:ascii="Arial" w:hAnsi="Arial"/>
          <w:sz w:val="21"/>
          <w:szCs w:val="21"/>
        </w:rPr>
      </w:pPr>
      <w:r>
        <w:t xml:space="preserve"> </w:t>
      </w:r>
    </w:p>
    <w:p>
      <w:r>
        <w:t xml:space="preserve"> </w:t>
      </w:r>
    </w:p>
    <w:p>
      <w:r>
        <w:t xml:space="preserve"> </w:t>
      </w:r>
    </w:p>
    <w:p>
      <w:pPr>
        <w:spacing w:before="144"/>
        <w:ind w:firstLine="3024"/>
      </w:pPr>
      <w:r>
        <w:rPr>
          <w:rFonts w:hint="eastAsia"/>
          <w:spacing w:val="-13"/>
        </w:rPr>
        <w:t>（上空四行</w:t>
      </w:r>
      <w:r>
        <w:rPr>
          <w:rFonts w:hint="eastAsia"/>
          <w:spacing w:val="-70"/>
        </w:rPr>
        <w:t xml:space="preserve"> </w:t>
      </w:r>
      <w:r>
        <w:rPr>
          <w:rFonts w:hint="eastAsia"/>
          <w:spacing w:val="-13"/>
        </w:rPr>
        <w:t>，三号仿宋</w:t>
      </w:r>
      <w:r>
        <w:rPr>
          <w:rFonts w:hint="eastAsia"/>
          <w:spacing w:val="-78"/>
        </w:rPr>
        <w:t xml:space="preserve"> </w:t>
      </w:r>
      <w:r>
        <w:rPr>
          <w:rFonts w:hint="eastAsia"/>
          <w:spacing w:val="-13"/>
        </w:rPr>
        <w:t>，居中）</w:t>
      </w:r>
    </w:p>
    <w:p>
      <w:pPr>
        <w:spacing w:before="199"/>
        <w:ind w:firstLine="1311" w:firstLineChars="308"/>
        <w:rPr>
          <w:b/>
          <w:sz w:val="44"/>
          <w:szCs w:val="44"/>
        </w:rPr>
      </w:pPr>
      <w:r>
        <w:rPr>
          <w:rFonts w:hint="eastAsia"/>
          <w:b/>
          <w:color w:val="FF0000"/>
          <w:spacing w:val="-8"/>
          <w:sz w:val="44"/>
          <w:szCs w:val="44"/>
          <w:u w:val="single"/>
        </w:rPr>
        <w:t>管理信息系统</w:t>
      </w:r>
      <w:r>
        <w:rPr>
          <w:rFonts w:hint="eastAsia"/>
          <w:b/>
          <w:spacing w:val="-8"/>
          <w:sz w:val="44"/>
          <w:szCs w:val="44"/>
        </w:rPr>
        <w:t>课程实践性报告</w:t>
      </w:r>
    </w:p>
    <w:p>
      <w:pPr>
        <w:spacing w:before="174"/>
        <w:ind w:firstLine="3549"/>
        <w:rPr>
          <w:sz w:val="21"/>
          <w:szCs w:val="21"/>
        </w:rPr>
      </w:pPr>
      <w:r>
        <w:rPr>
          <w:rFonts w:hint="eastAsia"/>
          <w:spacing w:val="-17"/>
        </w:rPr>
        <w:t>（二号黑体</w:t>
      </w:r>
      <w:r>
        <w:rPr>
          <w:rFonts w:hint="eastAsia"/>
          <w:spacing w:val="-72"/>
        </w:rPr>
        <w:t xml:space="preserve"> </w:t>
      </w:r>
      <w:r>
        <w:rPr>
          <w:rFonts w:hint="eastAsia"/>
          <w:spacing w:val="-17"/>
        </w:rPr>
        <w:t>，居中）</w:t>
      </w:r>
    </w:p>
    <w:p>
      <w:pPr>
        <w:spacing w:before="280"/>
        <w:ind w:firstLine="552"/>
        <w:rPr>
          <w:sz w:val="28"/>
          <w:szCs w:val="28"/>
        </w:rPr>
      </w:pPr>
      <w:r>
        <w:rPr>
          <w:rFonts w:hint="eastAsia"/>
          <w:spacing w:val="-9"/>
        </w:rPr>
        <w:t>（空四字</w:t>
      </w:r>
      <w:r>
        <w:rPr>
          <w:rFonts w:hint="eastAsia"/>
          <w:spacing w:val="-64"/>
        </w:rPr>
        <w:t xml:space="preserve"> </w:t>
      </w:r>
      <w:r>
        <w:rPr>
          <w:rFonts w:hint="eastAsia"/>
          <w:spacing w:val="-9"/>
        </w:rPr>
        <w:t>，三号宋体</w:t>
      </w:r>
      <w:r>
        <w:rPr>
          <w:rFonts w:hint="eastAsia"/>
          <w:spacing w:val="-9"/>
          <w:sz w:val="28"/>
          <w:szCs w:val="28"/>
        </w:rPr>
        <w:t>）</w:t>
      </w:r>
      <w:r>
        <w:rPr>
          <w:rFonts w:hint="eastAsia"/>
          <w:b/>
          <w:spacing w:val="-9"/>
          <w:sz w:val="28"/>
          <w:szCs w:val="28"/>
        </w:rPr>
        <w:t>题目</w:t>
      </w:r>
      <w:r>
        <w:rPr>
          <w:rFonts w:hint="eastAsia"/>
          <w:b/>
          <w:spacing w:val="-105"/>
          <w:sz w:val="28"/>
          <w:szCs w:val="28"/>
        </w:rPr>
        <w:t xml:space="preserve"> </w:t>
      </w:r>
      <w:r>
        <w:rPr>
          <w:rFonts w:hint="eastAsia"/>
          <w:b/>
          <w:spacing w:val="-9"/>
          <w:sz w:val="28"/>
          <w:szCs w:val="28"/>
        </w:rPr>
        <w:t>：</w:t>
      </w:r>
      <w:r>
        <w:rPr>
          <w:rFonts w:hint="eastAsia"/>
          <w:color w:val="FF0000"/>
          <w:spacing w:val="13"/>
          <w:sz w:val="28"/>
          <w:szCs w:val="28"/>
          <w:u w:val="single"/>
        </w:rPr>
        <w:t xml:space="preserve">         </w:t>
      </w:r>
      <w:r>
        <w:rPr>
          <w:rFonts w:hint="eastAsia"/>
          <w:color w:val="FF0000"/>
          <w:spacing w:val="-9"/>
          <w:sz w:val="28"/>
          <w:szCs w:val="28"/>
          <w:u w:val="single"/>
        </w:rPr>
        <w:t>xxxxx</w:t>
      </w:r>
      <w:r>
        <w:rPr>
          <w:rFonts w:hint="eastAsia"/>
          <w:color w:val="FF0000"/>
          <w:spacing w:val="-52"/>
          <w:sz w:val="28"/>
          <w:szCs w:val="28"/>
          <w:u w:val="single"/>
        </w:rPr>
        <w:t xml:space="preserve"> </w:t>
      </w:r>
      <w:r>
        <w:rPr>
          <w:rFonts w:hint="eastAsia"/>
          <w:color w:val="FF0000"/>
          <w:spacing w:val="-9"/>
          <w:sz w:val="28"/>
          <w:szCs w:val="28"/>
          <w:u w:val="single"/>
        </w:rPr>
        <w:t>实践报告</w:t>
      </w:r>
      <w:r>
        <w:rPr>
          <w:rFonts w:hint="eastAsia"/>
          <w:color w:val="FF0000"/>
          <w:spacing w:val="15"/>
          <w:sz w:val="28"/>
          <w:szCs w:val="28"/>
          <w:u w:val="single"/>
        </w:rPr>
        <w:t xml:space="preserve">      </w:t>
      </w:r>
    </w:p>
    <w:p>
      <w:pPr>
        <w:rPr>
          <w:rFonts w:ascii="Arial" w:hAnsi="Arial"/>
          <w:sz w:val="21"/>
          <w:szCs w:val="21"/>
        </w:rPr>
      </w:pPr>
      <w:r>
        <w:t xml:space="preserve"> </w:t>
      </w:r>
    </w:p>
    <w:p>
      <w:pPr>
        <w:spacing w:before="228" w:line="9" w:lineRule="exact"/>
        <w:ind w:firstLine="3162"/>
      </w:pPr>
      <w:r>
        <w:t xml:space="preserve"> </w:t>
      </w:r>
    </w:p>
    <w:p>
      <w:r>
        <w:t xml:space="preserve"> </w:t>
      </w:r>
    </w:p>
    <w:p>
      <w:r>
        <w:t xml:space="preserve"> </w:t>
      </w:r>
    </w:p>
    <w:p>
      <w:r>
        <w:t xml:space="preserve"> </w:t>
      </w:r>
    </w:p>
    <w:p>
      <w:r>
        <w:t xml:space="preserve"> </w:t>
      </w:r>
    </w:p>
    <w:p>
      <w:r>
        <w:t xml:space="preserve">  </w:t>
      </w:r>
    </w:p>
    <w:p>
      <w:pPr>
        <w:spacing w:before="287"/>
        <w:ind w:firstLine="1998"/>
        <w:rPr>
          <w:rFonts w:ascii="黑体" w:hAnsi="黑体" w:eastAsia="黑体"/>
          <w:b/>
          <w:sz w:val="36"/>
          <w:szCs w:val="36"/>
        </w:rPr>
      </w:pPr>
      <w:r>
        <w:rPr>
          <w:rFonts w:hint="eastAsia" w:ascii="黑体" w:hAnsi="黑体" w:eastAsia="黑体"/>
          <w:b/>
          <w:spacing w:val="-4"/>
          <w:sz w:val="36"/>
          <w:szCs w:val="36"/>
        </w:rPr>
        <w:t>专业名称：</w:t>
      </w:r>
      <w:r>
        <w:rPr>
          <w:rFonts w:hint="eastAsia" w:ascii="黑体" w:hAnsi="黑体" w:eastAsia="黑体"/>
          <w:b/>
          <w:spacing w:val="1"/>
          <w:sz w:val="36"/>
          <w:szCs w:val="36"/>
          <w:u w:val="single"/>
        </w:rPr>
        <w:t xml:space="preserve">               </w:t>
      </w:r>
    </w:p>
    <w:p>
      <w:pPr>
        <w:spacing w:before="226"/>
        <w:ind w:firstLine="1991"/>
        <w:rPr>
          <w:rFonts w:ascii="黑体" w:hAnsi="黑体" w:eastAsia="黑体"/>
          <w:b/>
          <w:sz w:val="36"/>
          <w:szCs w:val="36"/>
        </w:rPr>
      </w:pPr>
      <w:r>
        <w:rPr>
          <w:rFonts w:hint="eastAsia" w:ascii="黑体" w:hAnsi="黑体" w:eastAsia="黑体"/>
          <w:b/>
          <w:spacing w:val="-11"/>
          <w:sz w:val="36"/>
          <w:szCs w:val="36"/>
        </w:rPr>
        <w:t>姓</w:t>
      </w:r>
      <w:r>
        <w:rPr>
          <w:rFonts w:hint="eastAsia" w:ascii="黑体" w:hAnsi="黑体" w:eastAsia="黑体"/>
          <w:b/>
          <w:spacing w:val="6"/>
          <w:sz w:val="36"/>
          <w:szCs w:val="36"/>
        </w:rPr>
        <w:t xml:space="preserve">    </w:t>
      </w:r>
      <w:r>
        <w:rPr>
          <w:rFonts w:hint="eastAsia" w:ascii="黑体" w:hAnsi="黑体" w:eastAsia="黑体"/>
          <w:b/>
          <w:spacing w:val="-11"/>
          <w:sz w:val="36"/>
          <w:szCs w:val="36"/>
        </w:rPr>
        <w:t>名</w:t>
      </w:r>
      <w:r>
        <w:rPr>
          <w:rFonts w:hint="eastAsia" w:ascii="黑体" w:hAnsi="黑体" w:eastAsia="黑体"/>
          <w:b/>
          <w:spacing w:val="-178"/>
          <w:sz w:val="36"/>
          <w:szCs w:val="36"/>
        </w:rPr>
        <w:t xml:space="preserve"> </w:t>
      </w:r>
      <w:r>
        <w:rPr>
          <w:rFonts w:hint="eastAsia" w:ascii="黑体" w:hAnsi="黑体" w:eastAsia="黑体"/>
          <w:b/>
          <w:spacing w:val="-11"/>
          <w:sz w:val="36"/>
          <w:szCs w:val="36"/>
        </w:rPr>
        <w:t>：</w:t>
      </w:r>
      <w:r>
        <w:rPr>
          <w:rFonts w:hint="eastAsia" w:ascii="黑体" w:hAnsi="黑体" w:eastAsia="黑体"/>
          <w:b/>
          <w:sz w:val="36"/>
          <w:szCs w:val="36"/>
          <w:u w:val="single"/>
        </w:rPr>
        <w:t xml:space="preserve">               </w:t>
      </w:r>
    </w:p>
    <w:p>
      <w:pPr>
        <w:spacing w:before="225" w:line="624" w:lineRule="exact"/>
        <w:ind w:firstLine="1991"/>
        <w:rPr>
          <w:b/>
          <w:sz w:val="36"/>
          <w:szCs w:val="36"/>
        </w:rPr>
      </w:pPr>
      <w:r>
        <w:rPr>
          <w:rFonts w:hint="eastAsia" w:ascii="黑体" w:hAnsi="黑体" w:eastAsia="黑体"/>
          <w:b/>
          <w:spacing w:val="-3"/>
          <w:position w:val="18"/>
          <w:sz w:val="36"/>
          <w:szCs w:val="36"/>
        </w:rPr>
        <w:t>考点名称：</w:t>
      </w:r>
      <w:r>
        <w:rPr>
          <w:rFonts w:hint="eastAsia" w:ascii="黑体" w:hAnsi="黑体" w:eastAsia="黑体"/>
          <w:b/>
          <w:spacing w:val="7"/>
          <w:position w:val="18"/>
          <w:sz w:val="36"/>
          <w:szCs w:val="36"/>
          <w:u w:val="single"/>
        </w:rPr>
        <w:t xml:space="preserve">    </w:t>
      </w:r>
      <w:r>
        <w:rPr>
          <w:rFonts w:hint="eastAsia"/>
          <w:b/>
          <w:spacing w:val="-3"/>
          <w:position w:val="18"/>
          <w:sz w:val="36"/>
          <w:szCs w:val="36"/>
          <w:u w:val="single"/>
        </w:rPr>
        <w:t>贵州大学</w:t>
      </w:r>
      <w:r>
        <w:rPr>
          <w:rFonts w:hint="eastAsia"/>
          <w:b/>
          <w:position w:val="18"/>
          <w:sz w:val="36"/>
          <w:szCs w:val="36"/>
          <w:u w:val="single"/>
        </w:rPr>
        <w:t xml:space="preserve">   </w:t>
      </w:r>
    </w:p>
    <w:p>
      <w:pPr>
        <w:ind w:firstLine="1992"/>
        <w:rPr>
          <w:rFonts w:ascii="黑体" w:hAnsi="黑体" w:eastAsia="黑体"/>
          <w:b/>
          <w:sz w:val="36"/>
          <w:szCs w:val="36"/>
        </w:rPr>
      </w:pPr>
      <w:r>
        <w:rPr>
          <w:rFonts w:hint="eastAsia" w:ascii="黑体" w:hAnsi="黑体" w:eastAsia="黑体"/>
          <w:b/>
          <w:spacing w:val="-3"/>
          <w:sz w:val="36"/>
          <w:szCs w:val="36"/>
        </w:rPr>
        <w:t>准考证号：</w:t>
      </w:r>
      <w:r>
        <w:rPr>
          <w:rFonts w:hint="eastAsia" w:ascii="黑体" w:hAnsi="黑体" w:eastAsia="黑体"/>
          <w:b/>
          <w:spacing w:val="1"/>
          <w:sz w:val="36"/>
          <w:szCs w:val="36"/>
          <w:u w:val="single"/>
        </w:rPr>
        <w:t xml:space="preserve">               </w:t>
      </w:r>
    </w:p>
    <w:p>
      <w:pPr>
        <w:spacing w:before="226"/>
        <w:ind w:firstLine="1992"/>
        <w:rPr>
          <w:rFonts w:ascii="黑体" w:hAnsi="黑体" w:eastAsia="黑体"/>
          <w:b/>
          <w:sz w:val="36"/>
          <w:szCs w:val="36"/>
        </w:rPr>
      </w:pPr>
      <w:r>
        <w:rPr>
          <w:rFonts w:hint="eastAsia" w:ascii="黑体" w:hAnsi="黑体" w:eastAsia="黑体"/>
          <w:b/>
          <w:spacing w:val="-3"/>
          <w:sz w:val="36"/>
          <w:szCs w:val="36"/>
        </w:rPr>
        <w:t>联系电话：</w:t>
      </w:r>
      <w:r>
        <w:rPr>
          <w:rFonts w:hint="eastAsia" w:ascii="黑体" w:hAnsi="黑体" w:eastAsia="黑体"/>
          <w:b/>
          <w:spacing w:val="1"/>
          <w:sz w:val="36"/>
          <w:szCs w:val="36"/>
          <w:u w:val="single"/>
        </w:rPr>
        <w:t xml:space="preserve">               </w:t>
      </w:r>
    </w:p>
    <w:p>
      <w:pPr>
        <w:autoSpaceDE/>
        <w:autoSpaceDN/>
      </w:pPr>
    </w:p>
    <w:p>
      <w:pPr>
        <w:autoSpaceDE/>
        <w:autoSpaceDN/>
      </w:pPr>
    </w:p>
    <w:p>
      <w:pPr>
        <w:autoSpaceDE/>
        <w:autoSpaceDN/>
      </w:pPr>
    </w:p>
    <w:p>
      <w:pPr>
        <w:autoSpaceDE/>
        <w:autoSpaceDN/>
      </w:pPr>
    </w:p>
    <w:p>
      <w:pPr>
        <w:jc w:val="center"/>
      </w:pPr>
      <w:r>
        <w:rPr>
          <w:rFonts w:ascii="Times New Roman" w:hAnsi="Times New Roman" w:cs="Times New Roman"/>
          <w:spacing w:val="-3"/>
        </w:rPr>
        <w:t>20xx</w:t>
      </w:r>
      <w:r>
        <w:rPr>
          <w:rFonts w:ascii="Times New Roman" w:hAnsi="Times New Roman" w:cs="Times New Roman"/>
          <w:spacing w:val="11"/>
        </w:rPr>
        <w:t xml:space="preserve"> </w:t>
      </w:r>
      <w:r>
        <w:rPr>
          <w:rFonts w:hint="eastAsia"/>
          <w:spacing w:val="-3"/>
        </w:rPr>
        <w:t>年</w:t>
      </w:r>
      <w:r>
        <w:rPr>
          <w:rFonts w:hint="eastAsia"/>
          <w:spacing w:val="5"/>
        </w:rPr>
        <w:t xml:space="preserve"> </w:t>
      </w:r>
      <w:r>
        <w:rPr>
          <w:rFonts w:ascii="Times New Roman" w:hAnsi="Times New Roman" w:cs="Times New Roman"/>
          <w:spacing w:val="-3"/>
        </w:rPr>
        <w:t>xx</w:t>
      </w:r>
      <w:r>
        <w:rPr>
          <w:rFonts w:ascii="Times New Roman" w:hAnsi="Times New Roman" w:cs="Times New Roman"/>
          <w:spacing w:val="15"/>
        </w:rPr>
        <w:t xml:space="preserve"> </w:t>
      </w:r>
      <w:r>
        <w:rPr>
          <w:rFonts w:hint="eastAsia"/>
          <w:spacing w:val="-3"/>
        </w:rPr>
        <w:t>月</w:t>
      </w:r>
    </w:p>
    <w:p>
      <w:pPr>
        <w:autoSpaceDE/>
        <w:autoSpaceDN/>
        <w:sectPr>
          <w:type w:val="continuous"/>
          <w:pgSz w:w="11906" w:h="16839"/>
          <w:pgMar w:top="1397" w:right="1785" w:bottom="1742" w:left="1785" w:header="0" w:footer="1534" w:gutter="0"/>
          <w:cols w:space="720" w:num="1"/>
        </w:sectPr>
      </w:pPr>
    </w:p>
    <w:p>
      <w:pPr>
        <w:spacing w:before="162"/>
        <w:ind w:firstLine="3813"/>
        <w:rPr>
          <w:rFonts w:ascii="黑体" w:hAnsi="黑体" w:eastAsia="黑体"/>
          <w:b/>
          <w:sz w:val="32"/>
          <w:szCs w:val="32"/>
        </w:rPr>
      </w:pPr>
      <w:r>
        <w:rPr>
          <w:rFonts w:hint="eastAsia" w:ascii="黑体" w:hAnsi="黑体" w:eastAsia="黑体"/>
          <w:b/>
          <w:spacing w:val="-4"/>
          <w:sz w:val="32"/>
          <w:szCs w:val="32"/>
        </w:rPr>
        <w:t>实习证明表</w:t>
      </w:r>
    </w:p>
    <w:p>
      <w:pPr>
        <w:spacing w:line="116" w:lineRule="exact"/>
        <w:rPr>
          <w:rFonts w:ascii="Arial" w:hAnsi="Arial"/>
          <w:sz w:val="21"/>
          <w:szCs w:val="21"/>
        </w:rPr>
      </w:pPr>
      <w:r>
        <w:t xml:space="preserve"> </w:t>
      </w:r>
    </w:p>
    <w:tbl>
      <w:tblPr>
        <w:tblStyle w:val="12"/>
        <w:tblW w:w="9168"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0"/>
        <w:gridCol w:w="2104"/>
        <w:gridCol w:w="1121"/>
        <w:gridCol w:w="1422"/>
        <w:gridCol w:w="1422"/>
        <w:gridCol w:w="1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418"/>
              <w:textAlignment w:val="baseline"/>
              <w:rPr>
                <w:rFonts w:cs="Arial"/>
                <w:color w:val="000000"/>
                <w:sz w:val="28"/>
                <w:szCs w:val="28"/>
              </w:rPr>
            </w:pPr>
            <w:r>
              <w:rPr>
                <w:rFonts w:hint="eastAsia"/>
                <w:spacing w:val="-6"/>
                <w:sz w:val="28"/>
                <w:szCs w:val="28"/>
              </w:rPr>
              <w:t>专业</w:t>
            </w:r>
          </w:p>
        </w:tc>
        <w:tc>
          <w:tcPr>
            <w:tcW w:w="2105"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112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287"/>
              <w:textAlignment w:val="baseline"/>
              <w:rPr>
                <w:rFonts w:cs="Arial"/>
                <w:color w:val="000000"/>
                <w:sz w:val="28"/>
                <w:szCs w:val="28"/>
              </w:rPr>
            </w:pPr>
            <w:r>
              <w:rPr>
                <w:rFonts w:hint="eastAsia"/>
                <w:spacing w:val="-5"/>
                <w:sz w:val="28"/>
                <w:szCs w:val="28"/>
              </w:rPr>
              <w:t>姓名</w:t>
            </w:r>
          </w:p>
        </w:tc>
        <w:tc>
          <w:tcPr>
            <w:tcW w:w="1422"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1422"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60"/>
              <w:textAlignment w:val="baseline"/>
              <w:rPr>
                <w:rFonts w:cs="Arial"/>
                <w:color w:val="000000"/>
                <w:sz w:val="28"/>
                <w:szCs w:val="28"/>
              </w:rPr>
            </w:pPr>
            <w:r>
              <w:rPr>
                <w:rFonts w:hint="eastAsia"/>
                <w:spacing w:val="-4"/>
                <w:sz w:val="28"/>
                <w:szCs w:val="28"/>
              </w:rPr>
              <w:t>准考证号</w:t>
            </w:r>
          </w:p>
        </w:tc>
        <w:tc>
          <w:tcPr>
            <w:tcW w:w="1720"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45"/>
              <w:textAlignment w:val="baseline"/>
              <w:rPr>
                <w:rFonts w:cs="Arial"/>
                <w:color w:val="000000"/>
                <w:sz w:val="28"/>
                <w:szCs w:val="28"/>
              </w:rPr>
            </w:pPr>
            <w:r>
              <w:rPr>
                <w:rFonts w:hint="eastAsia"/>
                <w:spacing w:val="-5"/>
                <w:sz w:val="28"/>
                <w:szCs w:val="28"/>
              </w:rPr>
              <w:t>实习单位</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line="410" w:lineRule="auto"/>
              <w:ind w:left="286" w:right="124" w:hanging="141"/>
              <w:textAlignment w:val="baseline"/>
              <w:rPr>
                <w:rFonts w:cs="Arial"/>
                <w:color w:val="000000"/>
                <w:sz w:val="28"/>
                <w:szCs w:val="28"/>
              </w:rPr>
            </w:pPr>
            <w:r>
              <w:rPr>
                <w:rFonts w:hint="eastAsia"/>
                <w:spacing w:val="-5"/>
                <w:sz w:val="28"/>
                <w:szCs w:val="28"/>
              </w:rPr>
              <w:t>实习内容</w:t>
            </w:r>
            <w:r>
              <w:rPr>
                <w:rFonts w:hint="eastAsia"/>
                <w:spacing w:val="-117"/>
                <w:sz w:val="28"/>
                <w:szCs w:val="28"/>
              </w:rPr>
              <w:t xml:space="preserve"> </w:t>
            </w:r>
            <w:r>
              <w:rPr>
                <w:rFonts w:hint="eastAsia"/>
                <w:spacing w:val="-26"/>
                <w:sz w:val="28"/>
                <w:szCs w:val="28"/>
              </w:rPr>
              <w:t>（题目）</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1381" w:type="dxa"/>
            <w:tcBorders>
              <w:top w:val="single" w:color="000000" w:sz="2" w:space="0"/>
              <w:left w:val="single" w:color="000000" w:sz="2" w:space="0"/>
              <w:bottom w:val="single" w:color="000000" w:sz="2" w:space="0"/>
              <w:right w:val="single" w:color="000000" w:sz="2" w:space="0"/>
            </w:tcBorders>
          </w:tcPr>
          <w:p>
            <w:pPr>
              <w:rPr>
                <w:rFonts w:ascii="Arial" w:hAnsi="Arial" w:cs="Arial"/>
                <w:color w:val="000000"/>
                <w:sz w:val="21"/>
                <w:szCs w:val="21"/>
              </w:rPr>
            </w:pPr>
          </w:p>
          <w:p/>
          <w:p>
            <w:pPr>
              <w:kinsoku w:val="0"/>
              <w:adjustRightInd w:val="0"/>
              <w:snapToGrid w:val="0"/>
              <w:spacing w:before="313"/>
              <w:ind w:firstLine="184"/>
              <w:textAlignment w:val="baseline"/>
              <w:rPr>
                <w:rFonts w:cs="Arial"/>
                <w:color w:val="000000"/>
                <w:sz w:val="28"/>
                <w:szCs w:val="28"/>
              </w:rPr>
            </w:pPr>
            <w:r>
              <w:rPr>
                <w:rFonts w:hint="eastAsia"/>
                <w:spacing w:val="-15"/>
                <w:sz w:val="28"/>
                <w:szCs w:val="28"/>
              </w:rPr>
              <w:t>自我鉴定</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9171" w:type="dxa"/>
            <w:gridSpan w:val="6"/>
            <w:tcBorders>
              <w:top w:val="single" w:color="000000" w:sz="2" w:space="0"/>
              <w:left w:val="single" w:color="000000" w:sz="2" w:space="0"/>
              <w:bottom w:val="nil"/>
              <w:right w:val="single" w:color="000000" w:sz="2" w:space="0"/>
            </w:tcBorders>
          </w:tcPr>
          <w:p>
            <w:pPr>
              <w:kinsoku w:val="0"/>
              <w:adjustRightInd w:val="0"/>
              <w:snapToGrid w:val="0"/>
              <w:spacing w:before="174"/>
              <w:ind w:firstLine="119"/>
              <w:textAlignment w:val="baseline"/>
              <w:rPr>
                <w:rFonts w:cs="Arial"/>
                <w:color w:val="000000"/>
                <w:sz w:val="28"/>
                <w:szCs w:val="28"/>
              </w:rPr>
            </w:pPr>
            <w:r>
              <w:rPr>
                <w:rFonts w:hint="eastAsia"/>
                <w:spacing w:val="-3"/>
                <w:sz w:val="28"/>
                <w:szCs w:val="28"/>
              </w:rPr>
              <w:t>单位意见</w:t>
            </w:r>
            <w:r>
              <w:rPr>
                <w:rFonts w:hint="eastAsia"/>
                <w:spacing w:val="-103"/>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trPr>
        <w:tc>
          <w:tcPr>
            <w:tcW w:w="9171" w:type="dxa"/>
            <w:gridSpan w:val="6"/>
            <w:tcBorders>
              <w:top w:val="nil"/>
              <w:left w:val="single" w:color="000000" w:sz="2" w:space="0"/>
              <w:bottom w:val="single" w:color="000000" w:sz="2" w:space="0"/>
              <w:right w:val="single" w:color="000000" w:sz="2" w:space="0"/>
            </w:tcBorders>
          </w:tcPr>
          <w:p>
            <w:pPr>
              <w:rPr>
                <w:rFonts w:ascii="Arial" w:hAnsi="Arial" w:cs="Arial"/>
                <w:color w:val="000000"/>
                <w:sz w:val="21"/>
                <w:szCs w:val="21"/>
              </w:rPr>
            </w:pPr>
          </w:p>
          <w:p/>
          <w:p/>
          <w:p>
            <w:pPr>
              <w:spacing w:before="105"/>
              <w:ind w:firstLine="6340"/>
              <w:rPr>
                <w:sz w:val="28"/>
                <w:szCs w:val="28"/>
              </w:rPr>
            </w:pPr>
            <w:r>
              <w:rPr>
                <w:rFonts w:hint="eastAsia"/>
                <w:spacing w:val="-4"/>
                <w:sz w:val="28"/>
                <w:szCs w:val="28"/>
              </w:rPr>
              <w:t>签字</w:t>
            </w:r>
            <w:r>
              <w:rPr>
                <w:rFonts w:hint="eastAsia"/>
                <w:spacing w:val="-105"/>
                <w:sz w:val="28"/>
                <w:szCs w:val="28"/>
              </w:rPr>
              <w:t xml:space="preserve"> </w:t>
            </w:r>
            <w:r>
              <w:rPr>
                <w:rFonts w:hint="eastAsia"/>
                <w:spacing w:val="-4"/>
                <w:sz w:val="28"/>
                <w:szCs w:val="28"/>
              </w:rPr>
              <w:t>：</w:t>
            </w:r>
          </w:p>
          <w:p>
            <w:pPr>
              <w:spacing w:before="314"/>
              <w:ind w:firstLine="6277"/>
              <w:rPr>
                <w:sz w:val="28"/>
                <w:szCs w:val="28"/>
              </w:rPr>
            </w:pPr>
            <w:r>
              <w:rPr>
                <w:rFonts w:hint="eastAsia"/>
                <w:spacing w:val="-3"/>
                <w:sz w:val="28"/>
                <w:szCs w:val="28"/>
              </w:rPr>
              <w:t>单位盖章</w:t>
            </w:r>
            <w:r>
              <w:rPr>
                <w:rFonts w:hint="eastAsia"/>
                <w:spacing w:val="-103"/>
                <w:sz w:val="28"/>
                <w:szCs w:val="28"/>
              </w:rPr>
              <w:t xml:space="preserve"> </w:t>
            </w:r>
            <w:r>
              <w:rPr>
                <w:rFonts w:hint="eastAsia"/>
                <w:spacing w:val="-3"/>
                <w:sz w:val="28"/>
                <w:szCs w:val="28"/>
              </w:rPr>
              <w:t>：</w:t>
            </w:r>
          </w:p>
          <w:p>
            <w:pPr>
              <w:kinsoku w:val="0"/>
              <w:adjustRightInd w:val="0"/>
              <w:snapToGrid w:val="0"/>
              <w:spacing w:before="314"/>
              <w:ind w:firstLine="7138"/>
              <w:textAlignment w:val="baseline"/>
              <w:rPr>
                <w:rFonts w:cs="Arial"/>
                <w:color w:val="000000"/>
                <w:sz w:val="28"/>
                <w:szCs w:val="28"/>
              </w:rPr>
            </w:pPr>
            <w:r>
              <w:rPr>
                <w:rFonts w:hint="eastAsia"/>
                <w:spacing w:val="-10"/>
                <w:sz w:val="28"/>
                <w:szCs w:val="28"/>
              </w:rPr>
              <w:t>年</w:t>
            </w:r>
            <w:r>
              <w:rPr>
                <w:rFonts w:hint="eastAsia"/>
                <w:spacing w:val="6"/>
                <w:sz w:val="28"/>
                <w:szCs w:val="28"/>
              </w:rPr>
              <w:t xml:space="preserve">   </w:t>
            </w:r>
            <w:r>
              <w:rPr>
                <w:rFonts w:hint="eastAsia"/>
                <w:spacing w:val="-10"/>
                <w:sz w:val="28"/>
                <w:szCs w:val="28"/>
              </w:rPr>
              <w:t>月</w:t>
            </w:r>
            <w:r>
              <w:rPr>
                <w:rFonts w:hint="eastAsia"/>
                <w:spacing w:val="20"/>
                <w:sz w:val="28"/>
                <w:szCs w:val="28"/>
              </w:rPr>
              <w:t xml:space="preserve">   </w:t>
            </w:r>
            <w:r>
              <w:rPr>
                <w:rFonts w:hint="eastAsia"/>
                <w:spacing w:val="-10"/>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6" w:hRule="atLeast"/>
        </w:trPr>
        <w:tc>
          <w:tcPr>
            <w:tcW w:w="9171" w:type="dxa"/>
            <w:gridSpan w:val="6"/>
            <w:tcBorders>
              <w:top w:val="single" w:color="000000" w:sz="2" w:space="0"/>
              <w:left w:val="single" w:color="000000" w:sz="2" w:space="0"/>
              <w:bottom w:val="nil"/>
              <w:right w:val="single" w:color="000000" w:sz="2" w:space="0"/>
            </w:tcBorders>
          </w:tcPr>
          <w:p>
            <w:pPr>
              <w:kinsoku w:val="0"/>
              <w:adjustRightInd w:val="0"/>
              <w:snapToGrid w:val="0"/>
              <w:spacing w:before="173"/>
              <w:ind w:firstLine="120"/>
              <w:textAlignment w:val="baseline"/>
              <w:rPr>
                <w:rFonts w:cs="Arial"/>
                <w:color w:val="000000"/>
                <w:sz w:val="28"/>
                <w:szCs w:val="28"/>
              </w:rPr>
            </w:pPr>
            <w:r>
              <w:rPr>
                <w:rFonts w:hint="eastAsia"/>
                <w:spacing w:val="-3"/>
                <w:sz w:val="28"/>
                <w:szCs w:val="28"/>
              </w:rPr>
              <w:t>指导老师意见</w:t>
            </w:r>
            <w:r>
              <w:rPr>
                <w:rFonts w:hint="eastAsia"/>
                <w:spacing w:val="-99"/>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0" w:hRule="atLeast"/>
        </w:trPr>
        <w:tc>
          <w:tcPr>
            <w:tcW w:w="9171" w:type="dxa"/>
            <w:gridSpan w:val="6"/>
            <w:tcBorders>
              <w:top w:val="nil"/>
              <w:left w:val="single" w:color="000000" w:sz="2" w:space="0"/>
              <w:bottom w:val="single" w:color="000000" w:sz="2" w:space="0"/>
              <w:right w:val="single" w:color="000000" w:sz="2" w:space="0"/>
            </w:tcBorders>
          </w:tcPr>
          <w:p>
            <w:pPr>
              <w:rPr>
                <w:rFonts w:ascii="Arial" w:hAnsi="Arial" w:cs="Arial"/>
                <w:color w:val="000000"/>
                <w:sz w:val="21"/>
                <w:szCs w:val="21"/>
              </w:rPr>
            </w:pPr>
          </w:p>
          <w:p/>
          <w:p>
            <w:pPr>
              <w:spacing w:before="306"/>
              <w:ind w:firstLine="4315"/>
              <w:rPr>
                <w:sz w:val="28"/>
                <w:szCs w:val="28"/>
              </w:rPr>
            </w:pPr>
            <w:r>
              <w:rPr>
                <w:rFonts w:hint="eastAsia"/>
                <w:spacing w:val="-1"/>
                <w:sz w:val="28"/>
                <w:szCs w:val="28"/>
              </w:rPr>
              <w:t>评定成绩</w:t>
            </w:r>
            <w:r>
              <w:rPr>
                <w:rFonts w:hint="eastAsia"/>
                <w:spacing w:val="-139"/>
                <w:sz w:val="28"/>
                <w:szCs w:val="28"/>
              </w:rPr>
              <w:t xml:space="preserve"> </w:t>
            </w:r>
            <w:r>
              <w:rPr>
                <w:rFonts w:hint="eastAsia"/>
                <w:spacing w:val="-1"/>
                <w:sz w:val="28"/>
                <w:szCs w:val="28"/>
              </w:rPr>
              <w:t>（五级计分制）：</w:t>
            </w:r>
            <w:r>
              <w:rPr>
                <w:rFonts w:hint="eastAsia"/>
                <w:sz w:val="28"/>
                <w:szCs w:val="28"/>
                <w:u w:val="single"/>
              </w:rPr>
              <w:t xml:space="preserve">         </w:t>
            </w:r>
          </w:p>
          <w:p>
            <w:pPr>
              <w:spacing w:before="314"/>
              <w:ind w:firstLine="5866"/>
              <w:rPr>
                <w:sz w:val="28"/>
                <w:szCs w:val="28"/>
              </w:rPr>
            </w:pPr>
            <w:r>
              <w:rPr>
                <w:rFonts w:hint="eastAsia"/>
                <w:spacing w:val="-3"/>
                <w:sz w:val="28"/>
                <w:szCs w:val="28"/>
              </w:rPr>
              <w:t>指导老师</w:t>
            </w:r>
            <w:r>
              <w:rPr>
                <w:rFonts w:hint="eastAsia"/>
                <w:spacing w:val="-138"/>
                <w:sz w:val="28"/>
                <w:szCs w:val="28"/>
              </w:rPr>
              <w:t xml:space="preserve"> </w:t>
            </w:r>
            <w:r>
              <w:rPr>
                <w:rFonts w:hint="eastAsia"/>
                <w:spacing w:val="-3"/>
                <w:sz w:val="28"/>
                <w:szCs w:val="28"/>
              </w:rPr>
              <w:t>（签字</w:t>
            </w:r>
            <w:r>
              <w:rPr>
                <w:rFonts w:hint="eastAsia"/>
                <w:spacing w:val="2"/>
                <w:sz w:val="28"/>
                <w:szCs w:val="28"/>
              </w:rPr>
              <w:t>）：</w:t>
            </w:r>
            <w:r>
              <w:rPr>
                <w:rFonts w:hint="eastAsia"/>
                <w:spacing w:val="-3"/>
                <w:sz w:val="28"/>
                <w:szCs w:val="28"/>
                <w:u w:val="single"/>
              </w:rPr>
              <w:t xml:space="preserve">     </w:t>
            </w:r>
          </w:p>
          <w:p>
            <w:pPr>
              <w:kinsoku w:val="0"/>
              <w:adjustRightInd w:val="0"/>
              <w:snapToGrid w:val="0"/>
              <w:spacing w:before="314"/>
              <w:ind w:firstLine="6982"/>
              <w:textAlignment w:val="baseline"/>
              <w:rPr>
                <w:rFonts w:cs="Arial"/>
                <w:color w:val="000000"/>
                <w:sz w:val="28"/>
                <w:szCs w:val="28"/>
              </w:rPr>
            </w:pPr>
            <w:r>
              <w:rPr>
                <w:rFonts w:hint="eastAsia"/>
                <w:spacing w:val="-10"/>
                <w:sz w:val="28"/>
                <w:szCs w:val="28"/>
              </w:rPr>
              <w:t>年</w:t>
            </w:r>
            <w:r>
              <w:rPr>
                <w:rFonts w:hint="eastAsia"/>
                <w:spacing w:val="4"/>
                <w:sz w:val="28"/>
                <w:szCs w:val="28"/>
              </w:rPr>
              <w:t xml:space="preserve">    </w:t>
            </w:r>
            <w:r>
              <w:rPr>
                <w:rFonts w:hint="eastAsia"/>
                <w:spacing w:val="-10"/>
                <w:sz w:val="28"/>
                <w:szCs w:val="28"/>
              </w:rPr>
              <w:t>月</w:t>
            </w:r>
            <w:r>
              <w:rPr>
                <w:rFonts w:hint="eastAsia"/>
                <w:spacing w:val="15"/>
                <w:sz w:val="28"/>
                <w:szCs w:val="28"/>
              </w:rPr>
              <w:t xml:space="preserve">    </w:t>
            </w:r>
            <w:r>
              <w:rPr>
                <w:rFonts w:hint="eastAsia"/>
                <w:spacing w:val="-10"/>
                <w:sz w:val="28"/>
                <w:szCs w:val="28"/>
              </w:rPr>
              <w:t>日</w:t>
            </w:r>
          </w:p>
        </w:tc>
      </w:tr>
    </w:tbl>
    <w:p>
      <w:pPr>
        <w:pStyle w:val="3"/>
        <w:spacing w:line="360" w:lineRule="auto"/>
        <w:ind w:right="147"/>
        <w:jc w:val="both"/>
        <w:rPr>
          <w:rFonts w:ascii="仿宋" w:hAnsi="仿宋" w:eastAsia="仿宋" w:cs="仿宋"/>
          <w:spacing w:val="-2"/>
          <w:lang w:val="en-US"/>
        </w:rPr>
      </w:pPr>
      <w:bookmarkStart w:id="1" w:name="_GoBack"/>
      <w:bookmarkEnd w:id="1"/>
    </w:p>
    <w:sectPr>
      <w:pgSz w:w="11910" w:h="16840"/>
      <w:pgMar w:top="1701" w:right="1134" w:bottom="1418" w:left="1701"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ingfangSC">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OGY4MmM2NjI4MzA1ODc2MjkxZTVkNjE5MGZkNjNhZTEifQ=="/>
  </w:docVars>
  <w:rsids>
    <w:rsidRoot w:val="008A7FA9"/>
    <w:rsid w:val="00067FAB"/>
    <w:rsid w:val="00073988"/>
    <w:rsid w:val="00081C91"/>
    <w:rsid w:val="000C33D1"/>
    <w:rsid w:val="00101FD3"/>
    <w:rsid w:val="00104B8E"/>
    <w:rsid w:val="001618E4"/>
    <w:rsid w:val="0017573B"/>
    <w:rsid w:val="00195348"/>
    <w:rsid w:val="001D24F1"/>
    <w:rsid w:val="00223CC8"/>
    <w:rsid w:val="002923B6"/>
    <w:rsid w:val="002B4738"/>
    <w:rsid w:val="002C118D"/>
    <w:rsid w:val="002D745D"/>
    <w:rsid w:val="00311000"/>
    <w:rsid w:val="00317B4B"/>
    <w:rsid w:val="003258DA"/>
    <w:rsid w:val="0036134D"/>
    <w:rsid w:val="003C668C"/>
    <w:rsid w:val="003E6EC2"/>
    <w:rsid w:val="00427FBC"/>
    <w:rsid w:val="0047013A"/>
    <w:rsid w:val="0048392C"/>
    <w:rsid w:val="00490D8E"/>
    <w:rsid w:val="0049566B"/>
    <w:rsid w:val="004C60DE"/>
    <w:rsid w:val="004E1F11"/>
    <w:rsid w:val="004F1CB1"/>
    <w:rsid w:val="00516F24"/>
    <w:rsid w:val="00547900"/>
    <w:rsid w:val="00571B94"/>
    <w:rsid w:val="005C6A46"/>
    <w:rsid w:val="005D1A05"/>
    <w:rsid w:val="006033EF"/>
    <w:rsid w:val="00614BD2"/>
    <w:rsid w:val="00621482"/>
    <w:rsid w:val="0062775C"/>
    <w:rsid w:val="00645499"/>
    <w:rsid w:val="00647C91"/>
    <w:rsid w:val="0065140F"/>
    <w:rsid w:val="00683F9B"/>
    <w:rsid w:val="006979B6"/>
    <w:rsid w:val="0072403C"/>
    <w:rsid w:val="007411A4"/>
    <w:rsid w:val="007B3A7D"/>
    <w:rsid w:val="00823B52"/>
    <w:rsid w:val="008333F4"/>
    <w:rsid w:val="0084246F"/>
    <w:rsid w:val="0084302B"/>
    <w:rsid w:val="00845B25"/>
    <w:rsid w:val="00850B1D"/>
    <w:rsid w:val="00860FF0"/>
    <w:rsid w:val="00874B08"/>
    <w:rsid w:val="0088129B"/>
    <w:rsid w:val="00891F61"/>
    <w:rsid w:val="008A1724"/>
    <w:rsid w:val="008A7FA9"/>
    <w:rsid w:val="0091756D"/>
    <w:rsid w:val="00964831"/>
    <w:rsid w:val="00A1670D"/>
    <w:rsid w:val="00A26527"/>
    <w:rsid w:val="00A26757"/>
    <w:rsid w:val="00A85310"/>
    <w:rsid w:val="00AA4044"/>
    <w:rsid w:val="00AB5043"/>
    <w:rsid w:val="00AE23BF"/>
    <w:rsid w:val="00AF0488"/>
    <w:rsid w:val="00AF5B3D"/>
    <w:rsid w:val="00B1485B"/>
    <w:rsid w:val="00B60A03"/>
    <w:rsid w:val="00B67F70"/>
    <w:rsid w:val="00B93946"/>
    <w:rsid w:val="00BC0CA8"/>
    <w:rsid w:val="00BC4461"/>
    <w:rsid w:val="00BD108D"/>
    <w:rsid w:val="00BE0C5E"/>
    <w:rsid w:val="00BF1F23"/>
    <w:rsid w:val="00BF1F3A"/>
    <w:rsid w:val="00C167C4"/>
    <w:rsid w:val="00C255A6"/>
    <w:rsid w:val="00C277B3"/>
    <w:rsid w:val="00C4177C"/>
    <w:rsid w:val="00C806C7"/>
    <w:rsid w:val="00CD1692"/>
    <w:rsid w:val="00CF2801"/>
    <w:rsid w:val="00D14847"/>
    <w:rsid w:val="00D35106"/>
    <w:rsid w:val="00D860AE"/>
    <w:rsid w:val="00D93AE0"/>
    <w:rsid w:val="00D96931"/>
    <w:rsid w:val="00DD29FC"/>
    <w:rsid w:val="00E21B0E"/>
    <w:rsid w:val="00E517FA"/>
    <w:rsid w:val="00E61864"/>
    <w:rsid w:val="00E71244"/>
    <w:rsid w:val="00E82A79"/>
    <w:rsid w:val="00EB5791"/>
    <w:rsid w:val="00F52A4F"/>
    <w:rsid w:val="00F567F3"/>
    <w:rsid w:val="00F6449A"/>
    <w:rsid w:val="00F775C3"/>
    <w:rsid w:val="00F91F02"/>
    <w:rsid w:val="00FA2F58"/>
    <w:rsid w:val="0B9F6BF2"/>
    <w:rsid w:val="17AB2C41"/>
    <w:rsid w:val="19895A73"/>
    <w:rsid w:val="19EB2F57"/>
    <w:rsid w:val="2545782D"/>
    <w:rsid w:val="269F0C21"/>
    <w:rsid w:val="26F30C12"/>
    <w:rsid w:val="2C1300E8"/>
    <w:rsid w:val="37CD7D02"/>
    <w:rsid w:val="41541622"/>
    <w:rsid w:val="42F523A9"/>
    <w:rsid w:val="4B4A57F6"/>
    <w:rsid w:val="544443FF"/>
    <w:rsid w:val="676F218E"/>
    <w:rsid w:val="6BDA0EA7"/>
    <w:rsid w:val="72CC151E"/>
    <w:rsid w:val="7EB954FC"/>
    <w:rsid w:val="7F640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link w:val="21"/>
    <w:qFormat/>
    <w:uiPriority w:val="1"/>
    <w:pPr>
      <w:spacing w:before="1"/>
      <w:ind w:left="120"/>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qFormat/>
    <w:uiPriority w:val="1"/>
    <w:rPr>
      <w:sz w:val="24"/>
      <w:szCs w:val="24"/>
    </w:rPr>
  </w:style>
  <w:style w:type="paragraph" w:styleId="4">
    <w:name w:val="Body Text Indent"/>
    <w:basedOn w:val="1"/>
    <w:qFormat/>
    <w:uiPriority w:val="0"/>
    <w:pPr>
      <w:spacing w:line="360" w:lineRule="auto"/>
      <w:ind w:firstLine="480" w:firstLineChars="200"/>
    </w:pPr>
    <w:rPr>
      <w:color w:val="0000FF"/>
    </w:rPr>
  </w:style>
  <w:style w:type="paragraph" w:styleId="5">
    <w:name w:val="Balloon Text"/>
    <w:basedOn w:val="1"/>
    <w:link w:val="22"/>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FollowedHyperlink"/>
    <w:basedOn w:val="9"/>
    <w:semiHidden/>
    <w:unhideWhenUsed/>
    <w:qFormat/>
    <w:uiPriority w:val="99"/>
    <w:rPr>
      <w:color w:val="954F72"/>
      <w:u w:val="single"/>
    </w:rPr>
  </w:style>
  <w:style w:type="character" w:styleId="11">
    <w:name w:val="Hyperlink"/>
    <w:basedOn w:val="9"/>
    <w:unhideWhenUsed/>
    <w:qFormat/>
    <w:uiPriority w:val="99"/>
    <w:rPr>
      <w:color w:val="0000FF" w:themeColor="hyperlink"/>
      <w:u w:val="single"/>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标题 11"/>
    <w:basedOn w:val="1"/>
    <w:qFormat/>
    <w:uiPriority w:val="1"/>
    <w:pPr>
      <w:spacing w:before="43"/>
      <w:ind w:left="192" w:right="429"/>
      <w:jc w:val="center"/>
      <w:outlineLvl w:val="1"/>
    </w:pPr>
    <w:rPr>
      <w:rFonts w:ascii="黑体" w:hAnsi="黑体" w:eastAsia="黑体" w:cs="黑体"/>
      <w:b/>
      <w:bCs/>
      <w:sz w:val="30"/>
      <w:szCs w:val="30"/>
    </w:rPr>
  </w:style>
  <w:style w:type="paragraph" w:customStyle="1" w:styleId="14">
    <w:name w:val="标题 21"/>
    <w:basedOn w:val="1"/>
    <w:qFormat/>
    <w:uiPriority w:val="1"/>
    <w:pPr>
      <w:spacing w:before="74"/>
      <w:ind w:left="120"/>
      <w:outlineLvl w:val="2"/>
    </w:pPr>
    <w:rPr>
      <w:b/>
      <w:bCs/>
      <w:sz w:val="28"/>
      <w:szCs w:val="28"/>
    </w:rPr>
  </w:style>
  <w:style w:type="paragraph" w:customStyle="1" w:styleId="15">
    <w:name w:val="标题 31"/>
    <w:basedOn w:val="1"/>
    <w:qFormat/>
    <w:uiPriority w:val="1"/>
    <w:pPr>
      <w:spacing w:before="4"/>
      <w:ind w:left="120" w:right="357" w:firstLine="559"/>
      <w:outlineLvl w:val="3"/>
    </w:pPr>
    <w:rPr>
      <w:sz w:val="28"/>
      <w:szCs w:val="28"/>
    </w:rPr>
  </w:style>
  <w:style w:type="paragraph" w:customStyle="1" w:styleId="16">
    <w:name w:val="标题 41"/>
    <w:basedOn w:val="1"/>
    <w:qFormat/>
    <w:uiPriority w:val="1"/>
    <w:pPr>
      <w:spacing w:before="1"/>
      <w:ind w:left="1804"/>
      <w:outlineLvl w:val="4"/>
    </w:pPr>
    <w:rPr>
      <w:b/>
      <w:bCs/>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页眉 Char"/>
    <w:basedOn w:val="9"/>
    <w:link w:val="7"/>
    <w:qFormat/>
    <w:uiPriority w:val="99"/>
    <w:rPr>
      <w:rFonts w:ascii="宋体" w:hAnsi="宋体" w:eastAsia="宋体" w:cs="宋体"/>
      <w:sz w:val="18"/>
      <w:szCs w:val="18"/>
      <w:lang w:val="zh-CN" w:eastAsia="zh-CN" w:bidi="zh-CN"/>
    </w:rPr>
  </w:style>
  <w:style w:type="character" w:customStyle="1" w:styleId="20">
    <w:name w:val="页脚 Char"/>
    <w:basedOn w:val="9"/>
    <w:link w:val="6"/>
    <w:qFormat/>
    <w:uiPriority w:val="99"/>
    <w:rPr>
      <w:rFonts w:ascii="宋体" w:hAnsi="宋体" w:eastAsia="宋体" w:cs="宋体"/>
      <w:sz w:val="18"/>
      <w:szCs w:val="18"/>
      <w:lang w:val="zh-CN" w:eastAsia="zh-CN" w:bidi="zh-CN"/>
    </w:rPr>
  </w:style>
  <w:style w:type="character" w:customStyle="1" w:styleId="21">
    <w:name w:val="标题 2 Char"/>
    <w:basedOn w:val="9"/>
    <w:link w:val="2"/>
    <w:qFormat/>
    <w:uiPriority w:val="1"/>
    <w:rPr>
      <w:rFonts w:ascii="宋体" w:hAnsi="宋体" w:eastAsia="宋体" w:cs="宋体"/>
      <w:b/>
      <w:bCs/>
      <w:sz w:val="24"/>
      <w:szCs w:val="24"/>
      <w:lang w:val="zh-CN" w:eastAsia="zh-CN" w:bidi="zh-CN"/>
    </w:rPr>
  </w:style>
  <w:style w:type="character" w:customStyle="1" w:styleId="22">
    <w:name w:val="批注框文本 Char"/>
    <w:basedOn w:val="9"/>
    <w:link w:val="5"/>
    <w:semiHidden/>
    <w:qFormat/>
    <w:uiPriority w:val="99"/>
    <w:rPr>
      <w:rFonts w:ascii="宋体" w:hAnsi="宋体" w:eastAsia="宋体" w:cs="宋体"/>
      <w:sz w:val="18"/>
      <w:szCs w:val="18"/>
      <w:lang w:val="zh-CN" w:eastAsia="zh-CN" w:bidi="zh-CN"/>
    </w:rPr>
  </w:style>
  <w:style w:type="character" w:customStyle="1" w:styleId="23">
    <w:name w:val="正文文本 Char"/>
    <w:basedOn w:val="9"/>
    <w:link w:val="3"/>
    <w:qFormat/>
    <w:uiPriority w:val="1"/>
    <w:rPr>
      <w:rFonts w:ascii="宋体" w:hAnsi="宋体" w:eastAsia="宋体" w:cs="宋体"/>
      <w:sz w:val="24"/>
      <w:szCs w:val="24"/>
      <w:lang w:val="zh-CN" w:eastAsia="zh-CN" w:bidi="zh-CN"/>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366</Words>
  <Characters>2087</Characters>
  <Lines>17</Lines>
  <Paragraphs>4</Paragraphs>
  <TotalTime>177</TotalTime>
  <ScaleCrop>false</ScaleCrop>
  <LinksUpToDate>false</LinksUpToDate>
  <CharactersWithSpaces>2449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2021-08-30T09:21:00Z</dcterms:created>
  <dc:creator>张瑶-贵州大学继续教育学</dc:creator>
  <cp:lastModifiedBy>Administrator</cp:lastModifiedBy>
  <dcterms:modified xsi:type="dcterms:W3CDTF">2023-12-14T05:40:47Z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WPS 文字</vt:lpwstr>
  </property>
  <property fmtid="{D5CDD505-2E9C-101B-9397-08002B2CF9AE}" pid="4" name="LastSaved">
    <vt:filetime>2021-08-30T00:00:00Z</vt:filetime>
  </property>
  <property fmtid="{D5CDD505-2E9C-101B-9397-08002B2CF9AE}" pid="5" name="KSOProductBuildVer">
    <vt:lpwstr>2052-12.1.0.15990</vt:lpwstr>
  </property>
  <property fmtid="{D5CDD505-2E9C-101B-9397-08002B2CF9AE}" pid="6" name="ICV">
    <vt:lpwstr>C223AED6F023415BB102ACAC6190F485</vt:lpwstr>
  </property>
</Properties>
</file>