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6"/>
          <w:rFonts w:hint="eastAsia" w:ascii="Calibri" w:hAnsi="Calibri" w:cs="宋体"/>
          <w:b/>
          <w:sz w:val="36"/>
          <w:szCs w:val="36"/>
          <w:lang w:eastAsia="zh-CN"/>
        </w:rPr>
      </w:pPr>
      <w:r>
        <w:rPr>
          <w:rStyle w:val="6"/>
          <w:rFonts w:hint="eastAsia" w:ascii="Calibri" w:hAnsi="Calibri" w:cs="宋体"/>
          <w:b/>
          <w:sz w:val="36"/>
          <w:szCs w:val="36"/>
          <w:lang w:eastAsia="zh-CN"/>
        </w:rPr>
        <w:t>贵州省高等教育自学考试</w:t>
      </w:r>
    </w:p>
    <w:p>
      <w:pPr>
        <w:spacing w:line="360" w:lineRule="auto"/>
        <w:jc w:val="center"/>
        <w:rPr>
          <w:rStyle w:val="6"/>
          <w:rFonts w:hint="eastAsia" w:ascii="Calibri" w:hAnsi="Calibri" w:cs="宋体"/>
          <w:b/>
          <w:sz w:val="36"/>
          <w:szCs w:val="36"/>
          <w:lang w:eastAsia="zh-CN"/>
        </w:rPr>
      </w:pPr>
      <w:r>
        <w:rPr>
          <w:rStyle w:val="6"/>
          <w:rFonts w:hint="eastAsia" w:ascii="Calibri" w:hAnsi="Calibri" w:cs="宋体"/>
          <w:b/>
          <w:sz w:val="36"/>
          <w:szCs w:val="36"/>
          <w:lang w:val="en-US" w:eastAsia="zh-CN"/>
        </w:rPr>
        <w:t>烹饪工艺与营养</w:t>
      </w:r>
      <w:r>
        <w:rPr>
          <w:rStyle w:val="6"/>
          <w:rFonts w:hint="eastAsia" w:ascii="Calibri" w:hAnsi="Calibri" w:cs="宋体"/>
          <w:b/>
          <w:sz w:val="36"/>
          <w:szCs w:val="36"/>
          <w:lang w:eastAsia="zh-CN"/>
        </w:rPr>
        <w:t>（专</w:t>
      </w:r>
      <w:r>
        <w:rPr>
          <w:rStyle w:val="6"/>
          <w:rFonts w:hint="eastAsia" w:ascii="Calibri" w:hAnsi="Calibri" w:cs="宋体"/>
          <w:b/>
          <w:sz w:val="36"/>
          <w:szCs w:val="36"/>
          <w:lang w:val="en-US" w:eastAsia="zh-CN"/>
        </w:rPr>
        <w:t>科</w:t>
      </w:r>
      <w:r>
        <w:rPr>
          <w:rStyle w:val="6"/>
          <w:rFonts w:hint="eastAsia" w:ascii="Calibri" w:hAnsi="Calibri" w:cs="宋体"/>
          <w:b/>
          <w:sz w:val="36"/>
          <w:szCs w:val="36"/>
          <w:lang w:eastAsia="zh-CN"/>
        </w:rPr>
        <w:t>）（</w:t>
      </w:r>
      <w:r>
        <w:rPr>
          <w:rStyle w:val="6"/>
          <w:rFonts w:hint="eastAsia" w:ascii="Calibri" w:hAnsi="Calibri" w:cs="宋体"/>
          <w:b/>
          <w:sz w:val="36"/>
          <w:szCs w:val="36"/>
          <w:lang w:val="en-US" w:eastAsia="zh-CN"/>
        </w:rPr>
        <w:t>540202</w:t>
      </w:r>
      <w:r>
        <w:rPr>
          <w:rStyle w:val="6"/>
          <w:rFonts w:hint="eastAsia" w:ascii="Calibri" w:hAnsi="Calibri" w:cs="宋体"/>
          <w:b/>
          <w:sz w:val="36"/>
          <w:szCs w:val="36"/>
          <w:lang w:eastAsia="zh-CN"/>
        </w:rPr>
        <w:t>）</w:t>
      </w:r>
    </w:p>
    <w:p>
      <w:pPr>
        <w:spacing w:line="360" w:lineRule="auto"/>
        <w:jc w:val="center"/>
        <w:rPr>
          <w:rStyle w:val="6"/>
          <w:rFonts w:hint="eastAsia" w:ascii="Calibri" w:hAnsi="Calibri" w:cs="宋体"/>
          <w:b/>
          <w:sz w:val="36"/>
          <w:szCs w:val="36"/>
          <w:lang w:eastAsia="zh-CN"/>
        </w:rPr>
      </w:pPr>
      <w:r>
        <w:rPr>
          <w:rStyle w:val="6"/>
          <w:rFonts w:hint="eastAsia" w:ascii="Calibri" w:hAnsi="Calibri" w:cs="宋体"/>
          <w:b/>
          <w:sz w:val="36"/>
          <w:szCs w:val="36"/>
          <w:lang w:eastAsia="zh-CN"/>
        </w:rPr>
        <w:t>《烹饪营养</w:t>
      </w:r>
      <w:r>
        <w:rPr>
          <w:rStyle w:val="6"/>
          <w:rFonts w:hint="eastAsia" w:ascii="Calibri" w:hAnsi="Calibri" w:cs="宋体"/>
          <w:b/>
          <w:sz w:val="36"/>
          <w:szCs w:val="36"/>
          <w:lang w:val="en-US" w:eastAsia="zh-CN"/>
        </w:rPr>
        <w:t>学</w:t>
      </w:r>
      <w:bookmarkStart w:id="0" w:name="_GoBack"/>
      <w:bookmarkEnd w:id="0"/>
      <w:r>
        <w:rPr>
          <w:rStyle w:val="6"/>
          <w:rFonts w:hint="eastAsia" w:ascii="Calibri" w:hAnsi="Calibri" w:cs="宋体"/>
          <w:b/>
          <w:sz w:val="36"/>
          <w:szCs w:val="36"/>
          <w:lang w:eastAsia="zh-CN"/>
        </w:rPr>
        <w:t>》（</w:t>
      </w:r>
      <w:r>
        <w:rPr>
          <w:rStyle w:val="6"/>
          <w:rFonts w:hint="eastAsia" w:ascii="Calibri" w:hAnsi="Calibri" w:cs="宋体"/>
          <w:b/>
          <w:sz w:val="36"/>
          <w:szCs w:val="36"/>
          <w:lang w:val="en-US" w:eastAsia="zh-CN"/>
        </w:rPr>
        <w:t>13223</w:t>
      </w:r>
      <w:r>
        <w:rPr>
          <w:rStyle w:val="6"/>
          <w:rFonts w:hint="eastAsia" w:ascii="Calibri" w:hAnsi="Calibri" w:cs="宋体"/>
          <w:b/>
          <w:sz w:val="36"/>
          <w:szCs w:val="36"/>
          <w:lang w:eastAsia="zh-CN"/>
        </w:rPr>
        <w:t>）考试大纲</w:t>
      </w:r>
    </w:p>
    <w:p>
      <w:pPr>
        <w:spacing w:line="360" w:lineRule="auto"/>
        <w:rPr>
          <w:rFonts w:ascii="Times New Roman Regular" w:hAnsi="Times New Roman Regular" w:cs="Times New Roman Regular"/>
          <w:b/>
          <w:sz w:val="36"/>
          <w:szCs w:val="36"/>
        </w:rPr>
      </w:pPr>
    </w:p>
    <w:p>
      <w:pPr>
        <w:spacing w:line="360" w:lineRule="auto"/>
        <w:rPr>
          <w:rFonts w:ascii="黑体" w:hAnsi="黑体" w:eastAsia="黑体" w:cs="黑体"/>
          <w:b/>
          <w:sz w:val="36"/>
          <w:szCs w:val="36"/>
        </w:rPr>
      </w:pPr>
      <w:r>
        <w:rPr>
          <w:rFonts w:hint="eastAsia" w:ascii="黑体" w:hAnsi="黑体" w:eastAsia="黑体" w:cs="黑体"/>
          <w:b/>
          <w:sz w:val="36"/>
          <w:szCs w:val="36"/>
        </w:rPr>
        <w:t>Ⅰ 课程性质与课程目标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一、课程性质和特点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烹饪营养教程》是全国高等教育自学考试烹调工艺与营养专业必考课程，是为培养和检验自学应考者的烹调工艺与营养基本概念、基本内容和基本技能而设置的一门课程。因此，在自学考试命题中应该充分体现本课程的性质和特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二、课程目标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设置《烹饪营养教程》课程的目标是：广大自学应考者要循序渐进、联系实际地进行学习，比较系统地理解烹饪中所属营养相关的基本知识和基本理论，初步掌握烹饪营养和烹饪实践之间的关系，培养烹饪营养理论指导实践的能力，为实现我国烹饪类学科更加现代化、规范化、科学化做出自己应有的贡献。</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三、课程的重点内容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烹饪营养教程》是一门系统地服务于烹饪化学、烹饪卫生学、烹饪原料学、烹饪工艺学和面点工艺学的基础理论课程，是烹饪专业类学生的一门专业必修课程。本课程为学生学习专业知识和继续深造奠定了必要的知识和能力基础。</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本课程的重点章节：消化系统、蛋白质、碳水化合物、脂类及能量、矿物质、维生素、水·生物活性成分、</w:t>
      </w:r>
    </w:p>
    <w:p>
      <w:pPr>
        <w:spacing w:line="360" w:lineRule="auto"/>
        <w:rPr>
          <w:rFonts w:ascii="黑体" w:hAnsi="黑体" w:eastAsia="黑体" w:cs="黑体"/>
          <w:b/>
          <w:sz w:val="36"/>
          <w:szCs w:val="36"/>
        </w:rPr>
      </w:pPr>
      <w:r>
        <w:rPr>
          <w:rFonts w:hint="eastAsia" w:ascii="黑体" w:hAnsi="黑体" w:eastAsia="黑体" w:cs="黑体"/>
          <w:b/>
          <w:sz w:val="36"/>
          <w:szCs w:val="36"/>
        </w:rPr>
        <w:t>Ⅱ 课程内容与考核目标</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第一讲 概论·消化系统</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营养概论</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营养与健康</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人体消化系统</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食物的消化和吸收</w:t>
      </w:r>
    </w:p>
    <w:p>
      <w:pPr>
        <w:spacing w:line="360" w:lineRule="auto"/>
        <w:rPr>
          <w:rFonts w:ascii="仿宋" w:hAnsi="仿宋" w:eastAsia="仿宋" w:cs="仿宋"/>
          <w:sz w:val="32"/>
          <w:szCs w:val="32"/>
        </w:rPr>
      </w:pPr>
      <w:r>
        <w:rPr>
          <w:rFonts w:hint="eastAsia" w:ascii="仿宋" w:hAnsi="仿宋" w:eastAsia="仿宋" w:cs="仿宋"/>
          <w:sz w:val="32"/>
          <w:szCs w:val="32"/>
        </w:rPr>
        <w:t>识记点</w:t>
      </w:r>
      <w:r>
        <w:rPr>
          <w:rFonts w:ascii="仿宋" w:hAnsi="仿宋" w:eastAsia="仿宋" w:cs="仿宋"/>
          <w:sz w:val="32"/>
          <w:szCs w:val="32"/>
        </w:rPr>
        <w:t>:1.</w:t>
      </w:r>
      <w:r>
        <w:rPr>
          <w:rFonts w:hint="eastAsia" w:ascii="仿宋" w:hAnsi="仿宋" w:eastAsia="仿宋" w:cs="仿宋"/>
          <w:sz w:val="32"/>
          <w:szCs w:val="32"/>
        </w:rPr>
        <w:t>营养素的生理功能</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营养素的需要量和推荐摄入量</w:t>
      </w:r>
    </w:p>
    <w:p>
      <w:pPr>
        <w:spacing w:line="360" w:lineRule="auto"/>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消化系统的组成</w:t>
      </w:r>
    </w:p>
    <w:p>
      <w:pPr>
        <w:spacing w:line="360" w:lineRule="auto"/>
        <w:rPr>
          <w:rFonts w:ascii="仿宋" w:hAnsi="仿宋" w:eastAsia="仿宋" w:cs="仿宋"/>
          <w:sz w:val="32"/>
          <w:szCs w:val="32"/>
        </w:rPr>
      </w:pPr>
      <w:r>
        <w:rPr>
          <w:rFonts w:ascii="仿宋" w:hAnsi="仿宋" w:eastAsia="仿宋" w:cs="仿宋"/>
          <w:sz w:val="32"/>
          <w:szCs w:val="32"/>
        </w:rPr>
        <w:t xml:space="preserve">      4.</w:t>
      </w:r>
      <w:r>
        <w:rPr>
          <w:rFonts w:hint="eastAsia" w:ascii="仿宋" w:hAnsi="仿宋" w:eastAsia="仿宋" w:cs="仿宋"/>
          <w:sz w:val="32"/>
          <w:szCs w:val="32"/>
        </w:rPr>
        <w:t>食物的消化吸收</w:t>
      </w:r>
    </w:p>
    <w:p>
      <w:pPr>
        <w:spacing w:line="360" w:lineRule="auto"/>
        <w:rPr>
          <w:rFonts w:ascii="仿宋" w:hAnsi="仿宋" w:eastAsia="仿宋" w:cs="仿宋"/>
          <w:sz w:val="32"/>
          <w:szCs w:val="32"/>
        </w:rPr>
      </w:pPr>
      <w:r>
        <w:rPr>
          <w:rFonts w:hint="eastAsia" w:ascii="仿宋" w:hAnsi="仿宋" w:eastAsia="仿宋" w:cs="仿宋"/>
          <w:sz w:val="32"/>
          <w:szCs w:val="32"/>
        </w:rPr>
        <w:t>领会</w:t>
      </w:r>
      <w:r>
        <w:rPr>
          <w:rFonts w:ascii="仿宋" w:hAnsi="仿宋" w:eastAsia="仿宋" w:cs="仿宋"/>
          <w:sz w:val="32"/>
          <w:szCs w:val="32"/>
        </w:rPr>
        <w:t>:1.</w:t>
      </w:r>
      <w:r>
        <w:rPr>
          <w:rFonts w:hint="eastAsia" w:ascii="仿宋" w:hAnsi="仿宋" w:eastAsia="仿宋" w:cs="仿宋"/>
          <w:sz w:val="32"/>
          <w:szCs w:val="32"/>
        </w:rPr>
        <w:t>营养的基本观念</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膳食营养参考摄入量</w:t>
      </w:r>
    </w:p>
    <w:p>
      <w:pPr>
        <w:spacing w:line="360" w:lineRule="auto"/>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影响人类健康长寿的主要原因</w:t>
      </w:r>
    </w:p>
    <w:p>
      <w:pPr>
        <w:spacing w:line="360" w:lineRule="auto"/>
        <w:rPr>
          <w:rFonts w:ascii="仿宋" w:hAnsi="仿宋" w:eastAsia="仿宋" w:cs="仿宋"/>
          <w:sz w:val="32"/>
          <w:szCs w:val="32"/>
        </w:rPr>
      </w:pPr>
      <w:r>
        <w:rPr>
          <w:rFonts w:ascii="仿宋" w:hAnsi="仿宋" w:eastAsia="仿宋" w:cs="仿宋"/>
          <w:sz w:val="32"/>
          <w:szCs w:val="32"/>
        </w:rPr>
        <w:t xml:space="preserve">      4.</w:t>
      </w:r>
      <w:r>
        <w:rPr>
          <w:rFonts w:hint="eastAsia" w:ascii="仿宋" w:hAnsi="仿宋" w:eastAsia="仿宋" w:cs="仿宋"/>
          <w:sz w:val="32"/>
          <w:szCs w:val="32"/>
        </w:rPr>
        <w:t>人体消化系统的组成</w:t>
      </w:r>
    </w:p>
    <w:p>
      <w:pPr>
        <w:spacing w:line="360" w:lineRule="auto"/>
        <w:rPr>
          <w:rFonts w:ascii="仿宋" w:hAnsi="仿宋" w:eastAsia="仿宋" w:cs="仿宋"/>
          <w:sz w:val="32"/>
          <w:szCs w:val="32"/>
        </w:rPr>
      </w:pPr>
      <w:r>
        <w:rPr>
          <w:rFonts w:ascii="仿宋" w:hAnsi="仿宋" w:eastAsia="仿宋" w:cs="仿宋"/>
          <w:sz w:val="32"/>
          <w:szCs w:val="32"/>
        </w:rPr>
        <w:t xml:space="preserve">      5.</w:t>
      </w:r>
      <w:r>
        <w:rPr>
          <w:rFonts w:hint="eastAsia" w:ascii="仿宋" w:hAnsi="仿宋" w:eastAsia="仿宋" w:cs="仿宋"/>
          <w:sz w:val="32"/>
          <w:szCs w:val="32"/>
        </w:rPr>
        <w:t>食物的消化吸收</w:t>
      </w:r>
    </w:p>
    <w:p>
      <w:pPr>
        <w:spacing w:line="360" w:lineRule="auto"/>
        <w:rPr>
          <w:rFonts w:ascii="仿宋" w:hAnsi="仿宋" w:eastAsia="仿宋" w:cs="仿宋"/>
          <w:sz w:val="32"/>
          <w:szCs w:val="32"/>
        </w:rPr>
      </w:pPr>
      <w:r>
        <w:rPr>
          <w:rFonts w:hint="eastAsia" w:ascii="仿宋" w:hAnsi="仿宋" w:eastAsia="仿宋" w:cs="仿宋"/>
          <w:sz w:val="32"/>
          <w:szCs w:val="32"/>
        </w:rPr>
        <w:t>应用</w:t>
      </w:r>
      <w:r>
        <w:rPr>
          <w:rFonts w:ascii="仿宋" w:hAnsi="仿宋" w:eastAsia="仿宋" w:cs="仿宋"/>
          <w:sz w:val="32"/>
          <w:szCs w:val="32"/>
        </w:rPr>
        <w:t>:1.</w:t>
      </w:r>
      <w:r>
        <w:rPr>
          <w:rFonts w:hint="eastAsia" w:ascii="仿宋" w:hAnsi="仿宋" w:eastAsia="仿宋" w:cs="仿宋"/>
          <w:sz w:val="32"/>
          <w:szCs w:val="32"/>
        </w:rPr>
        <w:t>了解影响人类健康与长寿的主要原因调制合理食谱</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熟悉营养对人群的健康影响</w:t>
      </w:r>
    </w:p>
    <w:p>
      <w:pPr>
        <w:spacing w:line="360" w:lineRule="auto"/>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熟悉人体消化系统的组成</w:t>
      </w:r>
    </w:p>
    <w:p>
      <w:pPr>
        <w:spacing w:line="360" w:lineRule="auto"/>
        <w:rPr>
          <w:rFonts w:ascii="仿宋" w:hAnsi="仿宋" w:eastAsia="仿宋" w:cs="仿宋"/>
          <w:sz w:val="32"/>
          <w:szCs w:val="32"/>
        </w:rPr>
      </w:pPr>
      <w:r>
        <w:rPr>
          <w:rFonts w:ascii="仿宋" w:hAnsi="仿宋" w:eastAsia="仿宋" w:cs="仿宋"/>
          <w:sz w:val="32"/>
          <w:szCs w:val="32"/>
        </w:rPr>
        <w:t xml:space="preserve">     4.</w:t>
      </w:r>
      <w:r>
        <w:rPr>
          <w:rFonts w:hint="eastAsia" w:ascii="仿宋" w:hAnsi="仿宋" w:eastAsia="仿宋" w:cs="仿宋"/>
          <w:sz w:val="32"/>
          <w:szCs w:val="32"/>
        </w:rPr>
        <w:t>认识食物的消化吸收</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第二讲 蛋白质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氨基酸</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蛋白质及其生理功能</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蛋白质的营养价值评价</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蛋白质的食物来源及需要量</w:t>
      </w:r>
    </w:p>
    <w:p>
      <w:pPr>
        <w:spacing w:line="360" w:lineRule="auto"/>
        <w:rPr>
          <w:rFonts w:ascii="仿宋" w:hAnsi="仿宋" w:eastAsia="仿宋" w:cs="仿宋"/>
          <w:sz w:val="32"/>
          <w:szCs w:val="32"/>
        </w:rPr>
      </w:pPr>
      <w:r>
        <w:rPr>
          <w:rFonts w:hint="eastAsia" w:ascii="仿宋" w:hAnsi="仿宋" w:eastAsia="仿宋" w:cs="仿宋"/>
          <w:sz w:val="32"/>
          <w:szCs w:val="32"/>
        </w:rPr>
        <w:t>识记点</w:t>
      </w:r>
      <w:r>
        <w:rPr>
          <w:rFonts w:ascii="仿宋" w:hAnsi="仿宋" w:eastAsia="仿宋" w:cs="仿宋"/>
          <w:sz w:val="32"/>
          <w:szCs w:val="32"/>
        </w:rPr>
        <w:t>:1.</w:t>
      </w:r>
      <w:r>
        <w:rPr>
          <w:rFonts w:hint="eastAsia" w:ascii="仿宋" w:hAnsi="仿宋" w:eastAsia="仿宋" w:cs="仿宋"/>
          <w:sz w:val="32"/>
          <w:szCs w:val="32"/>
        </w:rPr>
        <w:t>氨基酸</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蛋白质及其生理功能</w:t>
      </w:r>
    </w:p>
    <w:p>
      <w:pPr>
        <w:spacing w:line="360" w:lineRule="auto"/>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蛋白质的营养价值评价</w:t>
      </w:r>
    </w:p>
    <w:p>
      <w:pPr>
        <w:spacing w:line="360" w:lineRule="auto"/>
        <w:rPr>
          <w:rFonts w:ascii="仿宋" w:hAnsi="仿宋" w:eastAsia="仿宋" w:cs="仿宋"/>
          <w:sz w:val="32"/>
          <w:szCs w:val="32"/>
        </w:rPr>
      </w:pPr>
      <w:r>
        <w:rPr>
          <w:rFonts w:ascii="仿宋" w:hAnsi="仿宋" w:eastAsia="仿宋" w:cs="仿宋"/>
          <w:sz w:val="32"/>
          <w:szCs w:val="32"/>
        </w:rPr>
        <w:t xml:space="preserve">       4.</w:t>
      </w:r>
      <w:r>
        <w:rPr>
          <w:rFonts w:hint="eastAsia" w:ascii="仿宋" w:hAnsi="仿宋" w:eastAsia="仿宋" w:cs="仿宋"/>
          <w:sz w:val="32"/>
          <w:szCs w:val="32"/>
        </w:rPr>
        <w:t>蛋白质的食物来源</w:t>
      </w:r>
    </w:p>
    <w:p>
      <w:pPr>
        <w:spacing w:line="360" w:lineRule="auto"/>
        <w:rPr>
          <w:rFonts w:ascii="仿宋" w:hAnsi="仿宋" w:eastAsia="仿宋" w:cs="仿宋"/>
          <w:sz w:val="32"/>
          <w:szCs w:val="32"/>
        </w:rPr>
      </w:pPr>
      <w:r>
        <w:rPr>
          <w:rFonts w:hint="eastAsia" w:ascii="仿宋" w:hAnsi="仿宋" w:eastAsia="仿宋" w:cs="仿宋"/>
          <w:sz w:val="32"/>
          <w:szCs w:val="32"/>
        </w:rPr>
        <w:t>领会</w:t>
      </w:r>
      <w:r>
        <w:rPr>
          <w:rFonts w:ascii="仿宋" w:hAnsi="仿宋" w:eastAsia="仿宋" w:cs="仿宋"/>
          <w:sz w:val="32"/>
          <w:szCs w:val="32"/>
        </w:rPr>
        <w:t>:1.</w:t>
      </w:r>
      <w:r>
        <w:rPr>
          <w:rFonts w:hint="eastAsia" w:ascii="仿宋" w:hAnsi="仿宋" w:eastAsia="仿宋" w:cs="仿宋"/>
          <w:sz w:val="32"/>
          <w:szCs w:val="32"/>
        </w:rPr>
        <w:t>必须氨基酸</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氨基酸模式和限制氨基酸</w:t>
      </w:r>
    </w:p>
    <w:p>
      <w:pPr>
        <w:spacing w:line="360" w:lineRule="auto"/>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蛋白质的分类</w:t>
      </w:r>
    </w:p>
    <w:p>
      <w:pPr>
        <w:spacing w:line="360" w:lineRule="auto"/>
        <w:rPr>
          <w:rFonts w:ascii="仿宋" w:hAnsi="仿宋" w:eastAsia="仿宋" w:cs="仿宋"/>
          <w:sz w:val="32"/>
          <w:szCs w:val="32"/>
        </w:rPr>
      </w:pPr>
      <w:r>
        <w:rPr>
          <w:rFonts w:ascii="仿宋" w:hAnsi="仿宋" w:eastAsia="仿宋" w:cs="仿宋"/>
          <w:sz w:val="32"/>
          <w:szCs w:val="32"/>
        </w:rPr>
        <w:t xml:space="preserve">     4.</w:t>
      </w:r>
      <w:r>
        <w:rPr>
          <w:rFonts w:hint="eastAsia" w:ascii="仿宋" w:hAnsi="仿宋" w:eastAsia="仿宋" w:cs="仿宋"/>
          <w:sz w:val="32"/>
          <w:szCs w:val="32"/>
        </w:rPr>
        <w:t>蛋白质的消化率</w:t>
      </w:r>
    </w:p>
    <w:p>
      <w:pPr>
        <w:spacing w:line="360" w:lineRule="auto"/>
        <w:rPr>
          <w:rFonts w:ascii="仿宋" w:hAnsi="仿宋" w:eastAsia="仿宋" w:cs="仿宋"/>
          <w:sz w:val="32"/>
          <w:szCs w:val="32"/>
        </w:rPr>
      </w:pPr>
      <w:r>
        <w:rPr>
          <w:rFonts w:ascii="仿宋" w:hAnsi="仿宋" w:eastAsia="仿宋" w:cs="仿宋"/>
          <w:sz w:val="32"/>
          <w:szCs w:val="32"/>
        </w:rPr>
        <w:t xml:space="preserve">     5.</w:t>
      </w:r>
      <w:r>
        <w:rPr>
          <w:rFonts w:hint="eastAsia" w:ascii="仿宋" w:hAnsi="仿宋" w:eastAsia="仿宋" w:cs="仿宋"/>
          <w:sz w:val="32"/>
          <w:szCs w:val="32"/>
        </w:rPr>
        <w:t>蛋白质食物来源</w:t>
      </w:r>
    </w:p>
    <w:p>
      <w:pPr>
        <w:spacing w:line="360" w:lineRule="auto"/>
        <w:rPr>
          <w:rFonts w:ascii="仿宋" w:hAnsi="仿宋" w:eastAsia="仿宋" w:cs="仿宋"/>
          <w:sz w:val="32"/>
          <w:szCs w:val="32"/>
        </w:rPr>
      </w:pPr>
      <w:r>
        <w:rPr>
          <w:rFonts w:hint="eastAsia" w:ascii="仿宋" w:hAnsi="仿宋" w:eastAsia="仿宋" w:cs="仿宋"/>
          <w:sz w:val="32"/>
          <w:szCs w:val="32"/>
        </w:rPr>
        <w:t>应用</w:t>
      </w:r>
      <w:r>
        <w:rPr>
          <w:rFonts w:ascii="仿宋" w:hAnsi="仿宋" w:eastAsia="仿宋" w:cs="仿宋"/>
          <w:sz w:val="32"/>
          <w:szCs w:val="32"/>
        </w:rPr>
        <w:t>:1.</w:t>
      </w:r>
      <w:r>
        <w:rPr>
          <w:rFonts w:hint="eastAsia" w:ascii="仿宋" w:hAnsi="仿宋" w:eastAsia="仿宋" w:cs="仿宋"/>
          <w:sz w:val="32"/>
          <w:szCs w:val="32"/>
        </w:rPr>
        <w:t>了解认识蛋白质和氨基酸</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学会判断蛋白质种类</w:t>
      </w:r>
    </w:p>
    <w:p>
      <w:pPr>
        <w:spacing w:line="360" w:lineRule="auto"/>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熟练运用蛋白质的消化率和利用率</w:t>
      </w:r>
    </w:p>
    <w:p>
      <w:pPr>
        <w:spacing w:line="360" w:lineRule="auto"/>
        <w:rPr>
          <w:rFonts w:ascii="仿宋" w:hAnsi="仿宋" w:eastAsia="仿宋" w:cs="仿宋"/>
          <w:sz w:val="32"/>
          <w:szCs w:val="32"/>
        </w:rPr>
      </w:pPr>
      <w:r>
        <w:rPr>
          <w:rFonts w:ascii="仿宋" w:hAnsi="仿宋" w:eastAsia="仿宋" w:cs="仿宋"/>
          <w:sz w:val="32"/>
          <w:szCs w:val="32"/>
        </w:rPr>
        <w:t xml:space="preserve">     4.</w:t>
      </w:r>
      <w:r>
        <w:rPr>
          <w:rFonts w:hint="eastAsia" w:ascii="仿宋" w:hAnsi="仿宋" w:eastAsia="仿宋" w:cs="仿宋"/>
          <w:sz w:val="32"/>
          <w:szCs w:val="32"/>
        </w:rPr>
        <w:t>蛋白质互补原则</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第三讲 碳水化合物</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碳水化合物种类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碳水化合物的功能与食物来源</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膳食纤维</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食物血糖生成指数</w:t>
      </w:r>
    </w:p>
    <w:p>
      <w:pPr>
        <w:spacing w:line="360" w:lineRule="auto"/>
        <w:rPr>
          <w:rFonts w:ascii="仿宋" w:hAnsi="仿宋" w:eastAsia="仿宋" w:cs="仿宋"/>
          <w:sz w:val="32"/>
          <w:szCs w:val="32"/>
        </w:rPr>
      </w:pPr>
      <w:r>
        <w:rPr>
          <w:rFonts w:hint="eastAsia" w:ascii="仿宋" w:hAnsi="仿宋" w:eastAsia="仿宋" w:cs="仿宋"/>
          <w:sz w:val="32"/>
          <w:szCs w:val="32"/>
        </w:rPr>
        <w:t>领会</w:t>
      </w:r>
      <w:r>
        <w:rPr>
          <w:rFonts w:ascii="仿宋" w:hAnsi="仿宋" w:eastAsia="仿宋" w:cs="仿宋"/>
          <w:sz w:val="32"/>
          <w:szCs w:val="32"/>
        </w:rPr>
        <w:t>:1.</w:t>
      </w:r>
      <w:r>
        <w:rPr>
          <w:rFonts w:hint="eastAsia" w:ascii="仿宋" w:hAnsi="仿宋" w:eastAsia="仿宋" w:cs="仿宋"/>
          <w:sz w:val="32"/>
          <w:szCs w:val="32"/>
        </w:rPr>
        <w:t>什么是碳水化合物</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碳水化合物的种类有那些</w:t>
      </w:r>
    </w:p>
    <w:p>
      <w:pPr>
        <w:spacing w:line="360" w:lineRule="auto"/>
        <w:rPr>
          <w:rFonts w:ascii="仿宋" w:hAnsi="仿宋" w:eastAsia="仿宋" w:cs="仿宋"/>
          <w:sz w:val="32"/>
          <w:szCs w:val="32"/>
        </w:rPr>
      </w:pPr>
      <w:r>
        <w:rPr>
          <w:rFonts w:ascii="仿宋" w:hAnsi="仿宋" w:eastAsia="仿宋" w:cs="仿宋"/>
          <w:sz w:val="32"/>
          <w:szCs w:val="32"/>
        </w:rPr>
        <w:t xml:space="preserve">     4.</w:t>
      </w:r>
      <w:r>
        <w:rPr>
          <w:rFonts w:hint="eastAsia" w:ascii="仿宋" w:hAnsi="仿宋" w:eastAsia="仿宋" w:cs="仿宋"/>
          <w:sz w:val="32"/>
          <w:szCs w:val="32"/>
        </w:rPr>
        <w:t>膳食纤维的生理功能</w:t>
      </w:r>
    </w:p>
    <w:p>
      <w:pPr>
        <w:spacing w:line="360" w:lineRule="auto"/>
        <w:rPr>
          <w:rFonts w:ascii="仿宋" w:hAnsi="仿宋" w:eastAsia="仿宋" w:cs="仿宋"/>
          <w:sz w:val="32"/>
          <w:szCs w:val="32"/>
        </w:rPr>
      </w:pPr>
      <w:r>
        <w:rPr>
          <w:rFonts w:hint="eastAsia" w:ascii="仿宋" w:hAnsi="仿宋" w:eastAsia="仿宋" w:cs="仿宋"/>
          <w:sz w:val="32"/>
          <w:szCs w:val="32"/>
        </w:rPr>
        <w:t>领会</w:t>
      </w:r>
      <w:r>
        <w:rPr>
          <w:rFonts w:ascii="仿宋" w:hAnsi="仿宋" w:eastAsia="仿宋" w:cs="仿宋"/>
          <w:sz w:val="32"/>
          <w:szCs w:val="32"/>
        </w:rPr>
        <w:t>:1.</w:t>
      </w:r>
      <w:r>
        <w:rPr>
          <w:rFonts w:hint="eastAsia" w:ascii="仿宋" w:hAnsi="仿宋" w:eastAsia="仿宋" w:cs="仿宋"/>
          <w:sz w:val="32"/>
          <w:szCs w:val="32"/>
        </w:rPr>
        <w:t>碳水化合物的种类</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碳水化合物的生理功能</w:t>
      </w:r>
    </w:p>
    <w:p>
      <w:pPr>
        <w:spacing w:line="360" w:lineRule="auto"/>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碳水化合物的缺乏与过量</w:t>
      </w:r>
    </w:p>
    <w:p>
      <w:pPr>
        <w:spacing w:line="360" w:lineRule="auto"/>
        <w:rPr>
          <w:rFonts w:ascii="仿宋" w:hAnsi="仿宋" w:eastAsia="仿宋" w:cs="仿宋"/>
          <w:sz w:val="32"/>
          <w:szCs w:val="32"/>
        </w:rPr>
      </w:pPr>
      <w:r>
        <w:rPr>
          <w:rFonts w:ascii="仿宋" w:hAnsi="仿宋" w:eastAsia="仿宋" w:cs="仿宋"/>
          <w:sz w:val="32"/>
          <w:szCs w:val="32"/>
        </w:rPr>
        <w:t xml:space="preserve">     4.</w:t>
      </w:r>
      <w:r>
        <w:rPr>
          <w:rFonts w:hint="eastAsia" w:ascii="仿宋" w:hAnsi="仿宋" w:eastAsia="仿宋" w:cs="仿宋"/>
          <w:sz w:val="32"/>
          <w:szCs w:val="32"/>
        </w:rPr>
        <w:t>膳食纤维的主要特性</w:t>
      </w:r>
    </w:p>
    <w:p>
      <w:pPr>
        <w:spacing w:line="360" w:lineRule="auto"/>
        <w:rPr>
          <w:rFonts w:ascii="仿宋" w:hAnsi="仿宋" w:eastAsia="仿宋" w:cs="仿宋"/>
          <w:sz w:val="32"/>
          <w:szCs w:val="32"/>
        </w:rPr>
      </w:pPr>
      <w:r>
        <w:rPr>
          <w:rFonts w:ascii="仿宋" w:hAnsi="仿宋" w:eastAsia="仿宋" w:cs="仿宋"/>
          <w:sz w:val="32"/>
          <w:szCs w:val="32"/>
        </w:rPr>
        <w:t xml:space="preserve">     6.</w:t>
      </w:r>
      <w:r>
        <w:rPr>
          <w:rFonts w:hint="eastAsia" w:ascii="仿宋" w:hAnsi="仿宋" w:eastAsia="仿宋" w:cs="仿宋"/>
          <w:sz w:val="32"/>
          <w:szCs w:val="32"/>
        </w:rPr>
        <w:t>膳食纤维的生理功能</w:t>
      </w:r>
    </w:p>
    <w:p>
      <w:pPr>
        <w:spacing w:line="360" w:lineRule="auto"/>
        <w:rPr>
          <w:rFonts w:ascii="仿宋" w:hAnsi="仿宋" w:eastAsia="仿宋" w:cs="仿宋"/>
          <w:sz w:val="32"/>
          <w:szCs w:val="32"/>
        </w:rPr>
      </w:pPr>
      <w:r>
        <w:rPr>
          <w:rFonts w:ascii="仿宋" w:hAnsi="仿宋" w:eastAsia="仿宋" w:cs="仿宋"/>
          <w:sz w:val="32"/>
          <w:szCs w:val="32"/>
        </w:rPr>
        <w:t xml:space="preserve">     7.</w:t>
      </w:r>
      <w:r>
        <w:rPr>
          <w:rFonts w:hint="eastAsia" w:ascii="仿宋" w:hAnsi="仿宋" w:eastAsia="仿宋" w:cs="仿宋"/>
          <w:sz w:val="32"/>
          <w:szCs w:val="32"/>
        </w:rPr>
        <w:t>膳食纤维参考摄入量</w:t>
      </w:r>
    </w:p>
    <w:p>
      <w:pPr>
        <w:spacing w:line="360" w:lineRule="auto"/>
        <w:rPr>
          <w:rFonts w:ascii="仿宋" w:hAnsi="仿宋" w:eastAsia="仿宋" w:cs="仿宋"/>
          <w:sz w:val="32"/>
          <w:szCs w:val="32"/>
        </w:rPr>
      </w:pPr>
      <w:r>
        <w:rPr>
          <w:rFonts w:ascii="仿宋" w:hAnsi="仿宋" w:eastAsia="仿宋" w:cs="仿宋"/>
          <w:sz w:val="32"/>
          <w:szCs w:val="32"/>
        </w:rPr>
        <w:t xml:space="preserve">     8.</w:t>
      </w:r>
      <w:r>
        <w:rPr>
          <w:rFonts w:hint="eastAsia" w:ascii="仿宋" w:hAnsi="仿宋" w:eastAsia="仿宋" w:cs="仿宋"/>
          <w:sz w:val="32"/>
          <w:szCs w:val="32"/>
        </w:rPr>
        <w:t>食物血糖生成指数</w:t>
      </w:r>
    </w:p>
    <w:p>
      <w:pPr>
        <w:spacing w:line="360" w:lineRule="auto"/>
        <w:rPr>
          <w:rFonts w:ascii="仿宋" w:hAnsi="仿宋" w:eastAsia="仿宋" w:cs="仿宋"/>
          <w:sz w:val="32"/>
          <w:szCs w:val="32"/>
        </w:rPr>
      </w:pPr>
      <w:r>
        <w:rPr>
          <w:rFonts w:hint="eastAsia" w:ascii="仿宋" w:hAnsi="仿宋" w:eastAsia="仿宋" w:cs="仿宋"/>
          <w:sz w:val="32"/>
          <w:szCs w:val="32"/>
        </w:rPr>
        <w:t>应用</w:t>
      </w:r>
      <w:r>
        <w:rPr>
          <w:rFonts w:ascii="仿宋" w:hAnsi="仿宋" w:eastAsia="仿宋" w:cs="仿宋"/>
          <w:sz w:val="32"/>
          <w:szCs w:val="32"/>
        </w:rPr>
        <w:t>:1.</w:t>
      </w:r>
      <w:r>
        <w:rPr>
          <w:rFonts w:hint="eastAsia" w:ascii="仿宋" w:hAnsi="仿宋" w:eastAsia="仿宋" w:cs="仿宋"/>
          <w:sz w:val="32"/>
          <w:szCs w:val="32"/>
        </w:rPr>
        <w:t>区分碳水化合物种类</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碳水化合物的生理功能</w:t>
      </w:r>
    </w:p>
    <w:p>
      <w:pPr>
        <w:spacing w:line="360" w:lineRule="auto"/>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运用膳食纤维的生理功能</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第四讲 脂类及能量</w:t>
      </w:r>
    </w:p>
    <w:p>
      <w:pPr>
        <w:pStyle w:val="7"/>
        <w:numPr>
          <w:ilvl w:val="0"/>
          <w:numId w:val="1"/>
        </w:numPr>
        <w:spacing w:line="360" w:lineRule="auto"/>
        <w:ind w:firstLineChars="0"/>
        <w:rPr>
          <w:rFonts w:ascii="仿宋" w:hAnsi="仿宋" w:eastAsia="仿宋" w:cs="仿宋"/>
          <w:sz w:val="32"/>
          <w:szCs w:val="32"/>
        </w:rPr>
      </w:pPr>
      <w:r>
        <w:rPr>
          <w:rFonts w:hint="eastAsia" w:ascii="仿宋" w:hAnsi="仿宋" w:eastAsia="仿宋" w:cs="仿宋"/>
          <w:sz w:val="32"/>
          <w:szCs w:val="32"/>
        </w:rPr>
        <w:t>食物中的脂类物质</w:t>
      </w:r>
    </w:p>
    <w:p>
      <w:pPr>
        <w:spacing w:line="360" w:lineRule="auto"/>
        <w:ind w:left="640"/>
        <w:rPr>
          <w:rFonts w:ascii="仿宋" w:hAnsi="仿宋" w:eastAsia="仿宋" w:cs="仿宋"/>
          <w:sz w:val="32"/>
          <w:szCs w:val="32"/>
        </w:rPr>
      </w:pPr>
      <w:r>
        <w:rPr>
          <w:rFonts w:hint="eastAsia" w:ascii="仿宋" w:hAnsi="仿宋" w:eastAsia="仿宋" w:cs="仿宋"/>
          <w:sz w:val="32"/>
          <w:szCs w:val="32"/>
        </w:rPr>
        <w:t>第二节 脂类的生理功能与食物来源</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反式脂肪酸</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能量</w:t>
      </w:r>
    </w:p>
    <w:p>
      <w:pPr>
        <w:spacing w:line="360" w:lineRule="auto"/>
        <w:rPr>
          <w:rFonts w:ascii="仿宋" w:hAnsi="仿宋" w:eastAsia="仿宋" w:cs="仿宋"/>
          <w:sz w:val="32"/>
          <w:szCs w:val="32"/>
        </w:rPr>
      </w:pPr>
      <w:r>
        <w:rPr>
          <w:rFonts w:hint="eastAsia" w:ascii="仿宋" w:hAnsi="仿宋" w:eastAsia="仿宋" w:cs="仿宋"/>
          <w:sz w:val="32"/>
          <w:szCs w:val="32"/>
        </w:rPr>
        <w:t>识记点</w:t>
      </w:r>
      <w:r>
        <w:rPr>
          <w:rFonts w:ascii="仿宋" w:hAnsi="仿宋" w:eastAsia="仿宋" w:cs="仿宋"/>
          <w:sz w:val="32"/>
          <w:szCs w:val="32"/>
        </w:rPr>
        <w:t>:1.</w:t>
      </w:r>
      <w:r>
        <w:rPr>
          <w:rFonts w:hint="eastAsia" w:ascii="仿宋" w:hAnsi="仿宋" w:eastAsia="仿宋" w:cs="仿宋"/>
          <w:sz w:val="32"/>
          <w:szCs w:val="32"/>
        </w:rPr>
        <w:t>脂类是什么</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脂类的生理功能</w:t>
      </w:r>
    </w:p>
    <w:p>
      <w:pPr>
        <w:spacing w:line="360" w:lineRule="auto"/>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脂类主要食物来源</w:t>
      </w:r>
    </w:p>
    <w:p>
      <w:pPr>
        <w:spacing w:line="360" w:lineRule="auto"/>
        <w:rPr>
          <w:rFonts w:ascii="仿宋" w:hAnsi="仿宋" w:eastAsia="仿宋" w:cs="仿宋"/>
          <w:sz w:val="32"/>
          <w:szCs w:val="32"/>
        </w:rPr>
      </w:pPr>
      <w:r>
        <w:rPr>
          <w:rFonts w:hint="eastAsia" w:ascii="仿宋" w:hAnsi="仿宋" w:eastAsia="仿宋" w:cs="仿宋"/>
          <w:sz w:val="32"/>
          <w:szCs w:val="32"/>
        </w:rPr>
        <w:t>领会</w:t>
      </w:r>
      <w:r>
        <w:rPr>
          <w:rFonts w:ascii="仿宋" w:hAnsi="仿宋" w:eastAsia="仿宋" w:cs="仿宋"/>
          <w:sz w:val="32"/>
          <w:szCs w:val="32"/>
        </w:rPr>
        <w:t>:1.</w:t>
      </w:r>
      <w:r>
        <w:rPr>
          <w:rFonts w:hint="eastAsia" w:ascii="仿宋" w:hAnsi="仿宋" w:eastAsia="仿宋" w:cs="仿宋"/>
          <w:sz w:val="32"/>
          <w:szCs w:val="32"/>
        </w:rPr>
        <w:t>脂肪、类脂</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脂类的生理功能与食物来源</w:t>
      </w:r>
    </w:p>
    <w:p>
      <w:pPr>
        <w:spacing w:line="360" w:lineRule="auto"/>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反式脂肪酸及其危害</w:t>
      </w:r>
    </w:p>
    <w:p>
      <w:pPr>
        <w:spacing w:line="360" w:lineRule="auto"/>
        <w:rPr>
          <w:rFonts w:ascii="仿宋" w:hAnsi="仿宋" w:eastAsia="仿宋" w:cs="仿宋"/>
          <w:sz w:val="32"/>
          <w:szCs w:val="32"/>
        </w:rPr>
      </w:pPr>
      <w:r>
        <w:rPr>
          <w:rFonts w:ascii="仿宋" w:hAnsi="仿宋" w:eastAsia="仿宋" w:cs="仿宋"/>
          <w:sz w:val="32"/>
          <w:szCs w:val="32"/>
        </w:rPr>
        <w:t xml:space="preserve">     4.</w:t>
      </w:r>
      <w:r>
        <w:rPr>
          <w:rFonts w:hint="eastAsia" w:ascii="仿宋" w:hAnsi="仿宋" w:eastAsia="仿宋" w:cs="仿宋"/>
          <w:sz w:val="32"/>
          <w:szCs w:val="32"/>
        </w:rPr>
        <w:t>能量和能量单位</w:t>
      </w:r>
    </w:p>
    <w:p>
      <w:pPr>
        <w:spacing w:line="360" w:lineRule="auto"/>
        <w:rPr>
          <w:rFonts w:ascii="仿宋" w:hAnsi="仿宋" w:eastAsia="仿宋" w:cs="仿宋"/>
          <w:sz w:val="32"/>
          <w:szCs w:val="32"/>
        </w:rPr>
      </w:pPr>
      <w:r>
        <w:rPr>
          <w:rFonts w:hint="eastAsia" w:ascii="仿宋" w:hAnsi="仿宋" w:eastAsia="仿宋" w:cs="仿宋"/>
          <w:sz w:val="32"/>
          <w:szCs w:val="32"/>
        </w:rPr>
        <w:t>应用</w:t>
      </w:r>
      <w:r>
        <w:rPr>
          <w:rFonts w:ascii="仿宋" w:hAnsi="仿宋" w:eastAsia="仿宋" w:cs="仿宋"/>
          <w:sz w:val="32"/>
          <w:szCs w:val="32"/>
        </w:rPr>
        <w:t>:1.</w:t>
      </w:r>
      <w:r>
        <w:rPr>
          <w:rFonts w:hint="eastAsia" w:ascii="仿宋" w:hAnsi="仿宋" w:eastAsia="仿宋" w:cs="仿宋"/>
          <w:sz w:val="32"/>
          <w:szCs w:val="32"/>
        </w:rPr>
        <w:t>了解脂类的生理功能并合理运用</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了解人体能量来源与消耗并能运用到烹饪中</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第五讲 矿物质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矿物质概述</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其他常量元素</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微量元素</w:t>
      </w:r>
    </w:p>
    <w:p>
      <w:pPr>
        <w:spacing w:line="360" w:lineRule="auto"/>
        <w:rPr>
          <w:rFonts w:ascii="仿宋" w:hAnsi="仿宋" w:eastAsia="仿宋" w:cs="仿宋"/>
          <w:sz w:val="32"/>
          <w:szCs w:val="32"/>
        </w:rPr>
      </w:pPr>
      <w:r>
        <w:rPr>
          <w:rFonts w:hint="eastAsia" w:ascii="仿宋" w:hAnsi="仿宋" w:eastAsia="仿宋" w:cs="仿宋"/>
          <w:sz w:val="32"/>
          <w:szCs w:val="32"/>
        </w:rPr>
        <w:t>识记点</w:t>
      </w:r>
      <w:r>
        <w:rPr>
          <w:rFonts w:ascii="仿宋" w:hAnsi="仿宋" w:eastAsia="仿宋" w:cs="仿宋"/>
          <w:sz w:val="32"/>
          <w:szCs w:val="32"/>
        </w:rPr>
        <w:t>:1.</w:t>
      </w:r>
      <w:r>
        <w:rPr>
          <w:rFonts w:hint="eastAsia" w:ascii="仿宋" w:hAnsi="仿宋" w:eastAsia="仿宋" w:cs="仿宋"/>
          <w:sz w:val="32"/>
          <w:szCs w:val="32"/>
        </w:rPr>
        <w:t>了解矿物质</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矿物质的生理功能</w:t>
      </w:r>
    </w:p>
    <w:p>
      <w:pPr>
        <w:spacing w:line="360" w:lineRule="auto"/>
        <w:rPr>
          <w:rFonts w:ascii="仿宋" w:hAnsi="仿宋" w:eastAsia="仿宋" w:cs="仿宋"/>
          <w:sz w:val="32"/>
          <w:szCs w:val="32"/>
        </w:rPr>
      </w:pPr>
      <w:r>
        <w:rPr>
          <w:rFonts w:hint="eastAsia" w:ascii="仿宋" w:hAnsi="仿宋" w:eastAsia="仿宋" w:cs="仿宋"/>
          <w:sz w:val="32"/>
          <w:szCs w:val="32"/>
        </w:rPr>
        <w:t>领会</w:t>
      </w:r>
      <w:r>
        <w:rPr>
          <w:rFonts w:ascii="仿宋" w:hAnsi="仿宋" w:eastAsia="仿宋" w:cs="仿宋"/>
          <w:sz w:val="32"/>
          <w:szCs w:val="32"/>
        </w:rPr>
        <w:t>:1.</w:t>
      </w:r>
      <w:r>
        <w:rPr>
          <w:rFonts w:hint="eastAsia" w:ascii="仿宋" w:hAnsi="仿宋" w:eastAsia="仿宋" w:cs="仿宋"/>
          <w:sz w:val="32"/>
          <w:szCs w:val="32"/>
        </w:rPr>
        <w:t>矿物质的分类</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矿物质的特点</w:t>
      </w:r>
    </w:p>
    <w:p>
      <w:pPr>
        <w:spacing w:line="360" w:lineRule="auto"/>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矿物质的生理功能</w:t>
      </w:r>
    </w:p>
    <w:p>
      <w:pPr>
        <w:spacing w:line="360" w:lineRule="auto"/>
        <w:rPr>
          <w:rFonts w:ascii="仿宋" w:hAnsi="仿宋" w:eastAsia="仿宋" w:cs="仿宋"/>
          <w:sz w:val="32"/>
          <w:szCs w:val="32"/>
        </w:rPr>
      </w:pPr>
      <w:r>
        <w:rPr>
          <w:rFonts w:hint="eastAsia" w:ascii="仿宋" w:hAnsi="仿宋" w:eastAsia="仿宋" w:cs="仿宋"/>
          <w:sz w:val="32"/>
          <w:szCs w:val="32"/>
        </w:rPr>
        <w:t>应用</w:t>
      </w:r>
      <w:r>
        <w:rPr>
          <w:rFonts w:ascii="仿宋" w:hAnsi="仿宋" w:eastAsia="仿宋" w:cs="仿宋"/>
          <w:sz w:val="32"/>
          <w:szCs w:val="32"/>
        </w:rPr>
        <w:t>:1.</w:t>
      </w:r>
      <w:r>
        <w:rPr>
          <w:rFonts w:hint="eastAsia" w:ascii="仿宋" w:hAnsi="仿宋" w:eastAsia="仿宋" w:cs="仿宋"/>
          <w:sz w:val="32"/>
          <w:szCs w:val="32"/>
        </w:rPr>
        <w:t>区分矿物质</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了解矿物质的生理功能并运用</w:t>
      </w:r>
    </w:p>
    <w:p>
      <w:pPr>
        <w:spacing w:line="360" w:lineRule="auto"/>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了解常量微量元素的作用并运用到烹饪中</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第六讲 维生素</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维生素概述</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脂溶性维生素</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水溶性维生素（上）</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水溶性维生素（下）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识记点</w:t>
      </w:r>
      <w:r>
        <w:rPr>
          <w:rFonts w:ascii="仿宋" w:hAnsi="仿宋" w:eastAsia="仿宋" w:cs="仿宋"/>
          <w:sz w:val="32"/>
          <w:szCs w:val="32"/>
        </w:rPr>
        <w:t>:1.</w:t>
      </w:r>
      <w:r>
        <w:rPr>
          <w:rFonts w:hint="eastAsia" w:ascii="仿宋" w:hAnsi="仿宋" w:eastAsia="仿宋" w:cs="仿宋"/>
          <w:sz w:val="32"/>
          <w:szCs w:val="32"/>
        </w:rPr>
        <w:t>什么是维生素</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维生素的作用是什么</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维生素存在于那些食物中</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领会</w:t>
      </w:r>
      <w:r>
        <w:rPr>
          <w:rFonts w:ascii="仿宋" w:hAnsi="仿宋" w:eastAsia="仿宋" w:cs="仿宋"/>
          <w:sz w:val="32"/>
          <w:szCs w:val="32"/>
        </w:rPr>
        <w:t>:1.</w:t>
      </w:r>
      <w:r>
        <w:rPr>
          <w:rFonts w:hint="eastAsia" w:ascii="仿宋" w:hAnsi="仿宋" w:eastAsia="仿宋" w:cs="仿宋"/>
          <w:sz w:val="32"/>
          <w:szCs w:val="32"/>
        </w:rPr>
        <w:t>维生素的特点</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维生素的分类</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维生素的缺乏与过量</w:t>
      </w:r>
    </w:p>
    <w:p>
      <w:pPr>
        <w:spacing w:line="360" w:lineRule="auto"/>
        <w:rPr>
          <w:rFonts w:ascii="仿宋" w:hAnsi="仿宋" w:eastAsia="仿宋" w:cs="仿宋"/>
          <w:sz w:val="32"/>
          <w:szCs w:val="32"/>
        </w:rPr>
      </w:pPr>
      <w:r>
        <w:rPr>
          <w:rFonts w:hint="eastAsia" w:ascii="仿宋" w:hAnsi="仿宋" w:eastAsia="仿宋" w:cs="仿宋"/>
          <w:sz w:val="32"/>
          <w:szCs w:val="32"/>
        </w:rPr>
        <w:t>应用</w:t>
      </w:r>
      <w:r>
        <w:rPr>
          <w:rFonts w:ascii="仿宋" w:hAnsi="仿宋" w:eastAsia="仿宋" w:cs="仿宋"/>
          <w:sz w:val="32"/>
          <w:szCs w:val="32"/>
        </w:rPr>
        <w:t>:1.</w:t>
      </w:r>
      <w:r>
        <w:rPr>
          <w:rFonts w:hint="eastAsia" w:ascii="仿宋" w:hAnsi="仿宋" w:eastAsia="仿宋" w:cs="仿宋"/>
          <w:sz w:val="32"/>
          <w:szCs w:val="32"/>
        </w:rPr>
        <w:t>了解维生素的分类</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了解不同维生素功能作用</w:t>
      </w:r>
    </w:p>
    <w:p>
      <w:pPr>
        <w:spacing w:line="360" w:lineRule="auto"/>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不同维生素存在那些不同的食物中</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第七讲 水·生物活性成分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水</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生物活性成分概述</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生物活性成分（上）</w:t>
      </w:r>
    </w:p>
    <w:p>
      <w:pPr>
        <w:spacing w:line="360" w:lineRule="auto"/>
        <w:ind w:firstLine="640" w:firstLineChars="200"/>
        <w:rPr>
          <w:rFonts w:ascii="Times New Roman Regular" w:hAnsi="Times New Roman Regular" w:cs="Times New Roman Regular"/>
          <w:sz w:val="24"/>
        </w:rPr>
      </w:pPr>
      <w:r>
        <w:rPr>
          <w:rFonts w:hint="eastAsia" w:ascii="仿宋" w:hAnsi="仿宋" w:eastAsia="仿宋" w:cs="仿宋"/>
          <w:sz w:val="32"/>
          <w:szCs w:val="32"/>
        </w:rPr>
        <w:t>第四节 生物活性成分（下）</w:t>
      </w:r>
    </w:p>
    <w:p>
      <w:pPr>
        <w:spacing w:line="360" w:lineRule="auto"/>
        <w:rPr>
          <w:rFonts w:ascii="仿宋" w:hAnsi="仿宋" w:eastAsia="仿宋" w:cs="仿宋"/>
          <w:sz w:val="32"/>
          <w:szCs w:val="32"/>
        </w:rPr>
      </w:pPr>
      <w:r>
        <w:rPr>
          <w:rFonts w:hint="eastAsia" w:ascii="仿宋" w:hAnsi="仿宋" w:eastAsia="仿宋" w:cs="仿宋"/>
          <w:sz w:val="32"/>
          <w:szCs w:val="32"/>
        </w:rPr>
        <w:t>识记点</w:t>
      </w:r>
      <w:r>
        <w:rPr>
          <w:rFonts w:ascii="仿宋" w:hAnsi="仿宋" w:eastAsia="仿宋" w:cs="仿宋"/>
          <w:sz w:val="32"/>
          <w:szCs w:val="32"/>
        </w:rPr>
        <w:t>:1.</w:t>
      </w:r>
      <w:r>
        <w:rPr>
          <w:rFonts w:hint="eastAsia" w:ascii="仿宋" w:hAnsi="仿宋" w:eastAsia="仿宋" w:cs="仿宋"/>
          <w:sz w:val="32"/>
          <w:szCs w:val="32"/>
        </w:rPr>
        <w:t>水在身体里的分布</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水的生理功能</w:t>
      </w:r>
    </w:p>
    <w:p>
      <w:pPr>
        <w:spacing w:line="360" w:lineRule="auto"/>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水的缺乏过量</w:t>
      </w:r>
    </w:p>
    <w:p>
      <w:pPr>
        <w:spacing w:line="360" w:lineRule="auto"/>
        <w:rPr>
          <w:rFonts w:ascii="仿宋" w:hAnsi="仿宋" w:eastAsia="仿宋" w:cs="仿宋"/>
          <w:sz w:val="32"/>
          <w:szCs w:val="32"/>
        </w:rPr>
      </w:pPr>
      <w:r>
        <w:rPr>
          <w:rFonts w:ascii="仿宋" w:hAnsi="仿宋" w:eastAsia="仿宋" w:cs="仿宋"/>
          <w:sz w:val="32"/>
          <w:szCs w:val="32"/>
        </w:rPr>
        <w:t xml:space="preserve">       4.</w:t>
      </w:r>
      <w:r>
        <w:rPr>
          <w:rFonts w:hint="eastAsia" w:ascii="仿宋" w:hAnsi="仿宋" w:eastAsia="仿宋" w:cs="仿宋"/>
          <w:sz w:val="32"/>
          <w:szCs w:val="32"/>
        </w:rPr>
        <w:t>生物活性成分概述</w:t>
      </w:r>
    </w:p>
    <w:p>
      <w:pPr>
        <w:spacing w:line="360" w:lineRule="auto"/>
        <w:rPr>
          <w:rFonts w:ascii="仿宋" w:hAnsi="仿宋" w:eastAsia="仿宋" w:cs="仿宋"/>
          <w:sz w:val="32"/>
          <w:szCs w:val="32"/>
        </w:rPr>
      </w:pPr>
      <w:r>
        <w:rPr>
          <w:rFonts w:hint="eastAsia" w:ascii="仿宋" w:hAnsi="仿宋" w:eastAsia="仿宋" w:cs="仿宋"/>
          <w:sz w:val="32"/>
          <w:szCs w:val="32"/>
        </w:rPr>
        <w:t>领会</w:t>
      </w:r>
      <w:r>
        <w:rPr>
          <w:rFonts w:ascii="仿宋" w:hAnsi="仿宋" w:eastAsia="仿宋" w:cs="仿宋"/>
          <w:sz w:val="32"/>
          <w:szCs w:val="32"/>
        </w:rPr>
        <w:t>:1.</w:t>
      </w:r>
      <w:r>
        <w:rPr>
          <w:rFonts w:hint="eastAsia" w:ascii="仿宋" w:hAnsi="仿宋" w:eastAsia="仿宋" w:cs="仿宋"/>
          <w:sz w:val="32"/>
          <w:szCs w:val="32"/>
        </w:rPr>
        <w:t>水在身体内的分布</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水的生理功能</w:t>
      </w:r>
    </w:p>
    <w:p>
      <w:pPr>
        <w:spacing w:line="360" w:lineRule="auto"/>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水的缺乏与过量</w:t>
      </w:r>
    </w:p>
    <w:p>
      <w:pPr>
        <w:spacing w:line="360" w:lineRule="auto"/>
        <w:rPr>
          <w:rFonts w:ascii="仿宋" w:hAnsi="仿宋" w:eastAsia="仿宋" w:cs="仿宋"/>
          <w:sz w:val="32"/>
          <w:szCs w:val="32"/>
        </w:rPr>
      </w:pPr>
      <w:r>
        <w:rPr>
          <w:rFonts w:ascii="仿宋" w:hAnsi="仿宋" w:eastAsia="仿宋" w:cs="仿宋"/>
          <w:sz w:val="32"/>
          <w:szCs w:val="32"/>
        </w:rPr>
        <w:t xml:space="preserve">     4.</w:t>
      </w:r>
      <w:r>
        <w:rPr>
          <w:rFonts w:hint="eastAsia" w:ascii="仿宋" w:hAnsi="仿宋" w:eastAsia="仿宋" w:cs="仿宋"/>
          <w:sz w:val="32"/>
          <w:szCs w:val="32"/>
        </w:rPr>
        <w:t>人体水的需要量和来源</w:t>
      </w:r>
    </w:p>
    <w:p>
      <w:pPr>
        <w:spacing w:line="360" w:lineRule="auto"/>
        <w:rPr>
          <w:rFonts w:ascii="仿宋" w:hAnsi="仿宋" w:eastAsia="仿宋" w:cs="仿宋"/>
          <w:sz w:val="32"/>
          <w:szCs w:val="32"/>
        </w:rPr>
      </w:pPr>
      <w:r>
        <w:rPr>
          <w:rFonts w:ascii="仿宋" w:hAnsi="仿宋" w:eastAsia="仿宋" w:cs="仿宋"/>
          <w:sz w:val="32"/>
          <w:szCs w:val="32"/>
        </w:rPr>
        <w:t xml:space="preserve">     5.</w:t>
      </w:r>
      <w:r>
        <w:rPr>
          <w:rFonts w:hint="eastAsia" w:ascii="仿宋" w:hAnsi="仿宋" w:eastAsia="仿宋" w:cs="仿宋"/>
          <w:sz w:val="32"/>
          <w:szCs w:val="32"/>
        </w:rPr>
        <w:t>科学饮水</w:t>
      </w:r>
    </w:p>
    <w:p>
      <w:pPr>
        <w:spacing w:line="360" w:lineRule="auto"/>
        <w:rPr>
          <w:rFonts w:ascii="仿宋" w:hAnsi="仿宋" w:eastAsia="仿宋" w:cs="仿宋"/>
          <w:sz w:val="32"/>
          <w:szCs w:val="32"/>
        </w:rPr>
      </w:pPr>
      <w:r>
        <w:rPr>
          <w:rFonts w:ascii="仿宋" w:hAnsi="仿宋" w:eastAsia="仿宋" w:cs="仿宋"/>
          <w:sz w:val="32"/>
          <w:szCs w:val="32"/>
        </w:rPr>
        <w:t xml:space="preserve">     6.</w:t>
      </w:r>
      <w:r>
        <w:rPr>
          <w:rFonts w:hint="eastAsia" w:ascii="仿宋" w:hAnsi="仿宋" w:eastAsia="仿宋" w:cs="仿宋"/>
          <w:sz w:val="32"/>
          <w:szCs w:val="32"/>
        </w:rPr>
        <w:t>植物化学物的分类</w:t>
      </w:r>
    </w:p>
    <w:p>
      <w:pPr>
        <w:spacing w:line="360" w:lineRule="auto"/>
        <w:rPr>
          <w:rFonts w:ascii="仿宋" w:hAnsi="仿宋" w:eastAsia="仿宋" w:cs="仿宋"/>
          <w:sz w:val="32"/>
          <w:szCs w:val="32"/>
        </w:rPr>
      </w:pPr>
      <w:r>
        <w:rPr>
          <w:rFonts w:ascii="仿宋" w:hAnsi="仿宋" w:eastAsia="仿宋" w:cs="仿宋"/>
          <w:sz w:val="32"/>
          <w:szCs w:val="32"/>
        </w:rPr>
        <w:t xml:space="preserve">     7.</w:t>
      </w:r>
      <w:r>
        <w:rPr>
          <w:rFonts w:hint="eastAsia" w:ascii="仿宋" w:hAnsi="仿宋" w:eastAsia="仿宋" w:cs="仿宋"/>
          <w:sz w:val="32"/>
          <w:szCs w:val="32"/>
        </w:rPr>
        <w:t>植物化学物的分类</w:t>
      </w:r>
    </w:p>
    <w:p>
      <w:pPr>
        <w:spacing w:line="360" w:lineRule="auto"/>
        <w:rPr>
          <w:rFonts w:ascii="仿宋" w:hAnsi="仿宋" w:eastAsia="仿宋" w:cs="仿宋"/>
          <w:sz w:val="32"/>
          <w:szCs w:val="32"/>
        </w:rPr>
      </w:pPr>
      <w:r>
        <w:rPr>
          <w:rFonts w:ascii="仿宋" w:hAnsi="仿宋" w:eastAsia="仿宋" w:cs="仿宋"/>
          <w:sz w:val="32"/>
          <w:szCs w:val="32"/>
        </w:rPr>
        <w:t xml:space="preserve">     8.</w:t>
      </w:r>
      <w:r>
        <w:rPr>
          <w:rFonts w:hint="eastAsia" w:ascii="仿宋" w:hAnsi="仿宋" w:eastAsia="仿宋" w:cs="仿宋"/>
          <w:sz w:val="32"/>
          <w:szCs w:val="32"/>
        </w:rPr>
        <w:t>生物活性成分</w:t>
      </w:r>
    </w:p>
    <w:p>
      <w:pPr>
        <w:spacing w:line="360" w:lineRule="auto"/>
        <w:rPr>
          <w:rFonts w:ascii="仿宋" w:hAnsi="仿宋" w:eastAsia="仿宋" w:cs="仿宋"/>
          <w:sz w:val="32"/>
          <w:szCs w:val="32"/>
        </w:rPr>
      </w:pPr>
      <w:r>
        <w:rPr>
          <w:rFonts w:hint="eastAsia" w:ascii="仿宋" w:hAnsi="仿宋" w:eastAsia="仿宋" w:cs="仿宋"/>
          <w:sz w:val="32"/>
          <w:szCs w:val="32"/>
        </w:rPr>
        <w:t>应用</w:t>
      </w:r>
      <w:r>
        <w:rPr>
          <w:rFonts w:ascii="仿宋" w:hAnsi="仿宋" w:eastAsia="仿宋" w:cs="仿宋"/>
          <w:sz w:val="32"/>
          <w:szCs w:val="32"/>
        </w:rPr>
        <w:t>:1.</w:t>
      </w:r>
      <w:r>
        <w:rPr>
          <w:rFonts w:hint="eastAsia" w:ascii="仿宋" w:hAnsi="仿宋" w:eastAsia="仿宋" w:cs="仿宋"/>
          <w:sz w:val="32"/>
          <w:szCs w:val="32"/>
        </w:rPr>
        <w:t>了解水的生理功能</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了解水的缺乏与过量的结果并合理使用</w:t>
      </w:r>
    </w:p>
    <w:p>
      <w:pPr>
        <w:spacing w:line="360" w:lineRule="auto"/>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科学饮水的方法</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第八讲动物性食物营养价值</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第一节食材营养价值评价</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畜禽肉的营养价值</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乳蛋类的营养价值</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水产品的营养价值</w:t>
      </w:r>
    </w:p>
    <w:p>
      <w:pPr>
        <w:spacing w:line="360" w:lineRule="auto"/>
        <w:rPr>
          <w:rFonts w:ascii="仿宋" w:hAnsi="仿宋" w:eastAsia="仿宋" w:cs="仿宋"/>
          <w:sz w:val="32"/>
          <w:szCs w:val="32"/>
        </w:rPr>
      </w:pPr>
      <w:r>
        <w:rPr>
          <w:rFonts w:hint="eastAsia" w:ascii="仿宋" w:hAnsi="仿宋" w:eastAsia="仿宋" w:cs="仿宋"/>
          <w:sz w:val="32"/>
          <w:szCs w:val="32"/>
        </w:rPr>
        <w:t>识记点</w:t>
      </w:r>
      <w:r>
        <w:rPr>
          <w:rFonts w:ascii="仿宋" w:hAnsi="仿宋" w:eastAsia="仿宋" w:cs="仿宋"/>
          <w:sz w:val="32"/>
          <w:szCs w:val="32"/>
        </w:rPr>
        <w:t>:1.</w:t>
      </w:r>
      <w:r>
        <w:rPr>
          <w:rFonts w:hint="eastAsia" w:ascii="仿宋" w:hAnsi="仿宋" w:eastAsia="仿宋" w:cs="仿宋"/>
          <w:sz w:val="32"/>
          <w:szCs w:val="32"/>
        </w:rPr>
        <w:t>食材营养价值评价</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畜禽肉的营养价值</w:t>
      </w:r>
    </w:p>
    <w:p>
      <w:pPr>
        <w:spacing w:line="360" w:lineRule="auto"/>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乳蛋类的营养价值</w:t>
      </w:r>
    </w:p>
    <w:p>
      <w:pPr>
        <w:spacing w:line="360" w:lineRule="auto"/>
        <w:rPr>
          <w:rFonts w:ascii="仿宋" w:hAnsi="仿宋" w:eastAsia="仿宋" w:cs="仿宋"/>
          <w:sz w:val="32"/>
          <w:szCs w:val="32"/>
        </w:rPr>
      </w:pPr>
      <w:r>
        <w:rPr>
          <w:rFonts w:ascii="仿宋" w:hAnsi="仿宋" w:eastAsia="仿宋" w:cs="仿宋"/>
          <w:sz w:val="32"/>
          <w:szCs w:val="32"/>
        </w:rPr>
        <w:t xml:space="preserve">     4.</w:t>
      </w:r>
      <w:r>
        <w:rPr>
          <w:rFonts w:hint="eastAsia" w:ascii="仿宋" w:hAnsi="仿宋" w:eastAsia="仿宋" w:cs="仿宋"/>
          <w:sz w:val="32"/>
          <w:szCs w:val="32"/>
        </w:rPr>
        <w:t>水产品的营养价值</w:t>
      </w:r>
    </w:p>
    <w:p>
      <w:pPr>
        <w:spacing w:line="360" w:lineRule="auto"/>
        <w:rPr>
          <w:rFonts w:ascii="仿宋" w:hAnsi="仿宋" w:eastAsia="仿宋" w:cs="仿宋"/>
          <w:sz w:val="32"/>
          <w:szCs w:val="32"/>
        </w:rPr>
      </w:pPr>
      <w:r>
        <w:rPr>
          <w:rFonts w:hint="eastAsia" w:ascii="仿宋" w:hAnsi="仿宋" w:eastAsia="仿宋" w:cs="仿宋"/>
          <w:sz w:val="32"/>
          <w:szCs w:val="32"/>
        </w:rPr>
        <w:t>领会</w:t>
      </w:r>
      <w:r>
        <w:rPr>
          <w:rFonts w:ascii="仿宋" w:hAnsi="仿宋" w:eastAsia="仿宋" w:cs="仿宋"/>
          <w:sz w:val="32"/>
          <w:szCs w:val="32"/>
        </w:rPr>
        <w:t>:1.</w:t>
      </w:r>
      <w:r>
        <w:rPr>
          <w:rFonts w:hint="eastAsia" w:ascii="仿宋" w:hAnsi="仿宋" w:eastAsia="仿宋" w:cs="仿宋"/>
          <w:sz w:val="32"/>
          <w:szCs w:val="32"/>
        </w:rPr>
        <w:t>食物营养价值的相对性</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食材营养价值评价</w:t>
      </w:r>
    </w:p>
    <w:p>
      <w:pPr>
        <w:spacing w:line="360" w:lineRule="auto"/>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畜禽肉营养价值</w:t>
      </w:r>
    </w:p>
    <w:p>
      <w:pPr>
        <w:spacing w:line="360" w:lineRule="auto"/>
        <w:rPr>
          <w:rFonts w:ascii="仿宋" w:hAnsi="仿宋" w:eastAsia="仿宋" w:cs="仿宋"/>
          <w:sz w:val="32"/>
          <w:szCs w:val="32"/>
        </w:rPr>
      </w:pPr>
      <w:r>
        <w:rPr>
          <w:rFonts w:ascii="仿宋" w:hAnsi="仿宋" w:eastAsia="仿宋" w:cs="仿宋"/>
          <w:sz w:val="32"/>
          <w:szCs w:val="32"/>
        </w:rPr>
        <w:t xml:space="preserve">     4.</w:t>
      </w:r>
      <w:r>
        <w:rPr>
          <w:rFonts w:hint="eastAsia" w:ascii="仿宋" w:hAnsi="仿宋" w:eastAsia="仿宋" w:cs="仿宋"/>
          <w:sz w:val="32"/>
          <w:szCs w:val="32"/>
        </w:rPr>
        <w:t>乳类蛋类的营养价值</w:t>
      </w:r>
    </w:p>
    <w:p>
      <w:pPr>
        <w:spacing w:line="360" w:lineRule="auto"/>
        <w:rPr>
          <w:rFonts w:ascii="仿宋" w:hAnsi="仿宋" w:eastAsia="仿宋" w:cs="仿宋"/>
          <w:sz w:val="32"/>
          <w:szCs w:val="32"/>
        </w:rPr>
      </w:pPr>
      <w:r>
        <w:rPr>
          <w:rFonts w:ascii="仿宋" w:hAnsi="仿宋" w:eastAsia="仿宋" w:cs="仿宋"/>
          <w:sz w:val="32"/>
          <w:szCs w:val="32"/>
        </w:rPr>
        <w:t xml:space="preserve">     5.</w:t>
      </w:r>
      <w:r>
        <w:rPr>
          <w:rFonts w:hint="eastAsia" w:ascii="仿宋" w:hAnsi="仿宋" w:eastAsia="仿宋" w:cs="仿宋"/>
          <w:sz w:val="32"/>
          <w:szCs w:val="32"/>
        </w:rPr>
        <w:t>水产品的营养价值</w:t>
      </w:r>
    </w:p>
    <w:p>
      <w:pPr>
        <w:spacing w:line="360" w:lineRule="auto"/>
        <w:rPr>
          <w:rFonts w:ascii="仿宋" w:hAnsi="仿宋" w:eastAsia="仿宋" w:cs="仿宋"/>
          <w:sz w:val="32"/>
          <w:szCs w:val="32"/>
        </w:rPr>
      </w:pPr>
      <w:r>
        <w:rPr>
          <w:rFonts w:hint="eastAsia" w:ascii="仿宋" w:hAnsi="仿宋" w:eastAsia="仿宋" w:cs="仿宋"/>
          <w:sz w:val="32"/>
          <w:szCs w:val="32"/>
        </w:rPr>
        <w:t>应用</w:t>
      </w:r>
      <w:r>
        <w:rPr>
          <w:rFonts w:ascii="仿宋" w:hAnsi="仿宋" w:eastAsia="仿宋" w:cs="仿宋"/>
          <w:sz w:val="32"/>
          <w:szCs w:val="32"/>
        </w:rPr>
        <w:t>:1.</w:t>
      </w:r>
      <w:r>
        <w:rPr>
          <w:rFonts w:hint="eastAsia" w:ascii="仿宋" w:hAnsi="仿宋" w:eastAsia="仿宋" w:cs="仿宋"/>
          <w:sz w:val="32"/>
          <w:szCs w:val="32"/>
        </w:rPr>
        <w:t>了解食材营养价值</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认识畜禽类、乳蛋类、水产品营养价值并合理运用到烹饪中</w:t>
      </w:r>
    </w:p>
    <w:p>
      <w:pPr>
        <w:spacing w:line="360" w:lineRule="auto"/>
        <w:rPr>
          <w:rFonts w:ascii="Times New Roman Regular" w:hAnsi="Times New Roman Regular" w:cs="Times New Roman Regular"/>
          <w:sz w:val="24"/>
        </w:rPr>
      </w:pPr>
    </w:p>
    <w:p>
      <w:pPr>
        <w:spacing w:line="360" w:lineRule="auto"/>
        <w:rPr>
          <w:rFonts w:ascii="黑体" w:hAnsi="黑体" w:eastAsia="黑体" w:cs="仿宋"/>
          <w:b/>
          <w:bCs/>
          <w:sz w:val="32"/>
          <w:szCs w:val="32"/>
        </w:rPr>
      </w:pPr>
      <w:r>
        <w:rPr>
          <w:rFonts w:hint="eastAsia" w:ascii="黑体" w:hAnsi="黑体" w:eastAsia="黑体" w:cs="仿宋"/>
          <w:b/>
          <w:bCs/>
          <w:sz w:val="32"/>
          <w:szCs w:val="32"/>
        </w:rPr>
        <w:t>第九讲 植物性食物营养价值</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粮食的营养价值</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果品营养价值</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蔬菜营养价值（上）</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蔬菜的营养价值（下）</w:t>
      </w:r>
    </w:p>
    <w:p>
      <w:pPr>
        <w:spacing w:line="360" w:lineRule="auto"/>
        <w:rPr>
          <w:rFonts w:ascii="仿宋" w:hAnsi="仿宋" w:eastAsia="仿宋" w:cs="仿宋"/>
          <w:sz w:val="32"/>
          <w:szCs w:val="32"/>
        </w:rPr>
      </w:pPr>
      <w:r>
        <w:rPr>
          <w:rFonts w:hint="eastAsia" w:ascii="仿宋" w:hAnsi="仿宋" w:eastAsia="仿宋" w:cs="仿宋"/>
          <w:sz w:val="32"/>
          <w:szCs w:val="32"/>
        </w:rPr>
        <w:t>识记点</w:t>
      </w:r>
      <w:r>
        <w:rPr>
          <w:rFonts w:ascii="仿宋" w:hAnsi="仿宋" w:eastAsia="仿宋" w:cs="仿宋"/>
          <w:sz w:val="32"/>
          <w:szCs w:val="32"/>
        </w:rPr>
        <w:t>:1.</w:t>
      </w:r>
      <w:r>
        <w:rPr>
          <w:rFonts w:hint="eastAsia" w:ascii="仿宋" w:hAnsi="仿宋" w:eastAsia="仿宋" w:cs="仿宋"/>
          <w:sz w:val="32"/>
          <w:szCs w:val="32"/>
        </w:rPr>
        <w:t>粮食的营养价值</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果品营养价值</w:t>
      </w:r>
    </w:p>
    <w:p>
      <w:pPr>
        <w:spacing w:line="360" w:lineRule="auto"/>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蔬菜营养价值</w:t>
      </w:r>
    </w:p>
    <w:p>
      <w:pPr>
        <w:spacing w:line="360" w:lineRule="auto"/>
        <w:rPr>
          <w:rFonts w:ascii="仿宋" w:hAnsi="仿宋" w:eastAsia="仿宋" w:cs="仿宋"/>
          <w:sz w:val="32"/>
          <w:szCs w:val="32"/>
        </w:rPr>
      </w:pPr>
      <w:r>
        <w:rPr>
          <w:rFonts w:hint="eastAsia" w:ascii="仿宋" w:hAnsi="仿宋" w:eastAsia="仿宋" w:cs="仿宋"/>
          <w:sz w:val="32"/>
          <w:szCs w:val="32"/>
        </w:rPr>
        <w:t>领会</w:t>
      </w:r>
      <w:r>
        <w:rPr>
          <w:rFonts w:ascii="仿宋" w:hAnsi="仿宋" w:eastAsia="仿宋" w:cs="仿宋"/>
          <w:sz w:val="32"/>
          <w:szCs w:val="32"/>
        </w:rPr>
        <w:t>:1.</w:t>
      </w:r>
      <w:r>
        <w:rPr>
          <w:rFonts w:hint="eastAsia" w:ascii="仿宋" w:hAnsi="仿宋" w:eastAsia="仿宋" w:cs="仿宋"/>
          <w:sz w:val="32"/>
          <w:szCs w:val="32"/>
        </w:rPr>
        <w:t>谷类</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豆类及其制品</w:t>
      </w:r>
    </w:p>
    <w:p>
      <w:pPr>
        <w:spacing w:line="360" w:lineRule="auto"/>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薯类</w:t>
      </w:r>
    </w:p>
    <w:p>
      <w:pPr>
        <w:spacing w:line="360" w:lineRule="auto"/>
        <w:rPr>
          <w:rFonts w:ascii="仿宋" w:hAnsi="仿宋" w:eastAsia="仿宋" w:cs="仿宋"/>
          <w:sz w:val="32"/>
          <w:szCs w:val="32"/>
        </w:rPr>
      </w:pPr>
      <w:r>
        <w:rPr>
          <w:rFonts w:ascii="仿宋" w:hAnsi="仿宋" w:eastAsia="仿宋" w:cs="仿宋"/>
          <w:sz w:val="32"/>
          <w:szCs w:val="32"/>
        </w:rPr>
        <w:t xml:space="preserve">     4.</w:t>
      </w:r>
      <w:r>
        <w:rPr>
          <w:rFonts w:hint="eastAsia" w:ascii="仿宋" w:hAnsi="仿宋" w:eastAsia="仿宋" w:cs="仿宋"/>
          <w:sz w:val="32"/>
          <w:szCs w:val="32"/>
        </w:rPr>
        <w:t>水果</w:t>
      </w:r>
    </w:p>
    <w:p>
      <w:pPr>
        <w:spacing w:line="360" w:lineRule="auto"/>
        <w:rPr>
          <w:rFonts w:ascii="仿宋" w:hAnsi="仿宋" w:eastAsia="仿宋" w:cs="仿宋"/>
          <w:sz w:val="32"/>
          <w:szCs w:val="32"/>
        </w:rPr>
      </w:pPr>
      <w:r>
        <w:rPr>
          <w:rFonts w:ascii="仿宋" w:hAnsi="仿宋" w:eastAsia="仿宋" w:cs="仿宋"/>
          <w:sz w:val="32"/>
          <w:szCs w:val="32"/>
        </w:rPr>
        <w:t xml:space="preserve">     5.</w:t>
      </w:r>
      <w:r>
        <w:rPr>
          <w:rFonts w:hint="eastAsia" w:ascii="仿宋" w:hAnsi="仿宋" w:eastAsia="仿宋" w:cs="仿宋"/>
          <w:sz w:val="32"/>
          <w:szCs w:val="32"/>
        </w:rPr>
        <w:t>干果</w:t>
      </w:r>
    </w:p>
    <w:p>
      <w:pPr>
        <w:spacing w:line="360" w:lineRule="auto"/>
        <w:rPr>
          <w:rFonts w:ascii="仿宋" w:hAnsi="仿宋" w:eastAsia="仿宋" w:cs="仿宋"/>
          <w:sz w:val="32"/>
          <w:szCs w:val="32"/>
        </w:rPr>
      </w:pPr>
      <w:r>
        <w:rPr>
          <w:rFonts w:ascii="仿宋" w:hAnsi="仿宋" w:eastAsia="仿宋" w:cs="仿宋"/>
          <w:sz w:val="32"/>
          <w:szCs w:val="32"/>
        </w:rPr>
        <w:t xml:space="preserve">     6.</w:t>
      </w:r>
      <w:r>
        <w:rPr>
          <w:rFonts w:hint="eastAsia" w:ascii="仿宋" w:hAnsi="仿宋" w:eastAsia="仿宋" w:cs="仿宋"/>
          <w:sz w:val="32"/>
          <w:szCs w:val="32"/>
        </w:rPr>
        <w:t>叶菜类蔬菜、根茎类蔬菜、花菜类蔬菜、瓜茄类、鲜豆类、菌藻类</w:t>
      </w:r>
    </w:p>
    <w:p>
      <w:pPr>
        <w:spacing w:line="360" w:lineRule="auto"/>
        <w:rPr>
          <w:rFonts w:ascii="仿宋" w:hAnsi="仿宋" w:eastAsia="仿宋" w:cs="仿宋"/>
          <w:sz w:val="32"/>
          <w:szCs w:val="32"/>
        </w:rPr>
      </w:pPr>
      <w:r>
        <w:rPr>
          <w:rFonts w:hint="eastAsia" w:ascii="仿宋" w:hAnsi="仿宋" w:eastAsia="仿宋" w:cs="仿宋"/>
          <w:sz w:val="32"/>
          <w:szCs w:val="32"/>
        </w:rPr>
        <w:t>应用</w:t>
      </w:r>
      <w:r>
        <w:rPr>
          <w:rFonts w:ascii="仿宋" w:hAnsi="仿宋" w:eastAsia="仿宋" w:cs="仿宋"/>
          <w:sz w:val="32"/>
          <w:szCs w:val="32"/>
        </w:rPr>
        <w:t>:1.</w:t>
      </w:r>
      <w:r>
        <w:rPr>
          <w:rFonts w:hint="eastAsia" w:ascii="仿宋" w:hAnsi="仿宋" w:eastAsia="仿宋" w:cs="仿宋"/>
          <w:sz w:val="32"/>
          <w:szCs w:val="32"/>
        </w:rPr>
        <w:t>了解粮食类、果品类、蔬菜类营养特点并合理运用到烹饪中</w:t>
      </w:r>
    </w:p>
    <w:p>
      <w:pPr>
        <w:spacing w:line="360" w:lineRule="auto"/>
        <w:rPr>
          <w:rFonts w:ascii="Times New Roman Regular" w:hAnsi="Times New Roman Regular" w:cs="Times New Roman Regular"/>
          <w:sz w:val="24"/>
        </w:rPr>
      </w:pPr>
    </w:p>
    <w:p>
      <w:pPr>
        <w:spacing w:line="360" w:lineRule="auto"/>
        <w:rPr>
          <w:rFonts w:ascii="黑体" w:hAnsi="黑体" w:eastAsia="黑体" w:cs="仿宋"/>
          <w:b/>
          <w:bCs/>
          <w:sz w:val="32"/>
          <w:szCs w:val="32"/>
        </w:rPr>
      </w:pPr>
      <w:r>
        <w:rPr>
          <w:rFonts w:hint="eastAsia" w:ascii="黑体" w:hAnsi="黑体" w:eastAsia="黑体" w:cs="仿宋"/>
          <w:b/>
          <w:bCs/>
          <w:sz w:val="32"/>
          <w:szCs w:val="32"/>
        </w:rPr>
        <w:t>第十讲 其他食物营养价值</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调味品的营养价值</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糖及甜味食物的营养价值</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食用油的营养价值</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茶酒的营养价值</w:t>
      </w:r>
    </w:p>
    <w:p>
      <w:pPr>
        <w:spacing w:line="360" w:lineRule="auto"/>
        <w:rPr>
          <w:rFonts w:ascii="仿宋" w:hAnsi="仿宋" w:eastAsia="仿宋" w:cs="仿宋"/>
          <w:sz w:val="32"/>
          <w:szCs w:val="32"/>
        </w:rPr>
      </w:pPr>
      <w:r>
        <w:rPr>
          <w:rFonts w:hint="eastAsia" w:ascii="仿宋" w:hAnsi="仿宋" w:eastAsia="仿宋" w:cs="仿宋"/>
          <w:sz w:val="32"/>
          <w:szCs w:val="32"/>
        </w:rPr>
        <w:t>识记点</w:t>
      </w:r>
      <w:r>
        <w:rPr>
          <w:rFonts w:ascii="仿宋" w:hAnsi="仿宋" w:eastAsia="仿宋" w:cs="仿宋"/>
          <w:sz w:val="32"/>
          <w:szCs w:val="32"/>
        </w:rPr>
        <w:t>:1.</w:t>
      </w:r>
      <w:r>
        <w:rPr>
          <w:rFonts w:hint="eastAsia" w:ascii="仿宋" w:hAnsi="仿宋" w:eastAsia="仿宋" w:cs="仿宋"/>
          <w:sz w:val="32"/>
          <w:szCs w:val="32"/>
        </w:rPr>
        <w:t>调味品的营养价值</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糖及甜味食物的营养价值</w:t>
      </w:r>
    </w:p>
    <w:p>
      <w:pPr>
        <w:spacing w:line="360" w:lineRule="auto"/>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食用油的营养价值</w:t>
      </w:r>
    </w:p>
    <w:p>
      <w:pPr>
        <w:spacing w:line="360" w:lineRule="auto"/>
        <w:rPr>
          <w:rFonts w:ascii="仿宋" w:hAnsi="仿宋" w:eastAsia="仿宋" w:cs="仿宋"/>
          <w:sz w:val="32"/>
          <w:szCs w:val="32"/>
        </w:rPr>
      </w:pPr>
      <w:r>
        <w:rPr>
          <w:rFonts w:ascii="仿宋" w:hAnsi="仿宋" w:eastAsia="仿宋" w:cs="仿宋"/>
          <w:sz w:val="32"/>
          <w:szCs w:val="32"/>
        </w:rPr>
        <w:t xml:space="preserve">     4.</w:t>
      </w:r>
      <w:r>
        <w:rPr>
          <w:rFonts w:hint="eastAsia" w:ascii="仿宋" w:hAnsi="仿宋" w:eastAsia="仿宋" w:cs="仿宋"/>
          <w:sz w:val="32"/>
          <w:szCs w:val="32"/>
        </w:rPr>
        <w:t>茶酒的营养价值</w:t>
      </w:r>
    </w:p>
    <w:p>
      <w:pPr>
        <w:spacing w:line="360" w:lineRule="auto"/>
        <w:rPr>
          <w:rFonts w:ascii="仿宋" w:hAnsi="仿宋" w:eastAsia="仿宋" w:cs="仿宋"/>
          <w:sz w:val="32"/>
          <w:szCs w:val="32"/>
        </w:rPr>
      </w:pPr>
      <w:r>
        <w:rPr>
          <w:rFonts w:hint="eastAsia" w:ascii="仿宋" w:hAnsi="仿宋" w:eastAsia="仿宋" w:cs="仿宋"/>
          <w:sz w:val="32"/>
          <w:szCs w:val="32"/>
        </w:rPr>
        <w:t>领会</w:t>
      </w:r>
      <w:r>
        <w:rPr>
          <w:rFonts w:ascii="仿宋" w:hAnsi="仿宋" w:eastAsia="仿宋" w:cs="仿宋"/>
          <w:sz w:val="32"/>
          <w:szCs w:val="32"/>
        </w:rPr>
        <w:t>:1.</w:t>
      </w:r>
      <w:r>
        <w:rPr>
          <w:rFonts w:hint="eastAsia" w:ascii="仿宋" w:hAnsi="仿宋" w:eastAsia="仿宋" w:cs="仿宋"/>
          <w:sz w:val="32"/>
          <w:szCs w:val="32"/>
        </w:rPr>
        <w:t>了解调味品的营养价值并合理应用</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了解食用油的营养价值并合理应用</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认识了解茶酒的营养价值</w:t>
      </w:r>
    </w:p>
    <w:p>
      <w:pPr>
        <w:spacing w:line="360" w:lineRule="auto"/>
        <w:rPr>
          <w:rFonts w:ascii="Times New Roman Regular" w:hAnsi="Times New Roman Regular" w:cs="Times New Roman Regular"/>
          <w:sz w:val="24"/>
        </w:rPr>
      </w:pPr>
    </w:p>
    <w:p>
      <w:pPr>
        <w:spacing w:line="360" w:lineRule="auto"/>
        <w:rPr>
          <w:rFonts w:ascii="黑体" w:hAnsi="黑体" w:eastAsia="黑体" w:cs="仿宋"/>
          <w:b/>
          <w:bCs/>
          <w:sz w:val="32"/>
          <w:szCs w:val="32"/>
        </w:rPr>
      </w:pPr>
      <w:r>
        <w:rPr>
          <w:rFonts w:hint="eastAsia" w:ascii="黑体" w:hAnsi="黑体" w:eastAsia="黑体" w:cs="仿宋"/>
          <w:b/>
          <w:bCs/>
          <w:sz w:val="32"/>
          <w:szCs w:val="32"/>
        </w:rPr>
        <w:t>第十一讲 食材营养价值的变化</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食材加工保藏对营养价值的影响</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导致食材营养损失的因素</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营养素保留率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食材的选择与搭配</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食材加工保藏对营养价值的影响</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导致食材营养损失的因素</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．营养素的保留率</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原料选择的多样化</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加工对食材营养价值的影响</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保藏对食材营养价值的影响</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烹饪对食材营养价值的影响</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食材营养损失的一般途径</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5.</w:t>
      </w:r>
      <w:r>
        <w:rPr>
          <w:rFonts w:hint="eastAsia" w:ascii="仿宋" w:hAnsi="仿宋" w:eastAsia="仿宋" w:cs="仿宋"/>
          <w:sz w:val="32"/>
          <w:szCs w:val="32"/>
        </w:rPr>
        <w:t>常见烹饪加工对营养的损害</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6.</w:t>
      </w:r>
      <w:r>
        <w:rPr>
          <w:rFonts w:hint="eastAsia" w:ascii="仿宋" w:hAnsi="仿宋" w:eastAsia="仿宋" w:cs="仿宋"/>
          <w:sz w:val="32"/>
          <w:szCs w:val="32"/>
        </w:rPr>
        <w:t>原料选择的多样化</w:t>
      </w:r>
    </w:p>
    <w:p>
      <w:pPr>
        <w:spacing w:line="360" w:lineRule="auto"/>
        <w:rPr>
          <w:rFonts w:ascii="仿宋" w:hAnsi="仿宋" w:eastAsia="仿宋" w:cs="仿宋"/>
          <w:sz w:val="32"/>
          <w:szCs w:val="32"/>
        </w:rPr>
      </w:pPr>
      <w:r>
        <w:rPr>
          <w:rFonts w:hint="eastAsia" w:ascii="仿宋" w:hAnsi="仿宋" w:eastAsia="仿宋" w:cs="仿宋"/>
          <w:sz w:val="32"/>
          <w:szCs w:val="32"/>
        </w:rPr>
        <w:t>运用：1</w:t>
      </w:r>
      <w:r>
        <w:rPr>
          <w:rFonts w:ascii="仿宋" w:hAnsi="仿宋" w:eastAsia="仿宋" w:cs="仿宋"/>
          <w:sz w:val="32"/>
          <w:szCs w:val="32"/>
        </w:rPr>
        <w:t>.</w:t>
      </w:r>
      <w:r>
        <w:rPr>
          <w:rFonts w:hint="eastAsia" w:ascii="仿宋" w:hAnsi="仿宋" w:eastAsia="仿宋" w:cs="仿宋"/>
          <w:sz w:val="32"/>
          <w:szCs w:val="32"/>
        </w:rPr>
        <w:t>认识了解食材加工保藏对营养素的影响并运用</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认识食材营养素损失的途径并采取方法来补救</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第十二讲 烹饪过程中食物营养的变化</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烹饪过程中常量营养素的变化</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烹饪过程中微量营养素和水的变化</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烹饪方法对营养的影响</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合理烹调</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烹饪过程中常量元素的变化</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烹饪过程中微量元素和水的变化</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各种烹饪方法对营养的影响</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减少烹调过程中营养素破坏与损失的措施</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蛋白质物理性质对烹饪的影响</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油脂在烹调加工中的变化</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烹饪加工中矿物质的流失</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水在烹饪中的作用</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5.</w:t>
      </w:r>
      <w:r>
        <w:rPr>
          <w:rFonts w:hint="eastAsia" w:ascii="仿宋" w:hAnsi="仿宋" w:eastAsia="仿宋" w:cs="仿宋"/>
          <w:sz w:val="32"/>
          <w:szCs w:val="32"/>
        </w:rPr>
        <w:t>烹饪方法对营养素的影响</w:t>
      </w:r>
    </w:p>
    <w:p>
      <w:pPr>
        <w:spacing w:line="360" w:lineRule="auto"/>
        <w:rPr>
          <w:rFonts w:ascii="仿宋" w:hAnsi="仿宋" w:eastAsia="仿宋" w:cs="仿宋"/>
          <w:sz w:val="32"/>
          <w:szCs w:val="32"/>
        </w:rPr>
      </w:pPr>
      <w:r>
        <w:rPr>
          <w:rFonts w:hint="eastAsia" w:ascii="仿宋" w:hAnsi="仿宋" w:eastAsia="仿宋" w:cs="仿宋"/>
          <w:sz w:val="32"/>
          <w:szCs w:val="32"/>
        </w:rPr>
        <w:t>运用：1</w:t>
      </w:r>
      <w:r>
        <w:rPr>
          <w:rFonts w:ascii="仿宋" w:hAnsi="仿宋" w:eastAsia="仿宋" w:cs="仿宋"/>
          <w:sz w:val="32"/>
          <w:szCs w:val="32"/>
        </w:rPr>
        <w:t>.</w:t>
      </w:r>
      <w:r>
        <w:rPr>
          <w:rFonts w:hint="eastAsia" w:ascii="仿宋" w:hAnsi="仿宋" w:eastAsia="仿宋" w:cs="仿宋"/>
          <w:sz w:val="32"/>
          <w:szCs w:val="32"/>
        </w:rPr>
        <w:t>了解水在烹饪中的运用并合理使用</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认识蛋白质、脂肪、碳水化合物在烹饪中的变化</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根据不同人群设置不同的烹饪方法</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第十三讲 膳食结构与膳食指南</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膳食结构</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中国居民膳食指南：一般人群</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中国居民膳食指南：特定人群</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中国居民膳食指南：宝塔·餐盘·算盘</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不同类型的膳食结构</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我国居民膳食营养与体格发育状况</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中国居民膳食指南一般人群、特定人群</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中国居民膳食宝塔</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植物性食物为主的膳食结构</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动物性食物为主的膳食结构</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我国居民的膳食结构</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不同人群的膳食结构指南</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了解植物性和动物性原料的膳食结构特点</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了解我国居民的膳食结构</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．运用中国居民膳食宝塔分析烹饪原料与不同人群的配餐</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第十四讲 食物营养成分表的应用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食物成分数据库</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中国食物成分表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膳食营养素含量的计算</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食品营养标签</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食物成分数据库概述</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食物确定的基本原则</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食物成分表的出版和编辑</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有关食物能量的计算</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5.</w:t>
      </w:r>
      <w:r>
        <w:rPr>
          <w:rFonts w:hint="eastAsia" w:ascii="仿宋" w:hAnsi="仿宋" w:eastAsia="仿宋" w:cs="仿宋"/>
          <w:sz w:val="32"/>
          <w:szCs w:val="32"/>
        </w:rPr>
        <w:t>食品营养标签相关标准和法规</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食物成分确定基本原则</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食物名称、分类和编码</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食物的可食部</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食物成分数据的应用</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5.</w:t>
      </w:r>
      <w:r>
        <w:rPr>
          <w:rFonts w:hint="eastAsia" w:ascii="仿宋" w:hAnsi="仿宋" w:eastAsia="仿宋" w:cs="仿宋"/>
          <w:sz w:val="32"/>
          <w:szCs w:val="32"/>
        </w:rPr>
        <w:t>能量的营养素来源分布计算</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6.</w:t>
      </w:r>
      <w:r>
        <w:rPr>
          <w:rFonts w:hint="eastAsia" w:ascii="仿宋" w:hAnsi="仿宋" w:eastAsia="仿宋" w:cs="仿宋"/>
          <w:sz w:val="32"/>
          <w:szCs w:val="32"/>
        </w:rPr>
        <w:t>食品营养标签的基本构成</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7.</w:t>
      </w:r>
      <w:r>
        <w:rPr>
          <w:rFonts w:hint="eastAsia" w:ascii="仿宋" w:hAnsi="仿宋" w:eastAsia="仿宋" w:cs="仿宋"/>
          <w:sz w:val="32"/>
          <w:szCs w:val="32"/>
        </w:rPr>
        <w:t>食品营养标签的解读</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了解食物成分数据及如何查询</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．学会并应用食物能量值的计算</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第十五讲 食谱设计的原则和方法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食谱设计的原则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营养素的计算方法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食谱的设计方法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食谱的评价与调整</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确定用餐者的营养供应目标</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确定各餐中的食物分配</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确定营养素的比例关系</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合理的烹调方式</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5.</w:t>
      </w:r>
      <w:r>
        <w:rPr>
          <w:rFonts w:hint="eastAsia" w:ascii="仿宋" w:hAnsi="仿宋" w:eastAsia="仿宋" w:cs="仿宋"/>
          <w:sz w:val="32"/>
          <w:szCs w:val="32"/>
        </w:rPr>
        <w:t>三餐能量分布计算</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6.</w:t>
      </w:r>
      <w:r>
        <w:rPr>
          <w:rFonts w:hint="eastAsia" w:ascii="仿宋" w:hAnsi="仿宋" w:eastAsia="仿宋" w:cs="仿宋"/>
          <w:sz w:val="32"/>
          <w:szCs w:val="32"/>
        </w:rPr>
        <w:t>食谱的评价与调整</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个体营养供应目标确定</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群体营养目标的确定</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确定营养素之间的比例关系</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主食的健康烹调原则</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5.</w:t>
      </w:r>
      <w:r>
        <w:rPr>
          <w:rFonts w:hint="eastAsia" w:ascii="仿宋" w:hAnsi="仿宋" w:eastAsia="仿宋" w:cs="仿宋"/>
          <w:sz w:val="32"/>
          <w:szCs w:val="32"/>
        </w:rPr>
        <w:t>菜肴的健康烹调原则</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6.</w:t>
      </w:r>
      <w:r>
        <w:rPr>
          <w:rFonts w:hint="eastAsia" w:ascii="仿宋" w:hAnsi="仿宋" w:eastAsia="仿宋" w:cs="仿宋"/>
          <w:sz w:val="32"/>
          <w:szCs w:val="32"/>
        </w:rPr>
        <w:t>蛋白质来源比例的计算</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7.</w:t>
      </w:r>
      <w:r>
        <w:rPr>
          <w:rFonts w:hint="eastAsia" w:ascii="仿宋" w:hAnsi="仿宋" w:eastAsia="仿宋" w:cs="仿宋"/>
          <w:sz w:val="32"/>
          <w:szCs w:val="32"/>
        </w:rPr>
        <w:t>食物分量的计算</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8.</w:t>
      </w:r>
      <w:r>
        <w:rPr>
          <w:rFonts w:hint="eastAsia" w:ascii="仿宋" w:hAnsi="仿宋" w:eastAsia="仿宋" w:cs="仿宋"/>
          <w:sz w:val="32"/>
          <w:szCs w:val="32"/>
        </w:rPr>
        <w:t>计算法设计食谱</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认识了解用餐者的营养需求</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了解食物中的营养分配</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应用计算法计算出所需营养并合理配餐</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第十六讲 慢性病人群的膳食营养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健康生活方式与肥胖病的膳食营养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心脑血管疾病的膳食营养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糖尿病、痛风病的膳食营养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骨质疏松、肿瘤的膳食营养</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健康生活方式</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肥胖病的膳食营养</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原发性高血压</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高脂血症</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5.</w:t>
      </w:r>
      <w:r>
        <w:rPr>
          <w:rFonts w:hint="eastAsia" w:ascii="仿宋" w:hAnsi="仿宋" w:eastAsia="仿宋" w:cs="仿宋"/>
          <w:sz w:val="32"/>
          <w:szCs w:val="32"/>
        </w:rPr>
        <w:t>冠心病</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6.</w:t>
      </w:r>
      <w:r>
        <w:rPr>
          <w:rFonts w:hint="eastAsia" w:ascii="仿宋" w:hAnsi="仿宋" w:eastAsia="仿宋" w:cs="仿宋"/>
          <w:sz w:val="32"/>
          <w:szCs w:val="32"/>
        </w:rPr>
        <w:t>脑卒中</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7.</w:t>
      </w:r>
      <w:r>
        <w:rPr>
          <w:rFonts w:hint="eastAsia" w:ascii="仿宋" w:hAnsi="仿宋" w:eastAsia="仿宋" w:cs="仿宋"/>
          <w:sz w:val="32"/>
          <w:szCs w:val="32"/>
        </w:rPr>
        <w:t>糖尿病、痛风病的膳食营养</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8.</w:t>
      </w:r>
      <w:r>
        <w:rPr>
          <w:rFonts w:hint="eastAsia" w:ascii="仿宋" w:hAnsi="仿宋" w:eastAsia="仿宋" w:cs="仿宋"/>
          <w:sz w:val="32"/>
          <w:szCs w:val="32"/>
        </w:rPr>
        <w:t>骨质疏松、肿瘤的膳食营养</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健康生活方式的概念</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不健康生活方式和行为</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判断肥胖病的常用指标</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高血压与膳食营养因素的关系</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5.</w:t>
      </w:r>
      <w:r>
        <w:rPr>
          <w:rFonts w:hint="eastAsia" w:ascii="仿宋" w:hAnsi="仿宋" w:eastAsia="仿宋" w:cs="仿宋"/>
          <w:sz w:val="32"/>
          <w:szCs w:val="32"/>
        </w:rPr>
        <w:t>高脂血症的诊断</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6.</w:t>
      </w:r>
      <w:r>
        <w:rPr>
          <w:rFonts w:hint="eastAsia" w:ascii="仿宋" w:hAnsi="仿宋" w:eastAsia="仿宋" w:cs="仿宋"/>
          <w:sz w:val="32"/>
          <w:szCs w:val="32"/>
        </w:rPr>
        <w:t>冠心病的危险因素</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7.</w:t>
      </w:r>
      <w:r>
        <w:rPr>
          <w:rFonts w:hint="eastAsia" w:ascii="仿宋" w:hAnsi="仿宋" w:eastAsia="仿宋" w:cs="仿宋"/>
          <w:sz w:val="32"/>
          <w:szCs w:val="32"/>
        </w:rPr>
        <w:t>脑卒中的营养预防</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8.</w:t>
      </w:r>
      <w:r>
        <w:rPr>
          <w:rFonts w:hint="eastAsia" w:ascii="仿宋" w:hAnsi="仿宋" w:eastAsia="仿宋" w:cs="仿宋"/>
          <w:sz w:val="32"/>
          <w:szCs w:val="32"/>
        </w:rPr>
        <w:t>各种疾病的营养预防</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了解健康行为习惯的方式方法</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了解各种疾病的原因</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了解各种疾病的营养预防</w:t>
      </w:r>
    </w:p>
    <w:p>
      <w:pPr>
        <w:jc w:val="center"/>
        <w:rPr>
          <w:rFonts w:ascii="Times New Roman Regular" w:hAnsi="Times New Roman Regular" w:eastAsia="黑体" w:cs="Times New Roman Regular"/>
          <w:sz w:val="36"/>
          <w:szCs w:val="36"/>
        </w:rPr>
      </w:pPr>
      <w:r>
        <w:rPr>
          <w:rFonts w:ascii="Times New Roman Regular" w:hAnsi="Times New Roman Regular" w:eastAsia="黑体" w:cs="Times New Roman Regular"/>
          <w:sz w:val="36"/>
          <w:szCs w:val="36"/>
        </w:rPr>
        <w:t>题型例举</w:t>
      </w:r>
    </w:p>
    <w:p>
      <w:pPr>
        <w:widowControl/>
        <w:tabs>
          <w:tab w:val="left" w:pos="420"/>
          <w:tab w:val="left" w:pos="4200"/>
        </w:tabs>
        <w:spacing w:line="360" w:lineRule="exact"/>
        <w:ind w:left="444" w:hanging="444" w:hangingChars="185"/>
        <w:jc w:val="left"/>
        <w:rPr>
          <w:rFonts w:ascii="楷体_GB2312" w:eastAsia="黑体"/>
          <w:sz w:val="24"/>
        </w:rPr>
      </w:pPr>
      <w:r>
        <w:rPr>
          <w:rFonts w:hint="eastAsia" w:ascii="楷体_GB2312" w:eastAsia="黑体"/>
          <w:sz w:val="24"/>
        </w:rPr>
        <w:t>一、单项选择题：本大题共  小题，每小题 分，共 分。在每小题列出的备选项中只有一项是最符合题目要求的，请将其选出。</w:t>
      </w:r>
    </w:p>
    <w:p>
      <w:pPr>
        <w:spacing w:line="360" w:lineRule="exact"/>
        <w:rPr>
          <w:color w:val="000000"/>
          <w:sz w:val="24"/>
        </w:rPr>
      </w:pPr>
      <w:r>
        <w:rPr>
          <w:rFonts w:hint="eastAsia"/>
          <w:color w:val="000000"/>
          <w:sz w:val="24"/>
        </w:rPr>
        <w:t>1</w:t>
      </w:r>
      <w:r>
        <w:rPr>
          <w:rFonts w:hint="eastAsia" w:hAnsi="宋体"/>
          <w:color w:val="000000"/>
          <w:sz w:val="24"/>
        </w:rPr>
        <w:t>．</w:t>
      </w:r>
      <w:r>
        <w:rPr>
          <w:rFonts w:hint="eastAsia"/>
          <w:color w:val="000000"/>
          <w:sz w:val="24"/>
        </w:rPr>
        <w:t xml:space="preserve">标准人能量供给量每天为（ </w:t>
      </w:r>
      <w:r>
        <w:rPr>
          <w:color w:val="000000"/>
          <w:sz w:val="24"/>
        </w:rPr>
        <w:t xml:space="preserve">   </w:t>
      </w:r>
      <w:r>
        <w:rPr>
          <w:rFonts w:hint="eastAsia"/>
          <w:color w:val="000000"/>
          <w:sz w:val="24"/>
        </w:rPr>
        <w:t>）千卡。</w:t>
      </w:r>
    </w:p>
    <w:p>
      <w:pPr>
        <w:spacing w:line="360" w:lineRule="exact"/>
        <w:ind w:firstLine="240" w:firstLineChars="100"/>
        <w:rPr>
          <w:color w:val="000000"/>
          <w:sz w:val="24"/>
        </w:rPr>
      </w:pPr>
      <w:r>
        <w:rPr>
          <w:color w:val="000000"/>
          <w:sz w:val="24"/>
        </w:rPr>
        <w:t>A2000    B 2250    C 2400   D 2500</w:t>
      </w:r>
    </w:p>
    <w:p>
      <w:pPr>
        <w:spacing w:line="360" w:lineRule="exact"/>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二</w:t>
      </w:r>
      <w:r>
        <w:rPr>
          <w:rFonts w:ascii="Times New Roman Regular" w:hAnsi="Times New Roman Regular" w:eastAsia="黑体" w:cs="Times New Roman Regular"/>
          <w:sz w:val="24"/>
        </w:rPr>
        <w:t>、</w:t>
      </w:r>
      <w:r>
        <w:rPr>
          <w:rFonts w:hint="eastAsia" w:ascii="Times New Roman Regular" w:hAnsi="Times New Roman Regular" w:eastAsia="黑体" w:cs="Times New Roman Regular"/>
          <w:sz w:val="24"/>
        </w:rPr>
        <w:t>多项选择题</w:t>
      </w:r>
      <w:r>
        <w:rPr>
          <w:rFonts w:ascii="Times New Roman Regular" w:hAnsi="Times New Roman Regular" w:eastAsia="黑体" w:cs="Times New Roman Regular"/>
          <w:sz w:val="24"/>
        </w:rPr>
        <w:t>：本大题共  小题，每小题 分，共  分。</w:t>
      </w:r>
    </w:p>
    <w:p>
      <w:pPr>
        <w:spacing w:line="360" w:lineRule="exact"/>
        <w:rPr>
          <w:rFonts w:ascii="Times New Roman Regular" w:hAnsi="Times New Roman Regular" w:cs="Times New Roman Regular"/>
          <w:sz w:val="24"/>
        </w:rPr>
      </w:pPr>
      <w:r>
        <w:rPr>
          <w:rFonts w:ascii="Times New Roman Regular" w:hAnsi="Times New Roman Regular" w:cs="Times New Roman Regular"/>
          <w:sz w:val="24"/>
        </w:rPr>
        <w:t>2.</w:t>
      </w:r>
      <w:r>
        <w:rPr>
          <w:rFonts w:hint="eastAsia" w:ascii="Times New Roman Regular" w:hAnsi="Times New Roman Regular" w:cs="Times New Roman Regular"/>
          <w:sz w:val="24"/>
        </w:rPr>
        <w:t>营养素是食物中具有特定生理作用，能维持机体生长发育，活动生殖以及正常代谢所需的物质，包括(</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w:t>
      </w:r>
    </w:p>
    <w:p>
      <w:pPr>
        <w:spacing w:line="360" w:lineRule="exact"/>
        <w:rPr>
          <w:rFonts w:ascii="Times New Roman Regular" w:hAnsi="Times New Roman Regular" w:cs="Times New Roman Regular"/>
          <w:sz w:val="24"/>
        </w:rPr>
      </w:pPr>
      <w:r>
        <w:rPr>
          <w:rFonts w:hint="eastAsia" w:ascii="Times New Roman Regular" w:hAnsi="Times New Roman Regular" w:cs="Times New Roman Regular"/>
          <w:sz w:val="24"/>
        </w:rPr>
        <w:t>A蛋白质  B脂类  C碳水化合物  D矿物质及维生素 E水</w:t>
      </w:r>
    </w:p>
    <w:p>
      <w:pPr>
        <w:widowControl/>
        <w:tabs>
          <w:tab w:val="left" w:pos="420"/>
          <w:tab w:val="left" w:pos="4200"/>
        </w:tabs>
        <w:spacing w:line="360" w:lineRule="exact"/>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三</w:t>
      </w:r>
      <w:r>
        <w:rPr>
          <w:rFonts w:ascii="Times New Roman Regular" w:hAnsi="Times New Roman Regular" w:eastAsia="黑体" w:cs="Times New Roman Regular"/>
          <w:sz w:val="24"/>
        </w:rPr>
        <w:t>、</w:t>
      </w:r>
      <w:r>
        <w:rPr>
          <w:rFonts w:hint="eastAsia" w:ascii="Times New Roman Regular" w:hAnsi="Times New Roman Regular" w:eastAsia="黑体" w:cs="Times New Roman Regular"/>
          <w:sz w:val="24"/>
        </w:rPr>
        <w:t>填空题</w:t>
      </w:r>
      <w:r>
        <w:rPr>
          <w:rFonts w:ascii="Times New Roman Regular" w:hAnsi="Times New Roman Regular" w:eastAsia="黑体" w:cs="Times New Roman Regular"/>
          <w:sz w:val="24"/>
        </w:rPr>
        <w:t>：本大题共  小题，每小题  分，共  分。</w:t>
      </w:r>
    </w:p>
    <w:p>
      <w:pPr>
        <w:spacing w:line="360" w:lineRule="exact"/>
        <w:rPr>
          <w:rFonts w:ascii="Times New Roman Regular" w:hAnsi="Times New Roman Regular" w:cs="Times New Roman Regular"/>
          <w:sz w:val="24"/>
        </w:rPr>
      </w:pPr>
      <w:r>
        <w:rPr>
          <w:rFonts w:ascii="Times New Roman Regular" w:hAnsi="Times New Roman Regular" w:cs="Times New Roman Regular"/>
          <w:sz w:val="24"/>
        </w:rPr>
        <w:t>3.</w:t>
      </w:r>
      <w:r>
        <w:rPr>
          <w:rFonts w:hint="eastAsia"/>
        </w:rPr>
        <w:t xml:space="preserve"> </w:t>
      </w:r>
      <w:r>
        <w:rPr>
          <w:rFonts w:hint="eastAsia" w:ascii="Times New Roman Regular" w:hAnsi="Times New Roman Regular" w:cs="Times New Roman Regular"/>
          <w:sz w:val="24"/>
        </w:rPr>
        <w:t xml:space="preserve">营养是人体从外界环境摄取食物，经过消化吸收和（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），利用其有益物质供给能量构成和更新身体组织以及调节生理功能的全过程。</w:t>
      </w:r>
    </w:p>
    <w:p>
      <w:pPr>
        <w:spacing w:line="360" w:lineRule="exact"/>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四</w:t>
      </w:r>
      <w:r>
        <w:rPr>
          <w:rFonts w:ascii="Times New Roman Regular" w:hAnsi="Times New Roman Regular" w:eastAsia="黑体" w:cs="Times New Roman Regular"/>
          <w:sz w:val="24"/>
        </w:rPr>
        <w:t>、</w:t>
      </w:r>
      <w:r>
        <w:rPr>
          <w:rFonts w:hint="eastAsia" w:ascii="Times New Roman Regular" w:hAnsi="Times New Roman Regular" w:eastAsia="黑体" w:cs="Times New Roman Regular"/>
          <w:sz w:val="24"/>
        </w:rPr>
        <w:t>判断题</w:t>
      </w:r>
      <w:r>
        <w:rPr>
          <w:rFonts w:ascii="Times New Roman Regular" w:hAnsi="Times New Roman Regular" w:eastAsia="黑体" w:cs="Times New Roman Regular"/>
          <w:sz w:val="24"/>
        </w:rPr>
        <w:t>：本大题共  小题，每小题  分，共  分。</w:t>
      </w:r>
    </w:p>
    <w:p>
      <w:pPr>
        <w:spacing w:line="360" w:lineRule="exact"/>
        <w:rPr>
          <w:rFonts w:ascii="Times New Roman Regular" w:hAnsi="Times New Roman Regular" w:cs="Times New Roman Regular"/>
          <w:sz w:val="24"/>
        </w:rPr>
      </w:pPr>
      <w:r>
        <w:rPr>
          <w:rFonts w:ascii="Times New Roman Regular" w:hAnsi="Times New Roman Regular" w:cs="Times New Roman Regular"/>
          <w:sz w:val="24"/>
        </w:rPr>
        <w:t>4.</w:t>
      </w:r>
      <w:r>
        <w:rPr>
          <w:rFonts w:hint="eastAsia"/>
        </w:rPr>
        <w:t xml:space="preserve"> </w:t>
      </w:r>
      <w:r>
        <w:rPr>
          <w:rFonts w:hint="eastAsia" w:ascii="Times New Roman Regular" w:hAnsi="Times New Roman Regular" w:cs="Times New Roman Regular"/>
          <w:sz w:val="24"/>
        </w:rPr>
        <w:t xml:space="preserve">所有的营养素都是必须营养素，不存在所谓非必须营养素。（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w:t>
      </w:r>
    </w:p>
    <w:p>
      <w:pPr>
        <w:spacing w:line="360" w:lineRule="exact"/>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五</w:t>
      </w:r>
      <w:r>
        <w:rPr>
          <w:rFonts w:ascii="Times New Roman Regular" w:hAnsi="Times New Roman Regular" w:eastAsia="黑体" w:cs="Times New Roman Regular"/>
          <w:sz w:val="24"/>
        </w:rPr>
        <w:t>、</w:t>
      </w:r>
      <w:r>
        <w:rPr>
          <w:rFonts w:hint="eastAsia" w:ascii="Times New Roman Regular" w:hAnsi="Times New Roman Regular" w:eastAsia="黑体" w:cs="Times New Roman Regular"/>
          <w:sz w:val="24"/>
        </w:rPr>
        <w:t>简答题</w:t>
      </w:r>
      <w:r>
        <w:rPr>
          <w:rFonts w:ascii="Times New Roman Regular" w:hAnsi="Times New Roman Regular" w:eastAsia="黑体" w:cs="Times New Roman Regular"/>
          <w:sz w:val="24"/>
        </w:rPr>
        <w:t>：本大题共  小题，每小题  分，共  分。</w:t>
      </w:r>
    </w:p>
    <w:p>
      <w:pPr>
        <w:spacing w:line="360" w:lineRule="exact"/>
        <w:rPr>
          <w:rFonts w:ascii="Times New Roman Regular" w:hAnsi="Times New Roman Regular" w:eastAsia="黑体" w:cs="Times New Roman Regular"/>
          <w:sz w:val="24"/>
        </w:rPr>
      </w:pPr>
      <w:r>
        <w:rPr>
          <w:rFonts w:hint="eastAsia" w:ascii="Times New Roman Regular" w:hAnsi="Times New Roman Regular" w:cs="Times New Roman Regular"/>
          <w:sz w:val="24"/>
        </w:rPr>
        <w:t>5</w:t>
      </w:r>
      <w:r>
        <w:rPr>
          <w:rFonts w:ascii="Times New Roman Regular" w:hAnsi="Times New Roman Regular" w:cs="Times New Roman Regular"/>
          <w:sz w:val="24"/>
        </w:rPr>
        <w:t>.</w:t>
      </w:r>
      <w:r>
        <w:rPr>
          <w:rFonts w:hint="eastAsia" w:ascii="Times New Roman Regular" w:hAnsi="Times New Roman Regular" w:cs="Times New Roman Regular"/>
          <w:sz w:val="24"/>
        </w:rPr>
        <w:t>影响人类健康与长寿的因素有哪些？</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Cs w:val="18"/>
      </w:rPr>
    </w:pPr>
    <w:r>
      <w:rPr>
        <w:rFonts w:hint="eastAsia"/>
        <w:kern w:val="0"/>
        <w:szCs w:val="18"/>
      </w:rPr>
      <w:t xml:space="preserve">第 </w:t>
    </w:r>
    <w:r>
      <w:rPr>
        <w:kern w:val="0"/>
        <w:szCs w:val="18"/>
      </w:rPr>
      <w:fldChar w:fldCharType="begin"/>
    </w:r>
    <w:r>
      <w:rPr>
        <w:kern w:val="0"/>
        <w:szCs w:val="18"/>
      </w:rPr>
      <w:instrText xml:space="preserve"> PAGE </w:instrText>
    </w:r>
    <w:r>
      <w:rPr>
        <w:kern w:val="0"/>
        <w:szCs w:val="18"/>
      </w:rPr>
      <w:fldChar w:fldCharType="separate"/>
    </w:r>
    <w:r>
      <w:rPr>
        <w:kern w:val="0"/>
        <w:szCs w:val="18"/>
      </w:rPr>
      <w:t>4</w:t>
    </w:r>
    <w:r>
      <w:rPr>
        <w:kern w:val="0"/>
        <w:szCs w:val="18"/>
      </w:rPr>
      <w:fldChar w:fldCharType="end"/>
    </w:r>
    <w:r>
      <w:rPr>
        <w:rFonts w:hint="eastAsia"/>
        <w:kern w:val="0"/>
        <w:szCs w:val="18"/>
      </w:rPr>
      <w:t xml:space="preserve"> 页 共 </w:t>
    </w:r>
    <w:r>
      <w:rPr>
        <w:kern w:val="0"/>
        <w:szCs w:val="18"/>
      </w:rPr>
      <w:fldChar w:fldCharType="begin"/>
    </w:r>
    <w:r>
      <w:rPr>
        <w:kern w:val="0"/>
        <w:szCs w:val="18"/>
      </w:rPr>
      <w:instrText xml:space="preserve"> NUMPAGES </w:instrText>
    </w:r>
    <w:r>
      <w:rPr>
        <w:kern w:val="0"/>
        <w:szCs w:val="18"/>
      </w:rPr>
      <w:fldChar w:fldCharType="separate"/>
    </w:r>
    <w:r>
      <w:rPr>
        <w:kern w:val="0"/>
        <w:szCs w:val="18"/>
      </w:rPr>
      <w:t>5</w:t>
    </w:r>
    <w:r>
      <w:rPr>
        <w:kern w:val="0"/>
        <w:szCs w:val="18"/>
      </w:rPr>
      <w:fldChar w:fldCharType="end"/>
    </w:r>
    <w:r>
      <w:rPr>
        <w:rFonts w:hint="eastAsia"/>
        <w:kern w:val="0"/>
        <w:szCs w:val="18"/>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9A3266"/>
    <w:multiLevelType w:val="multilevel"/>
    <w:tmpl w:val="7E9A3266"/>
    <w:lvl w:ilvl="0" w:tentative="0">
      <w:start w:val="1"/>
      <w:numFmt w:val="japaneseCounting"/>
      <w:lvlText w:val="第%1节"/>
      <w:lvlJc w:val="left"/>
      <w:pPr>
        <w:ind w:left="1760" w:hanging="11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ODc2YTQ5NDA5NTUyOWZhMTBkOWMyNDE3NWNkODIifQ=="/>
  </w:docVars>
  <w:rsids>
    <w:rsidRoot w:val="005873C5"/>
    <w:rsid w:val="001C10B7"/>
    <w:rsid w:val="001E0F43"/>
    <w:rsid w:val="00282A75"/>
    <w:rsid w:val="002A14C5"/>
    <w:rsid w:val="002F7C6F"/>
    <w:rsid w:val="00331102"/>
    <w:rsid w:val="003F1F09"/>
    <w:rsid w:val="005873C5"/>
    <w:rsid w:val="005C2397"/>
    <w:rsid w:val="0067465E"/>
    <w:rsid w:val="007428D8"/>
    <w:rsid w:val="008C06C3"/>
    <w:rsid w:val="00983B50"/>
    <w:rsid w:val="00AF59C6"/>
    <w:rsid w:val="00B86D31"/>
    <w:rsid w:val="00BD2A95"/>
    <w:rsid w:val="00C02447"/>
    <w:rsid w:val="00C11FE5"/>
    <w:rsid w:val="00CC3401"/>
    <w:rsid w:val="00FA740C"/>
    <w:rsid w:val="06360BB7"/>
    <w:rsid w:val="0BD1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character" w:styleId="6">
    <w:name w:val="page number"/>
    <w:basedOn w:val="5"/>
    <w:qFormat/>
    <w:uiPriority w:val="0"/>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8F590-9463-4D34-9FBD-4E9362D6258D}">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3941</Words>
  <Characters>4185</Characters>
  <Lines>38</Lines>
  <Paragraphs>10</Paragraphs>
  <TotalTime>0</TotalTime>
  <ScaleCrop>false</ScaleCrop>
  <LinksUpToDate>false</LinksUpToDate>
  <CharactersWithSpaces>5207</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2023-12-11T01:12:00Z</dcterms:created>
  <dc:creator>灰太狼</dc:creator>
  <cp:lastModifiedBy>冰山雪</cp:lastModifiedBy>
  <dcterms:modified xsi:type="dcterms:W3CDTF">2024-05-06T02:08:46Z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7cf694869a074481a6f5dd476dc1022e_23</vt:lpwstr>
  </property>
</Properties>
</file>