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广东技术师范大学高等教育自学考试</w:t>
      </w:r>
    </w:p>
    <w:p>
      <w:pPr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本科毕业论文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（设计）答辩记录及最终得分表</w:t>
      </w:r>
    </w:p>
    <w:p/>
    <w:tbl>
      <w:tblPr>
        <w:tblStyle w:val="13"/>
        <w:tblW w:w="0" w:type="auto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1237"/>
        <w:gridCol w:w="1165"/>
        <w:gridCol w:w="1085"/>
        <w:gridCol w:w="1738"/>
        <w:gridCol w:w="670"/>
        <w:gridCol w:w="20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7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学生姓名</w:t>
            </w:r>
          </w:p>
        </w:tc>
        <w:tc>
          <w:tcPr>
            <w:tcW w:w="2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准考证号</w:t>
            </w:r>
          </w:p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专业</w:t>
            </w:r>
          </w:p>
        </w:tc>
        <w:tc>
          <w:tcPr>
            <w:tcW w:w="1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指导老师姓名</w:t>
            </w:r>
          </w:p>
        </w:tc>
        <w:tc>
          <w:tcPr>
            <w:tcW w:w="34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职称</w:t>
            </w:r>
          </w:p>
        </w:tc>
        <w:tc>
          <w:tcPr>
            <w:tcW w:w="2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观测内容</w:t>
            </w:r>
          </w:p>
        </w:tc>
        <w:tc>
          <w:tcPr>
            <w:tcW w:w="59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具</w:t>
            </w:r>
            <w:r>
              <w:t xml:space="preserve">    </w:t>
            </w:r>
            <w:r>
              <w:rPr>
                <w:rFonts w:hint="eastAsia"/>
              </w:rPr>
              <w:t>体</w:t>
            </w:r>
            <w:r>
              <w:t xml:space="preserve">   </w:t>
            </w:r>
            <w:r>
              <w:rPr>
                <w:rFonts w:hint="eastAsia"/>
              </w:rPr>
              <w:t>要</w:t>
            </w:r>
            <w:r>
              <w:t xml:space="preserve">   </w:t>
            </w:r>
            <w:r>
              <w:rPr>
                <w:rFonts w:hint="eastAsia"/>
              </w:rPr>
              <w:t>求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选题</w:t>
            </w:r>
          </w:p>
        </w:tc>
        <w:tc>
          <w:tcPr>
            <w:tcW w:w="59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符合培养目标，体现学科专业的较高要求，有一定深度、广度，有较高的学术意义和实际价值。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知识综合运用</w:t>
            </w:r>
          </w:p>
        </w:tc>
        <w:tc>
          <w:tcPr>
            <w:tcW w:w="59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很好地综合运用了本专业的基本知识、理论和技能，达到了综合训练的目的。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报告内容</w:t>
            </w:r>
          </w:p>
        </w:tc>
        <w:tc>
          <w:tcPr>
            <w:tcW w:w="59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能简明扼要地阐述论文的主要内容，条理清晰、结构严谨、逻辑性强，语言流畅、术语使用准确。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答辩</w:t>
            </w:r>
          </w:p>
        </w:tc>
        <w:tc>
          <w:tcPr>
            <w:tcW w:w="59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回答问题有理论根据，基本概念清楚，能运用所学知识准确回答提问、有深度。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论文（设计说明书）质量</w:t>
            </w:r>
          </w:p>
        </w:tc>
        <w:tc>
          <w:tcPr>
            <w:tcW w:w="59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综述简练完整，有见解；理论正确，论述充分，结论严谨合理；实验正确，分析处理科学；文字通顺，技术用语准确，符号统一，编号齐全，书写工整规范，图表完整、整洁、正确；结果有应用价值。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创新性</w:t>
            </w:r>
          </w:p>
        </w:tc>
        <w:tc>
          <w:tcPr>
            <w:tcW w:w="59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对前人工作有改进或突破，或有独到的见解。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报告时间</w:t>
            </w:r>
          </w:p>
        </w:tc>
        <w:tc>
          <w:tcPr>
            <w:tcW w:w="59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能在规定时间内准确回答教师的提问。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</w:trPr>
        <w:tc>
          <w:tcPr>
            <w:tcW w:w="94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答辩记录：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答辩组长（签名）：</w:t>
            </w:r>
            <w:r>
              <w:rPr>
                <w:rFonts w:hint="eastAsia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>答辩小组老师签名：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 xml:space="preserve">日期： </w:t>
            </w:r>
            <w:r>
              <w:t xml:space="preserve"> </w:t>
            </w:r>
            <w:r>
              <w:rPr>
                <w:rFonts w:hint="eastAsia"/>
              </w:rPr>
              <w:t xml:space="preserve">年 </w:t>
            </w:r>
            <w:r>
              <w:t xml:space="preserve">  </w:t>
            </w:r>
            <w:r>
              <w:rPr>
                <w:rFonts w:hint="eastAsia"/>
              </w:rPr>
              <w:t xml:space="preserve">月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答辩分数（百分制）</w:t>
            </w:r>
          </w:p>
        </w:tc>
        <w:tc>
          <w:tcPr>
            <w:tcW w:w="6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指导老师得分（百分制）</w:t>
            </w:r>
          </w:p>
        </w:tc>
        <w:tc>
          <w:tcPr>
            <w:tcW w:w="6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color w:val="FF0000"/>
                <w:lang w:val="en-US" w:eastAsia="zh-CN"/>
              </w:rPr>
              <w:t>最终成绩</w:t>
            </w:r>
          </w:p>
        </w:tc>
        <w:tc>
          <w:tcPr>
            <w:tcW w:w="65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</w:tbl>
    <w:p>
      <w:pPr>
        <w:jc w:val="left"/>
      </w:pPr>
      <w:r>
        <w:rPr>
          <w:rFonts w:hint="eastAsia"/>
          <w:lang w:val="en-US" w:eastAsia="zh-CN"/>
        </w:rPr>
        <w:t>说明：最终</w:t>
      </w:r>
      <w:r>
        <w:rPr>
          <w:rFonts w:hint="eastAsia"/>
        </w:rPr>
        <w:t>成绩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指导老师评分</w:t>
      </w:r>
      <w:r>
        <w:rPr>
          <w:rFonts w:hint="eastAsia"/>
          <w:lang w:val="en-US" w:eastAsia="zh-CN"/>
        </w:rPr>
        <w:t>*7</w:t>
      </w:r>
      <w:r>
        <w:t>0%</w:t>
      </w:r>
      <w:r>
        <w:rPr>
          <w:rFonts w:hint="eastAsia"/>
          <w:lang w:val="en-US" w:eastAsia="zh-CN"/>
        </w:rPr>
        <w:t>+</w:t>
      </w:r>
      <w:r>
        <w:rPr>
          <w:rFonts w:hint="eastAsia"/>
        </w:rPr>
        <w:t>答辩成绩</w:t>
      </w:r>
      <w:r>
        <w:rPr>
          <w:rFonts w:hint="eastAsia"/>
          <w:lang w:val="en-US" w:eastAsia="zh-CN"/>
        </w:rPr>
        <w:t>*30</w:t>
      </w:r>
      <w:r>
        <w:t>%</w:t>
      </w:r>
    </w:p>
    <w:p>
      <w:pPr>
        <w:jc w:val="left"/>
        <w:rPr>
          <w:rFonts w:hint="eastAsia" w:eastAsia="宋体"/>
          <w:lang w:val="en-US" w:eastAsia="zh-CN"/>
        </w:rPr>
      </w:pPr>
    </w:p>
    <w:sectPr>
      <w:pgSz w:w="11906" w:h="16838"/>
      <w:pgMar w:top="1418" w:right="1191" w:bottom="1418" w:left="1474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xMDU3NGYwNjUzODliNjY0MWI0ZWI2M2JjOTVmOTYifQ=="/>
  </w:docVars>
  <w:rsids>
    <w:rsidRoot w:val="00955D74"/>
    <w:rsid w:val="00010255"/>
    <w:rsid w:val="00026447"/>
    <w:rsid w:val="00064D7A"/>
    <w:rsid w:val="00064ED9"/>
    <w:rsid w:val="00065E4C"/>
    <w:rsid w:val="00071F56"/>
    <w:rsid w:val="00092F49"/>
    <w:rsid w:val="00096E19"/>
    <w:rsid w:val="00097463"/>
    <w:rsid w:val="00097C0C"/>
    <w:rsid w:val="000B12E6"/>
    <w:rsid w:val="000C1844"/>
    <w:rsid w:val="000C5828"/>
    <w:rsid w:val="0010631F"/>
    <w:rsid w:val="00125429"/>
    <w:rsid w:val="001470CB"/>
    <w:rsid w:val="001578EB"/>
    <w:rsid w:val="00166A04"/>
    <w:rsid w:val="00173983"/>
    <w:rsid w:val="001825A8"/>
    <w:rsid w:val="001D66AE"/>
    <w:rsid w:val="001D7C14"/>
    <w:rsid w:val="001F65CB"/>
    <w:rsid w:val="002077B0"/>
    <w:rsid w:val="00213437"/>
    <w:rsid w:val="002253FF"/>
    <w:rsid w:val="00226AE7"/>
    <w:rsid w:val="00227022"/>
    <w:rsid w:val="00283BF9"/>
    <w:rsid w:val="0029261E"/>
    <w:rsid w:val="00296404"/>
    <w:rsid w:val="002A3AA7"/>
    <w:rsid w:val="002C0931"/>
    <w:rsid w:val="002C2E6F"/>
    <w:rsid w:val="002C4C2D"/>
    <w:rsid w:val="00303494"/>
    <w:rsid w:val="00313DE5"/>
    <w:rsid w:val="00332849"/>
    <w:rsid w:val="0034518E"/>
    <w:rsid w:val="003558B0"/>
    <w:rsid w:val="0036515A"/>
    <w:rsid w:val="00375132"/>
    <w:rsid w:val="00376A71"/>
    <w:rsid w:val="00377CD3"/>
    <w:rsid w:val="003946CE"/>
    <w:rsid w:val="003B0263"/>
    <w:rsid w:val="003B4E6A"/>
    <w:rsid w:val="003B50E6"/>
    <w:rsid w:val="003B59A0"/>
    <w:rsid w:val="003C2C85"/>
    <w:rsid w:val="003D7026"/>
    <w:rsid w:val="003E7C29"/>
    <w:rsid w:val="003F014E"/>
    <w:rsid w:val="00411DEB"/>
    <w:rsid w:val="004270A7"/>
    <w:rsid w:val="00434EF8"/>
    <w:rsid w:val="00437250"/>
    <w:rsid w:val="00440DC5"/>
    <w:rsid w:val="004418D1"/>
    <w:rsid w:val="004432FF"/>
    <w:rsid w:val="004C00C8"/>
    <w:rsid w:val="004C489A"/>
    <w:rsid w:val="004D11C5"/>
    <w:rsid w:val="004D2BA9"/>
    <w:rsid w:val="004E2783"/>
    <w:rsid w:val="004F7A6D"/>
    <w:rsid w:val="005178F2"/>
    <w:rsid w:val="00521D75"/>
    <w:rsid w:val="00523D5B"/>
    <w:rsid w:val="005466F6"/>
    <w:rsid w:val="00556F60"/>
    <w:rsid w:val="00581137"/>
    <w:rsid w:val="005A0024"/>
    <w:rsid w:val="005B34E0"/>
    <w:rsid w:val="005D1128"/>
    <w:rsid w:val="005D644D"/>
    <w:rsid w:val="00615452"/>
    <w:rsid w:val="00620E5B"/>
    <w:rsid w:val="00626DB4"/>
    <w:rsid w:val="00634197"/>
    <w:rsid w:val="00656745"/>
    <w:rsid w:val="006D4C3A"/>
    <w:rsid w:val="00702BA5"/>
    <w:rsid w:val="007624D6"/>
    <w:rsid w:val="007732A1"/>
    <w:rsid w:val="0078329E"/>
    <w:rsid w:val="00794507"/>
    <w:rsid w:val="007C227C"/>
    <w:rsid w:val="007F739F"/>
    <w:rsid w:val="00803858"/>
    <w:rsid w:val="00806374"/>
    <w:rsid w:val="00814282"/>
    <w:rsid w:val="00840137"/>
    <w:rsid w:val="00847A67"/>
    <w:rsid w:val="00883BCD"/>
    <w:rsid w:val="008A37F9"/>
    <w:rsid w:val="008B799B"/>
    <w:rsid w:val="008C35F6"/>
    <w:rsid w:val="008F2590"/>
    <w:rsid w:val="0091634E"/>
    <w:rsid w:val="00955D74"/>
    <w:rsid w:val="00983EF1"/>
    <w:rsid w:val="00986171"/>
    <w:rsid w:val="00997868"/>
    <w:rsid w:val="009A2D63"/>
    <w:rsid w:val="009C7B86"/>
    <w:rsid w:val="009E7BB6"/>
    <w:rsid w:val="00A00142"/>
    <w:rsid w:val="00A076CB"/>
    <w:rsid w:val="00A15AAF"/>
    <w:rsid w:val="00A17EF5"/>
    <w:rsid w:val="00A41300"/>
    <w:rsid w:val="00A477CE"/>
    <w:rsid w:val="00A96296"/>
    <w:rsid w:val="00AA3437"/>
    <w:rsid w:val="00AC003A"/>
    <w:rsid w:val="00AC1A67"/>
    <w:rsid w:val="00AC5FAA"/>
    <w:rsid w:val="00AD038B"/>
    <w:rsid w:val="00AF2152"/>
    <w:rsid w:val="00AF4205"/>
    <w:rsid w:val="00B03D80"/>
    <w:rsid w:val="00B261D5"/>
    <w:rsid w:val="00B36F34"/>
    <w:rsid w:val="00B377F3"/>
    <w:rsid w:val="00B42A11"/>
    <w:rsid w:val="00B43A84"/>
    <w:rsid w:val="00B712F4"/>
    <w:rsid w:val="00B72AB2"/>
    <w:rsid w:val="00B75F35"/>
    <w:rsid w:val="00B81F44"/>
    <w:rsid w:val="00BC0D6B"/>
    <w:rsid w:val="00BC2BCE"/>
    <w:rsid w:val="00BE2103"/>
    <w:rsid w:val="00C030B3"/>
    <w:rsid w:val="00C03495"/>
    <w:rsid w:val="00C1363C"/>
    <w:rsid w:val="00C34606"/>
    <w:rsid w:val="00C3769E"/>
    <w:rsid w:val="00C513D9"/>
    <w:rsid w:val="00C641B0"/>
    <w:rsid w:val="00C66CE6"/>
    <w:rsid w:val="00C761BB"/>
    <w:rsid w:val="00C90246"/>
    <w:rsid w:val="00C972AD"/>
    <w:rsid w:val="00CA18EB"/>
    <w:rsid w:val="00CB5816"/>
    <w:rsid w:val="00CC2BF0"/>
    <w:rsid w:val="00CD2336"/>
    <w:rsid w:val="00CD4596"/>
    <w:rsid w:val="00D151DA"/>
    <w:rsid w:val="00D15261"/>
    <w:rsid w:val="00D2582D"/>
    <w:rsid w:val="00D31318"/>
    <w:rsid w:val="00D313F6"/>
    <w:rsid w:val="00D40D69"/>
    <w:rsid w:val="00D5118E"/>
    <w:rsid w:val="00D6589C"/>
    <w:rsid w:val="00D94FD0"/>
    <w:rsid w:val="00D971D4"/>
    <w:rsid w:val="00DB0DD4"/>
    <w:rsid w:val="00DB20AF"/>
    <w:rsid w:val="00DB52AB"/>
    <w:rsid w:val="00DF0452"/>
    <w:rsid w:val="00E142C2"/>
    <w:rsid w:val="00E724AB"/>
    <w:rsid w:val="00E95979"/>
    <w:rsid w:val="00E97355"/>
    <w:rsid w:val="00EB02BD"/>
    <w:rsid w:val="00EC4C79"/>
    <w:rsid w:val="00ED53EA"/>
    <w:rsid w:val="00EE1443"/>
    <w:rsid w:val="00EF79D2"/>
    <w:rsid w:val="00EF7B28"/>
    <w:rsid w:val="00F0751A"/>
    <w:rsid w:val="00F24106"/>
    <w:rsid w:val="00F31035"/>
    <w:rsid w:val="00F358B8"/>
    <w:rsid w:val="00F36327"/>
    <w:rsid w:val="00F733BD"/>
    <w:rsid w:val="00F97317"/>
    <w:rsid w:val="00FB4AAE"/>
    <w:rsid w:val="07EA7BF5"/>
    <w:rsid w:val="0A324CC9"/>
    <w:rsid w:val="0A7C10E6"/>
    <w:rsid w:val="10E02276"/>
    <w:rsid w:val="12F40C2E"/>
    <w:rsid w:val="1456615D"/>
    <w:rsid w:val="14923A1C"/>
    <w:rsid w:val="1C6F347C"/>
    <w:rsid w:val="1CAA1B2D"/>
    <w:rsid w:val="1E794B10"/>
    <w:rsid w:val="24D25682"/>
    <w:rsid w:val="24E4081F"/>
    <w:rsid w:val="295B52D4"/>
    <w:rsid w:val="2A723EC1"/>
    <w:rsid w:val="2C7B60EF"/>
    <w:rsid w:val="2DC20334"/>
    <w:rsid w:val="2E3470C0"/>
    <w:rsid w:val="35A34692"/>
    <w:rsid w:val="364A180C"/>
    <w:rsid w:val="36AF0331"/>
    <w:rsid w:val="37B547F4"/>
    <w:rsid w:val="3D4978EE"/>
    <w:rsid w:val="40BC33B2"/>
    <w:rsid w:val="45520601"/>
    <w:rsid w:val="4C7D6716"/>
    <w:rsid w:val="4E6B08D9"/>
    <w:rsid w:val="520C3273"/>
    <w:rsid w:val="54F03AD5"/>
    <w:rsid w:val="550B72FE"/>
    <w:rsid w:val="5D272288"/>
    <w:rsid w:val="5D394BE6"/>
    <w:rsid w:val="5EAD37E6"/>
    <w:rsid w:val="5FD81DA3"/>
    <w:rsid w:val="63B36E7E"/>
    <w:rsid w:val="6A1006FF"/>
    <w:rsid w:val="6DA32372"/>
    <w:rsid w:val="6DAB59DE"/>
    <w:rsid w:val="6E4A2384"/>
    <w:rsid w:val="70393A2A"/>
    <w:rsid w:val="72BF19FC"/>
    <w:rsid w:val="764E62A7"/>
    <w:rsid w:val="7D450D50"/>
    <w:rsid w:val="7DB4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autoRedefine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  <w:lang w:val="en-US" w:eastAsia="zh-CN" w:bidi="ar-SA"/>
    </w:rPr>
  </w:style>
  <w:style w:type="paragraph" w:styleId="3">
    <w:name w:val="heading 2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zh-CN" w:bidi="ar-SA"/>
    </w:rPr>
  </w:style>
  <w:style w:type="paragraph" w:styleId="4">
    <w:name w:val="heading 3"/>
    <w:autoRedefine/>
    <w:unhideWhenUsed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zh-CN" w:bidi="ar-SA"/>
    </w:rPr>
  </w:style>
  <w:style w:type="paragraph" w:styleId="5">
    <w:name w:val="heading 4"/>
    <w:autoRedefine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zh-CN" w:bidi="ar-SA"/>
    </w:rPr>
  </w:style>
  <w:style w:type="paragraph" w:styleId="6">
    <w:name w:val="heading 5"/>
    <w:autoRedefine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  <w:lang w:val="en-US" w:eastAsia="zh-CN" w:bidi="ar-SA"/>
    </w:rPr>
  </w:style>
  <w:style w:type="paragraph" w:styleId="7">
    <w:name w:val="heading 6"/>
    <w:autoRedefine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  <w:lang w:val="en-US" w:eastAsia="zh-CN" w:bidi="ar-SA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link w:val="22"/>
    <w:autoRedefine/>
    <w:semiHidden/>
    <w:unhideWhenUsed/>
    <w:qFormat/>
    <w:uiPriority w:val="99"/>
    <w:pPr>
      <w:jc w:val="left"/>
    </w:pPr>
  </w:style>
  <w:style w:type="paragraph" w:styleId="9">
    <w:name w:val="Balloon Text"/>
    <w:basedOn w:val="1"/>
    <w:link w:val="21"/>
    <w:autoRedefine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annotation subject"/>
    <w:basedOn w:val="8"/>
    <w:next w:val="8"/>
    <w:link w:val="23"/>
    <w:autoRedefine/>
    <w:semiHidden/>
    <w:unhideWhenUsed/>
    <w:qFormat/>
    <w:uiPriority w:val="99"/>
    <w:rPr>
      <w:b/>
      <w:bCs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autoRedefine/>
    <w:unhideWhenUsed/>
    <w:qFormat/>
    <w:uiPriority w:val="99"/>
    <w:rPr>
      <w:color w:val="0000FF" w:themeColor="hyperlink"/>
      <w:u w:val="single"/>
    </w:rPr>
  </w:style>
  <w:style w:type="character" w:styleId="17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8">
    <w:name w:val="页脚 字符"/>
    <w:link w:val="10"/>
    <w:autoRedefine/>
    <w:qFormat/>
    <w:uiPriority w:val="99"/>
    <w:rPr>
      <w:kern w:val="2"/>
      <w:sz w:val="18"/>
      <w:szCs w:val="18"/>
    </w:rPr>
  </w:style>
  <w:style w:type="character" w:customStyle="1" w:styleId="19">
    <w:name w:val="页眉 字符"/>
    <w:link w:val="11"/>
    <w:autoRedefine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1">
    <w:name w:val="批注框文本 字符"/>
    <w:basedOn w:val="15"/>
    <w:link w:val="9"/>
    <w:autoRedefine/>
    <w:semiHidden/>
    <w:qFormat/>
    <w:uiPriority w:val="99"/>
    <w:rPr>
      <w:kern w:val="2"/>
      <w:sz w:val="18"/>
      <w:szCs w:val="18"/>
    </w:rPr>
  </w:style>
  <w:style w:type="character" w:customStyle="1" w:styleId="22">
    <w:name w:val="批注文字 字符"/>
    <w:basedOn w:val="15"/>
    <w:link w:val="8"/>
    <w:autoRedefine/>
    <w:semiHidden/>
    <w:qFormat/>
    <w:uiPriority w:val="99"/>
    <w:rPr>
      <w:kern w:val="2"/>
      <w:sz w:val="21"/>
      <w:szCs w:val="22"/>
    </w:rPr>
  </w:style>
  <w:style w:type="character" w:customStyle="1" w:styleId="23">
    <w:name w:val="批注主题 字符"/>
    <w:basedOn w:val="22"/>
    <w:link w:val="12"/>
    <w:autoRedefine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AEAA2-83DE-471B-B26A-5E271416DD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460</Words>
  <Characters>473</Characters>
  <Lines>4</Lines>
  <Paragraphs>1</Paragraphs>
  <TotalTime>0</TotalTime>
  <ScaleCrop>false</ScaleCrop>
  <LinksUpToDate>false</LinksUpToDate>
  <CharactersWithSpaces>529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2023-03-01T03:24:00Z</dcterms:created>
  <dc:creator>hqi</dc:creator>
  <cp:lastModifiedBy>Lenovo</cp:lastModifiedBy>
  <cp:lastPrinted>2021-12-14T07:18:00Z</cp:lastPrinted>
  <dcterms:modified xsi:type="dcterms:W3CDTF">2024-05-30T11:35:05Z</dcterms:modified>
  <dc:title>电 子 科 技 大 学</dc:title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68BAECC2FE224F758C1771E882917A6E_13</vt:lpwstr>
  </property>
</Properties>
</file>