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left="0" w:firstLine="0"/>
        <w:jc w:val="center"/>
        <w:rPr>
          <w:rFonts w:ascii="宋体" w:hAnsi="宋体" w:eastAsia="宋体" w:cs="宋体"/>
          <w:spacing w:val="9"/>
          <w:position w:val="3"/>
          <w:sz w:val="43"/>
          <w:szCs w:val="43"/>
          <w:lang w:eastAsia="zh-CN"/>
        </w:rPr>
      </w:pPr>
      <w:r>
        <w:rPr>
          <w:rFonts w:hint="eastAsia" w:ascii="宋体" w:hAnsi="宋体" w:eastAsia="宋体" w:cs="宋体"/>
          <w:spacing w:val="9"/>
          <w:position w:val="3"/>
          <w:sz w:val="43"/>
          <w:szCs w:val="43"/>
          <w:lang w:eastAsia="zh-CN"/>
        </w:rPr>
        <w:t>《会计信息系统》（实践）课程自学考试大纲</w:t>
      </w:r>
    </w:p>
    <w:p>
      <w:pPr>
        <w:spacing w:before="100" w:line="352" w:lineRule="auto"/>
        <w:ind w:left="12" w:firstLine="1269"/>
        <w:jc w:val="both"/>
        <w:rPr>
          <w:rFonts w:ascii="仿宋" w:hAnsi="仿宋" w:eastAsia="仿宋" w:cs="仿宋"/>
          <w:b/>
          <w:bCs/>
          <w:spacing w:val="6"/>
          <w:sz w:val="31"/>
          <w:szCs w:val="31"/>
          <w:lang w:eastAsia="zh-CN"/>
        </w:rPr>
      </w:pPr>
    </w:p>
    <w:p>
      <w:pPr>
        <w:spacing w:before="100" w:line="352" w:lineRule="auto"/>
        <w:ind w:firstLine="646" w:firstLineChars="200"/>
        <w:jc w:val="both"/>
        <w:rPr>
          <w:rFonts w:ascii="仿宋" w:hAnsi="仿宋" w:eastAsia="仿宋" w:cs="仿宋"/>
          <w:b/>
          <w:bCs/>
          <w:spacing w:val="6"/>
          <w:sz w:val="31"/>
          <w:szCs w:val="31"/>
          <w:lang w:eastAsia="zh-CN"/>
        </w:rPr>
      </w:pPr>
      <w:r>
        <w:rPr>
          <w:rFonts w:hint="eastAsia" w:ascii="仿宋" w:hAnsi="仿宋" w:eastAsia="仿宋" w:cs="仿宋"/>
          <w:b/>
          <w:bCs/>
          <w:spacing w:val="6"/>
          <w:sz w:val="31"/>
          <w:szCs w:val="31"/>
          <w:lang w:eastAsia="zh-CN"/>
        </w:rPr>
        <w:t>课程编号：13753</w:t>
      </w:r>
    </w:p>
    <w:p>
      <w:pPr>
        <w:spacing w:before="100" w:line="352" w:lineRule="auto"/>
        <w:ind w:firstLine="646" w:firstLineChars="200"/>
        <w:jc w:val="both"/>
        <w:rPr>
          <w:rFonts w:ascii="仿宋" w:hAnsi="仿宋" w:eastAsia="仿宋" w:cs="仿宋"/>
          <w:b/>
          <w:bCs/>
          <w:spacing w:val="6"/>
          <w:sz w:val="31"/>
          <w:szCs w:val="31"/>
          <w:lang w:eastAsia="zh-CN"/>
        </w:rPr>
      </w:pPr>
      <w:r>
        <w:rPr>
          <w:rFonts w:hint="eastAsia" w:ascii="仿宋" w:hAnsi="仿宋" w:eastAsia="仿宋" w:cs="仿宋"/>
          <w:b/>
          <w:bCs/>
          <w:spacing w:val="6"/>
          <w:sz w:val="31"/>
          <w:szCs w:val="31"/>
          <w:lang w:eastAsia="zh-CN"/>
        </w:rPr>
        <w:t>推荐教材：《会计信息系统》，刘瑞武、詹阳、余漱峰编著，人民邮电出版社， 2017年12 月出版， ISBN：978-7-115-47002-7。</w:t>
      </w:r>
    </w:p>
    <w:p>
      <w:pPr>
        <w:spacing w:before="100" w:line="352" w:lineRule="auto"/>
        <w:ind w:firstLine="644" w:firstLineChars="200"/>
        <w:jc w:val="both"/>
        <w:rPr>
          <w:rFonts w:hint="eastAsia" w:ascii="黑体" w:hAnsi="黑体" w:eastAsia="黑体" w:cs="黑体"/>
          <w:spacing w:val="6"/>
          <w:sz w:val="31"/>
          <w:szCs w:val="31"/>
          <w:lang w:eastAsia="zh-CN"/>
        </w:rPr>
      </w:pPr>
      <w:r>
        <w:rPr>
          <w:rFonts w:hint="eastAsia" w:ascii="黑体" w:hAnsi="黑体" w:eastAsia="黑体" w:cs="黑体"/>
          <w:spacing w:val="6"/>
          <w:sz w:val="31"/>
          <w:szCs w:val="31"/>
          <w:lang w:eastAsia="zh-CN"/>
        </w:rPr>
        <w:t>一、课程性质和学习目的</w:t>
      </w:r>
    </w:p>
    <w:p>
      <w:pPr>
        <w:spacing w:before="100" w:line="352" w:lineRule="auto"/>
        <w:ind w:firstLine="644" w:firstLineChars="20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w:t>
      </w:r>
      <w:r>
        <w:rPr>
          <w:rFonts w:ascii="仿宋" w:hAnsi="仿宋" w:eastAsia="仿宋" w:cs="仿宋"/>
          <w:spacing w:val="6"/>
          <w:sz w:val="31"/>
          <w:szCs w:val="31"/>
          <w:lang w:eastAsia="zh-CN"/>
        </w:rPr>
        <w:t>会计信息系统</w:t>
      </w:r>
      <w:r>
        <w:rPr>
          <w:rFonts w:hint="eastAsia" w:ascii="仿宋" w:hAnsi="仿宋" w:eastAsia="仿宋" w:cs="仿宋"/>
          <w:spacing w:val="6"/>
          <w:sz w:val="31"/>
          <w:szCs w:val="31"/>
          <w:lang w:eastAsia="zh-CN"/>
        </w:rPr>
        <w:t>》</w:t>
      </w:r>
      <w:r>
        <w:rPr>
          <w:rFonts w:ascii="仿宋" w:hAnsi="仿宋" w:eastAsia="仿宋" w:cs="仿宋"/>
          <w:spacing w:val="6"/>
          <w:sz w:val="31"/>
          <w:szCs w:val="31"/>
          <w:lang w:eastAsia="zh-CN"/>
        </w:rPr>
        <w:t>（实践）是会计信息系统课程的一个重要的、综合性的实践环节，考生应能综合运用所学基本理论知识、基本原理方法和最新的信息技术系统工具的选择，重点掌握会计核算软件安装与维护、会计核算业务数据、建账及基础设置、账套的其他操作、总账、应收账款管理、应付账款管理、薪资管理、固定资产管理、供应链管理、出纳管理、报表管理、财务分析等具体操作步骤，将会计核算理论与实践有机结合起来，并且借助用友 U8 V10.0 演示版平台实现了系统管理、总账、应收应付、薪资管理、固定资产管理、供应链管理、出纳管理、报表等模块的会计核算操作。</w:t>
      </w:r>
    </w:p>
    <w:p>
      <w:pPr>
        <w:spacing w:before="100" w:line="352" w:lineRule="auto"/>
        <w:ind w:firstLine="644" w:firstLineChars="200"/>
        <w:jc w:val="both"/>
        <w:rPr>
          <w:rFonts w:ascii="黑体" w:hAnsi="黑体" w:eastAsia="黑体" w:cs="黑体"/>
          <w:spacing w:val="6"/>
          <w:sz w:val="31"/>
          <w:szCs w:val="31"/>
        </w:rPr>
      </w:pPr>
      <w:r>
        <w:rPr>
          <w:rFonts w:hint="eastAsia" w:ascii="黑体" w:hAnsi="黑体" w:eastAsia="黑体" w:cs="黑体"/>
          <w:spacing w:val="6"/>
          <w:sz w:val="31"/>
          <w:szCs w:val="31"/>
        </w:rPr>
        <w:t>二、考核内容及要求</w:t>
      </w:r>
    </w:p>
    <w:p>
      <w:pPr>
        <w:spacing w:before="100" w:line="352" w:lineRule="auto"/>
        <w:ind w:firstLine="644" w:firstLineChars="20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会计信息系统》（实践）不同于其他理论课程，该课程实操性很强。因此，《会计信息系统》（实践）课程考核形式主要以考生在企业或其他单位操作的具体业务，通过会计信息系统（实践）具体模块应用操作来撰写实践报告。该实践课程考核成绩由专业教师对考生提交的实践报告进行评阅后，依据评分标准进行评分。</w:t>
      </w:r>
    </w:p>
    <w:p>
      <w:pPr>
        <w:spacing w:before="100" w:line="352" w:lineRule="auto"/>
        <w:ind w:firstLine="644" w:firstLineChars="200"/>
        <w:jc w:val="both"/>
        <w:rPr>
          <w:rFonts w:ascii="楷体" w:hAnsi="楷体" w:eastAsia="楷体" w:cs="楷体"/>
          <w:spacing w:val="6"/>
          <w:sz w:val="31"/>
          <w:szCs w:val="31"/>
          <w:lang w:eastAsia="zh-CN"/>
        </w:rPr>
      </w:pPr>
      <w:r>
        <w:rPr>
          <w:rFonts w:hint="eastAsia" w:ascii="楷体" w:hAnsi="楷体" w:eastAsia="楷体" w:cs="楷体"/>
          <w:spacing w:val="6"/>
          <w:sz w:val="31"/>
          <w:szCs w:val="31"/>
          <w:lang w:eastAsia="zh-CN"/>
        </w:rPr>
        <w:t>（一）实践报告的选题</w:t>
      </w:r>
    </w:p>
    <w:p>
      <w:pPr>
        <w:kinsoku/>
        <w:spacing w:before="100" w:line="353" w:lineRule="auto"/>
        <w:ind w:firstLine="644" w:firstLineChars="20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实践报告的选题应来源于企业（国有、民营及中小企业）、行政事业单位、会计师事务所等实现会计信息化核算，坚持问题导向、实践导向，要求从企业信息化管理的实际需要中发现问题，聚焦于考生可以通过调研的会计信息化单位的实际问题能够获得一手资料，综合运用所学的理论知识和研究方法进行分析，研究结论要有针对性和科学性。建议细化调研问题，聚焦于采购与付款、销售与收款、工资核算、固定资产核算等常规业务为例，从账务处理流程、核心数据文件、基本功能等方面介绍如何优化会计核算流程，实现财务业务信息一体化策略的应用，实现从手工填制记账凭证到由系统自动生成记账凭证的转变，实现财务业务信息集成，进一步提高会计工作效率，改善会计信息质量，为实施企业管理控制奠定坚实的信息基础。</w:t>
      </w:r>
    </w:p>
    <w:p>
      <w:pPr>
        <w:spacing w:before="100" w:line="352" w:lineRule="auto"/>
        <w:ind w:firstLine="644" w:firstLineChars="200"/>
        <w:jc w:val="both"/>
        <w:rPr>
          <w:rFonts w:ascii="楷体" w:hAnsi="楷体" w:eastAsia="楷体" w:cs="楷体"/>
          <w:spacing w:val="6"/>
          <w:sz w:val="31"/>
          <w:szCs w:val="31"/>
          <w:lang w:eastAsia="zh-CN"/>
        </w:rPr>
      </w:pPr>
      <w:r>
        <w:rPr>
          <w:rFonts w:hint="eastAsia" w:ascii="楷体" w:hAnsi="楷体" w:eastAsia="楷体" w:cs="楷体"/>
          <w:spacing w:val="6"/>
          <w:sz w:val="31"/>
          <w:szCs w:val="31"/>
          <w:lang w:eastAsia="zh-CN"/>
        </w:rPr>
        <w:t>（二）实践报告的撰写</w:t>
      </w:r>
    </w:p>
    <w:p>
      <w:pPr>
        <w:spacing w:before="100" w:line="352" w:lineRule="auto"/>
        <w:ind w:firstLine="644" w:firstLineChars="20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1.实践调研对象要求</w:t>
      </w:r>
    </w:p>
    <w:p>
      <w:pPr>
        <w:spacing w:before="100" w:line="352" w:lineRule="auto"/>
        <w:ind w:firstLine="644" w:firstLineChars="20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选择真实、具体企业等作为会计信息系统（实践）调研对象，可以是考生的工作单位或其他能够获得一手资料或可靠二手资料的企业，聚焦其会计核算软件安装与维护、会计核算业务数据、建账及基础设置、账套的其他操作、总账、应收账款管理、应付账款管理、薪资管理、固定资产管理、供应链管理、出纳管理、报表管理、财务分析等具体操作步骤，将会计信息系统理论与实践操作有机结合起来，针对具体问题进行调研；鼓励通过实地参观、实习、问卷调查或深度访谈等方法深入企业。</w:t>
      </w:r>
    </w:p>
    <w:p>
      <w:pPr>
        <w:spacing w:before="100" w:line="352" w:lineRule="auto"/>
        <w:ind w:firstLine="644" w:firstLineChars="20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2.报告内容及结构要求</w:t>
      </w:r>
    </w:p>
    <w:p>
      <w:pPr>
        <w:spacing w:before="100" w:line="352" w:lineRule="auto"/>
        <w:ind w:firstLine="644" w:firstLineChars="20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实践报告包括以下内容（按顺序）：封面、正文、附录、主要参考文献、封底（评语页），其中“附录”视具体情况安排，其余为必备项目。</w:t>
      </w:r>
    </w:p>
    <w:p>
      <w:pPr>
        <w:spacing w:before="100" w:line="352" w:lineRule="auto"/>
        <w:ind w:firstLine="644" w:firstLineChars="20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正文为报告的主体部分，其内容应包括：调研企业财务管理情况介绍；实践调研设计及实施过程汇报；存在的问题及分析；解决问题的对策及建议。正文部分不低于3000字。</w:t>
      </w:r>
    </w:p>
    <w:p>
      <w:pPr>
        <w:spacing w:before="100" w:line="352" w:lineRule="auto"/>
        <w:ind w:firstLine="644" w:firstLineChars="20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主要参考文献是作者亲自阅读过内容的、对写作过程帮助比较大的、相对比较重要的参考资料，包括刊物上公开发表的参考论文、出版社正式出版的参考书目（包括著作或教材）和网上参考资料（包括网站上的论文和数据等）等。作者引用的文献、资料及他人观点必须注明出处，严禁抄袭现象发生。</w:t>
      </w:r>
    </w:p>
    <w:p>
      <w:pPr>
        <w:spacing w:before="100" w:line="352" w:lineRule="auto"/>
        <w:ind w:firstLine="644" w:firstLineChars="20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3.格式要求：使用统一的封面格式及统一的字号、字体。</w:t>
      </w:r>
    </w:p>
    <w:p>
      <w:pPr>
        <w:spacing w:before="100" w:line="352" w:lineRule="auto"/>
        <w:ind w:firstLine="644" w:firstLineChars="200"/>
        <w:jc w:val="both"/>
        <w:rPr>
          <w:rFonts w:ascii="楷体" w:hAnsi="楷体" w:eastAsia="楷体" w:cs="楷体"/>
          <w:spacing w:val="6"/>
          <w:sz w:val="31"/>
          <w:szCs w:val="31"/>
          <w:lang w:eastAsia="zh-CN"/>
        </w:rPr>
      </w:pPr>
      <w:r>
        <w:rPr>
          <w:rFonts w:hint="eastAsia" w:ascii="楷体" w:hAnsi="楷体" w:eastAsia="楷体" w:cs="楷体"/>
          <w:spacing w:val="6"/>
          <w:sz w:val="31"/>
          <w:szCs w:val="31"/>
          <w:lang w:eastAsia="zh-CN"/>
        </w:rPr>
        <w:t>（三）实践报告的考核评分</w:t>
      </w:r>
    </w:p>
    <w:p>
      <w:pPr>
        <w:spacing w:before="100" w:line="352" w:lineRule="auto"/>
        <w:ind w:firstLine="644" w:firstLineChars="20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1.成绩评定</w:t>
      </w:r>
    </w:p>
    <w:p>
      <w:pPr>
        <w:spacing w:before="100" w:line="352" w:lineRule="auto"/>
        <w:ind w:firstLine="644" w:firstLineChars="20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实践报告考核成绩分为：优秀、良好、中等、及格、不及格五个等级；评定成绩为不及格者未达到课程考核标准。评委老师参照评定标准对实践报告的写作过程及内容质量进行审查评价，撰写评语并核定分数等级。</w:t>
      </w:r>
    </w:p>
    <w:p>
      <w:pPr>
        <w:spacing w:before="100" w:line="352" w:lineRule="auto"/>
        <w:ind w:firstLine="322" w:firstLineChars="10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 xml:space="preserve">表1     </w:t>
      </w:r>
      <w:r>
        <w:rPr>
          <w:rFonts w:hint="eastAsia" w:ascii="仿宋" w:hAnsi="仿宋" w:eastAsia="仿宋" w:cs="仿宋"/>
          <w:spacing w:val="6"/>
          <w:sz w:val="31"/>
          <w:szCs w:val="31"/>
          <w:lang w:val="en-US" w:eastAsia="zh-CN"/>
        </w:rPr>
        <w:t xml:space="preserve">   </w:t>
      </w:r>
      <w:r>
        <w:rPr>
          <w:rFonts w:hint="eastAsia" w:ascii="仿宋" w:hAnsi="仿宋" w:eastAsia="仿宋" w:cs="仿宋"/>
          <w:spacing w:val="6"/>
          <w:sz w:val="31"/>
          <w:szCs w:val="31"/>
          <w:lang w:eastAsia="zh-CN"/>
        </w:rPr>
        <w:t>等级制成绩与百分制成绩的换算关系</w:t>
      </w:r>
    </w:p>
    <w:tbl>
      <w:tblPr>
        <w:tblStyle w:val="5"/>
        <w:tblW w:w="4804" w:type="pct"/>
        <w:jc w:val="center"/>
        <w:tblLayout w:type="autofit"/>
        <w:tblCellMar>
          <w:top w:w="0" w:type="dxa"/>
          <w:left w:w="108" w:type="dxa"/>
          <w:bottom w:w="0" w:type="dxa"/>
          <w:right w:w="108" w:type="dxa"/>
        </w:tblCellMar>
      </w:tblPr>
      <w:tblGrid>
        <w:gridCol w:w="1923"/>
        <w:gridCol w:w="2261"/>
        <w:gridCol w:w="2260"/>
        <w:gridCol w:w="2261"/>
      </w:tblGrid>
      <w:tr>
        <w:tblPrEx>
          <w:tblCellMar>
            <w:top w:w="0" w:type="dxa"/>
            <w:left w:w="108" w:type="dxa"/>
            <w:bottom w:w="0" w:type="dxa"/>
            <w:right w:w="108" w:type="dxa"/>
          </w:tblCellMar>
        </w:tblPrEx>
        <w:trPr>
          <w:trHeight w:val="467" w:hRule="atLeast"/>
          <w:jc w:val="center"/>
        </w:trPr>
        <w:tc>
          <w:tcPr>
            <w:tcW w:w="1809" w:type="dxa"/>
            <w:tcBorders>
              <w:top w:val="single" w:color="auto" w:sz="6" w:space="0"/>
              <w:bottom w:val="single" w:color="auto" w:sz="6" w:space="0"/>
              <w:right w:val="single" w:color="auto" w:sz="6" w:space="0"/>
            </w:tcBorders>
            <w:vAlign w:val="center"/>
          </w:tcPr>
          <w:p>
            <w:pPr>
              <w:spacing w:before="100" w:line="352" w:lineRule="auto"/>
              <w:ind w:firstLine="322" w:firstLineChars="100"/>
              <w:jc w:val="both"/>
              <w:rPr>
                <w:rFonts w:ascii="仿宋" w:hAnsi="仿宋" w:eastAsia="仿宋" w:cs="仿宋"/>
                <w:spacing w:val="6"/>
                <w:sz w:val="31"/>
                <w:szCs w:val="31"/>
              </w:rPr>
            </w:pPr>
            <w:r>
              <w:rPr>
                <w:rFonts w:ascii="仿宋" w:hAnsi="仿宋" w:eastAsia="仿宋" w:cs="仿宋"/>
                <w:spacing w:val="6"/>
                <w:sz w:val="31"/>
                <w:szCs w:val="31"/>
              </w:rPr>
              <w:t>五级分</w:t>
            </w:r>
          </w:p>
          <w:p>
            <w:pPr>
              <w:spacing w:before="100" w:line="352" w:lineRule="auto"/>
              <w:ind w:firstLine="322" w:firstLineChars="100"/>
              <w:jc w:val="both"/>
              <w:rPr>
                <w:rFonts w:ascii="仿宋" w:hAnsi="仿宋" w:eastAsia="仿宋" w:cs="仿宋"/>
                <w:spacing w:val="6"/>
                <w:sz w:val="31"/>
                <w:szCs w:val="31"/>
              </w:rPr>
            </w:pPr>
            <w:r>
              <w:rPr>
                <w:rFonts w:ascii="仿宋" w:hAnsi="仿宋" w:eastAsia="仿宋" w:cs="仿宋"/>
                <w:spacing w:val="6"/>
                <w:sz w:val="31"/>
                <w:szCs w:val="31"/>
              </w:rPr>
              <w:t>制成绩</w:t>
            </w:r>
          </w:p>
        </w:tc>
        <w:tc>
          <w:tcPr>
            <w:tcW w:w="2127" w:type="dxa"/>
            <w:tcBorders>
              <w:top w:val="single" w:color="auto" w:sz="6" w:space="0"/>
              <w:left w:val="single" w:color="auto" w:sz="6" w:space="0"/>
              <w:bottom w:val="single" w:color="auto" w:sz="6" w:space="0"/>
              <w:right w:val="single" w:color="auto" w:sz="6" w:space="0"/>
            </w:tcBorders>
            <w:vAlign w:val="center"/>
          </w:tcPr>
          <w:p>
            <w:pPr>
              <w:spacing w:before="100" w:line="352" w:lineRule="auto"/>
              <w:ind w:firstLine="322" w:firstLineChars="100"/>
              <w:jc w:val="both"/>
              <w:rPr>
                <w:rFonts w:ascii="仿宋" w:hAnsi="仿宋" w:eastAsia="仿宋" w:cs="仿宋"/>
                <w:spacing w:val="6"/>
                <w:sz w:val="31"/>
                <w:szCs w:val="31"/>
              </w:rPr>
            </w:pPr>
            <w:r>
              <w:rPr>
                <w:rFonts w:ascii="仿宋" w:hAnsi="仿宋" w:eastAsia="仿宋" w:cs="仿宋"/>
                <w:spacing w:val="6"/>
                <w:sz w:val="31"/>
                <w:szCs w:val="31"/>
              </w:rPr>
              <w:t>折算为百</w:t>
            </w:r>
          </w:p>
          <w:p>
            <w:pPr>
              <w:spacing w:before="100" w:line="352" w:lineRule="auto"/>
              <w:ind w:firstLine="322" w:firstLineChars="100"/>
              <w:jc w:val="both"/>
              <w:rPr>
                <w:rFonts w:ascii="仿宋" w:hAnsi="仿宋" w:eastAsia="仿宋" w:cs="仿宋"/>
                <w:spacing w:val="6"/>
                <w:sz w:val="31"/>
                <w:szCs w:val="31"/>
              </w:rPr>
            </w:pPr>
            <w:r>
              <w:rPr>
                <w:rFonts w:ascii="仿宋" w:hAnsi="仿宋" w:eastAsia="仿宋" w:cs="仿宋"/>
                <w:spacing w:val="6"/>
                <w:sz w:val="31"/>
                <w:szCs w:val="31"/>
              </w:rPr>
              <w:t>分制成绩</w:t>
            </w:r>
          </w:p>
        </w:tc>
        <w:tc>
          <w:tcPr>
            <w:tcW w:w="2126" w:type="dxa"/>
            <w:tcBorders>
              <w:top w:val="single" w:color="auto" w:sz="6" w:space="0"/>
              <w:left w:val="single" w:color="auto" w:sz="6" w:space="0"/>
              <w:bottom w:val="single" w:color="auto" w:sz="6" w:space="0"/>
              <w:right w:val="single" w:color="auto" w:sz="6" w:space="0"/>
            </w:tcBorders>
            <w:vAlign w:val="center"/>
          </w:tcPr>
          <w:p>
            <w:pPr>
              <w:spacing w:before="100" w:line="352" w:lineRule="auto"/>
              <w:ind w:firstLine="644" w:firstLineChars="200"/>
              <w:jc w:val="both"/>
              <w:rPr>
                <w:rFonts w:ascii="仿宋" w:hAnsi="仿宋" w:eastAsia="仿宋" w:cs="仿宋"/>
                <w:spacing w:val="6"/>
                <w:sz w:val="31"/>
                <w:szCs w:val="31"/>
              </w:rPr>
            </w:pPr>
            <w:r>
              <w:rPr>
                <w:rFonts w:ascii="仿宋" w:hAnsi="仿宋" w:eastAsia="仿宋" w:cs="仿宋"/>
                <w:spacing w:val="6"/>
                <w:sz w:val="31"/>
                <w:szCs w:val="31"/>
              </w:rPr>
              <w:t>等级制</w:t>
            </w:r>
          </w:p>
          <w:p>
            <w:pPr>
              <w:spacing w:before="100" w:line="352" w:lineRule="auto"/>
              <w:ind w:firstLine="644" w:firstLineChars="200"/>
              <w:jc w:val="both"/>
              <w:rPr>
                <w:rFonts w:ascii="仿宋" w:hAnsi="仿宋" w:eastAsia="仿宋" w:cs="仿宋"/>
                <w:spacing w:val="6"/>
                <w:sz w:val="31"/>
                <w:szCs w:val="31"/>
              </w:rPr>
            </w:pPr>
            <w:bookmarkStart w:id="0" w:name="_GoBack"/>
            <w:bookmarkEnd w:id="0"/>
            <w:r>
              <w:rPr>
                <w:rFonts w:ascii="仿宋" w:hAnsi="仿宋" w:eastAsia="仿宋" w:cs="仿宋"/>
                <w:spacing w:val="6"/>
                <w:sz w:val="31"/>
                <w:szCs w:val="31"/>
              </w:rPr>
              <w:t>成绩</w:t>
            </w:r>
          </w:p>
        </w:tc>
        <w:tc>
          <w:tcPr>
            <w:tcW w:w="2126" w:type="dxa"/>
            <w:tcBorders>
              <w:top w:val="single" w:color="auto" w:sz="6" w:space="0"/>
              <w:left w:val="single" w:color="auto" w:sz="6" w:space="0"/>
              <w:bottom w:val="single" w:color="auto" w:sz="6" w:space="0"/>
            </w:tcBorders>
            <w:vAlign w:val="center"/>
          </w:tcPr>
          <w:p>
            <w:pPr>
              <w:spacing w:before="100" w:line="352" w:lineRule="auto"/>
              <w:ind w:firstLine="322" w:firstLineChars="100"/>
              <w:jc w:val="both"/>
              <w:rPr>
                <w:rFonts w:ascii="仿宋" w:hAnsi="仿宋" w:eastAsia="仿宋" w:cs="仿宋"/>
                <w:spacing w:val="6"/>
                <w:sz w:val="31"/>
                <w:szCs w:val="31"/>
              </w:rPr>
            </w:pPr>
            <w:r>
              <w:rPr>
                <w:rFonts w:ascii="仿宋" w:hAnsi="仿宋" w:eastAsia="仿宋" w:cs="仿宋"/>
                <w:spacing w:val="6"/>
                <w:sz w:val="31"/>
                <w:szCs w:val="31"/>
              </w:rPr>
              <w:t>折算为百</w:t>
            </w:r>
          </w:p>
          <w:p>
            <w:pPr>
              <w:spacing w:before="100" w:line="352" w:lineRule="auto"/>
              <w:ind w:firstLine="322" w:firstLineChars="100"/>
              <w:jc w:val="both"/>
              <w:rPr>
                <w:rFonts w:ascii="仿宋" w:hAnsi="仿宋" w:eastAsia="仿宋" w:cs="仿宋"/>
                <w:spacing w:val="6"/>
                <w:sz w:val="31"/>
                <w:szCs w:val="31"/>
              </w:rPr>
            </w:pPr>
            <w:r>
              <w:rPr>
                <w:rFonts w:ascii="仿宋" w:hAnsi="仿宋" w:eastAsia="仿宋" w:cs="仿宋"/>
                <w:spacing w:val="6"/>
                <w:sz w:val="31"/>
                <w:szCs w:val="31"/>
              </w:rPr>
              <w:t>分制成绩</w:t>
            </w:r>
          </w:p>
        </w:tc>
      </w:tr>
      <w:tr>
        <w:tblPrEx>
          <w:tblCellMar>
            <w:top w:w="0" w:type="dxa"/>
            <w:left w:w="108" w:type="dxa"/>
            <w:bottom w:w="0" w:type="dxa"/>
            <w:right w:w="108" w:type="dxa"/>
          </w:tblCellMar>
        </w:tblPrEx>
        <w:trPr>
          <w:trHeight w:val="352" w:hRule="atLeast"/>
          <w:jc w:val="center"/>
        </w:trPr>
        <w:tc>
          <w:tcPr>
            <w:tcW w:w="1809" w:type="dxa"/>
            <w:vMerge w:val="restart"/>
            <w:tcBorders>
              <w:top w:val="single" w:color="auto" w:sz="6" w:space="0"/>
              <w:bottom w:val="nil"/>
              <w:right w:val="single" w:color="auto" w:sz="6" w:space="0"/>
            </w:tcBorders>
            <w:vAlign w:val="center"/>
          </w:tcPr>
          <w:p>
            <w:pPr>
              <w:spacing w:before="100" w:line="352" w:lineRule="auto"/>
              <w:ind w:firstLine="644" w:firstLineChars="200"/>
              <w:jc w:val="both"/>
              <w:rPr>
                <w:rFonts w:ascii="仿宋" w:hAnsi="仿宋" w:eastAsia="仿宋" w:cs="仿宋"/>
                <w:spacing w:val="6"/>
                <w:sz w:val="31"/>
                <w:szCs w:val="31"/>
              </w:rPr>
            </w:pPr>
            <w:r>
              <w:rPr>
                <w:rFonts w:ascii="仿宋" w:hAnsi="仿宋" w:eastAsia="仿宋" w:cs="仿宋"/>
                <w:spacing w:val="6"/>
                <w:sz w:val="31"/>
                <w:szCs w:val="31"/>
              </w:rPr>
              <w:t>优秀</w:t>
            </w:r>
          </w:p>
        </w:tc>
        <w:tc>
          <w:tcPr>
            <w:tcW w:w="2127" w:type="dxa"/>
            <w:vMerge w:val="restart"/>
            <w:tcBorders>
              <w:top w:val="single" w:color="auto" w:sz="6" w:space="0"/>
              <w:left w:val="single" w:color="auto" w:sz="6" w:space="0"/>
              <w:bottom w:val="nil"/>
              <w:right w:val="single" w:color="auto" w:sz="6" w:space="0"/>
            </w:tcBorders>
            <w:vAlign w:val="center"/>
          </w:tcPr>
          <w:p>
            <w:pPr>
              <w:spacing w:before="100" w:line="352" w:lineRule="auto"/>
              <w:ind w:left="12" w:firstLine="1264"/>
              <w:jc w:val="both"/>
              <w:rPr>
                <w:rFonts w:ascii="仿宋" w:hAnsi="仿宋" w:eastAsia="仿宋" w:cs="仿宋"/>
                <w:spacing w:val="6"/>
                <w:sz w:val="31"/>
                <w:szCs w:val="31"/>
              </w:rPr>
            </w:pPr>
            <w:r>
              <w:rPr>
                <w:rFonts w:ascii="仿宋" w:hAnsi="仿宋" w:eastAsia="仿宋" w:cs="仿宋"/>
                <w:spacing w:val="6"/>
                <w:sz w:val="31"/>
                <w:szCs w:val="31"/>
              </w:rPr>
              <w:t>95分</w:t>
            </w:r>
          </w:p>
        </w:tc>
        <w:tc>
          <w:tcPr>
            <w:tcW w:w="2126" w:type="dxa"/>
            <w:tcBorders>
              <w:top w:val="single" w:color="auto" w:sz="6" w:space="0"/>
              <w:left w:val="single" w:color="auto" w:sz="6" w:space="0"/>
              <w:bottom w:val="single" w:color="auto" w:sz="6" w:space="0"/>
              <w:right w:val="single" w:color="auto" w:sz="6" w:space="0"/>
            </w:tcBorders>
            <w:vAlign w:val="center"/>
          </w:tcPr>
          <w:p>
            <w:pPr>
              <w:spacing w:before="100" w:line="352" w:lineRule="auto"/>
              <w:ind w:left="12" w:firstLine="1264"/>
              <w:jc w:val="both"/>
              <w:rPr>
                <w:rFonts w:ascii="仿宋" w:hAnsi="仿宋" w:eastAsia="仿宋" w:cs="仿宋"/>
                <w:spacing w:val="6"/>
                <w:sz w:val="31"/>
                <w:szCs w:val="31"/>
              </w:rPr>
            </w:pPr>
            <w:r>
              <w:rPr>
                <w:rFonts w:ascii="仿宋" w:hAnsi="仿宋" w:eastAsia="仿宋" w:cs="仿宋"/>
                <w:spacing w:val="6"/>
                <w:sz w:val="31"/>
                <w:szCs w:val="31"/>
              </w:rPr>
              <w:t>A</w:t>
            </w:r>
          </w:p>
        </w:tc>
        <w:tc>
          <w:tcPr>
            <w:tcW w:w="2126" w:type="dxa"/>
            <w:tcBorders>
              <w:top w:val="single" w:color="auto" w:sz="6" w:space="0"/>
              <w:left w:val="single" w:color="auto" w:sz="6" w:space="0"/>
              <w:bottom w:val="single" w:color="auto" w:sz="6" w:space="0"/>
            </w:tcBorders>
            <w:vAlign w:val="center"/>
          </w:tcPr>
          <w:p>
            <w:pPr>
              <w:spacing w:before="100" w:line="352" w:lineRule="auto"/>
              <w:ind w:left="12" w:firstLine="1264"/>
              <w:jc w:val="both"/>
              <w:rPr>
                <w:rFonts w:ascii="仿宋" w:hAnsi="仿宋" w:eastAsia="仿宋" w:cs="仿宋"/>
                <w:spacing w:val="6"/>
                <w:sz w:val="31"/>
                <w:szCs w:val="31"/>
              </w:rPr>
            </w:pPr>
            <w:r>
              <w:rPr>
                <w:rFonts w:ascii="仿宋" w:hAnsi="仿宋" w:eastAsia="仿宋" w:cs="仿宋"/>
                <w:spacing w:val="6"/>
                <w:sz w:val="31"/>
                <w:szCs w:val="31"/>
              </w:rPr>
              <w:t>97分</w:t>
            </w:r>
          </w:p>
        </w:tc>
      </w:tr>
      <w:tr>
        <w:tblPrEx>
          <w:tblCellMar>
            <w:top w:w="0" w:type="dxa"/>
            <w:left w:w="108" w:type="dxa"/>
            <w:bottom w:w="0" w:type="dxa"/>
            <w:right w:w="108" w:type="dxa"/>
          </w:tblCellMar>
        </w:tblPrEx>
        <w:trPr>
          <w:trHeight w:val="188" w:hRule="atLeast"/>
          <w:jc w:val="center"/>
        </w:trPr>
        <w:tc>
          <w:tcPr>
            <w:tcW w:w="1809" w:type="dxa"/>
            <w:vMerge w:val="continue"/>
            <w:tcBorders>
              <w:top w:val="nil"/>
              <w:bottom w:val="single" w:color="auto" w:sz="6" w:space="0"/>
              <w:right w:val="single" w:color="auto" w:sz="6" w:space="0"/>
            </w:tcBorders>
            <w:vAlign w:val="center"/>
          </w:tcPr>
          <w:p>
            <w:pPr>
              <w:spacing w:before="100" w:line="352" w:lineRule="auto"/>
              <w:ind w:left="12" w:firstLine="1264"/>
              <w:jc w:val="both"/>
              <w:rPr>
                <w:rFonts w:ascii="仿宋" w:hAnsi="仿宋" w:eastAsia="仿宋" w:cs="仿宋"/>
                <w:spacing w:val="6"/>
                <w:sz w:val="31"/>
                <w:szCs w:val="31"/>
              </w:rPr>
            </w:pPr>
          </w:p>
        </w:tc>
        <w:tc>
          <w:tcPr>
            <w:tcW w:w="2127" w:type="dxa"/>
            <w:vMerge w:val="continue"/>
            <w:tcBorders>
              <w:top w:val="nil"/>
              <w:left w:val="single" w:color="auto" w:sz="6" w:space="0"/>
              <w:bottom w:val="single" w:color="auto" w:sz="6" w:space="0"/>
              <w:right w:val="single" w:color="auto" w:sz="6" w:space="0"/>
            </w:tcBorders>
            <w:vAlign w:val="center"/>
          </w:tcPr>
          <w:p>
            <w:pPr>
              <w:spacing w:before="100" w:line="352" w:lineRule="auto"/>
              <w:ind w:left="12" w:firstLine="1264"/>
              <w:jc w:val="both"/>
              <w:rPr>
                <w:rFonts w:ascii="仿宋" w:hAnsi="仿宋" w:eastAsia="仿宋" w:cs="仿宋"/>
                <w:spacing w:val="6"/>
                <w:sz w:val="31"/>
                <w:szCs w:val="31"/>
              </w:rPr>
            </w:pPr>
          </w:p>
        </w:tc>
        <w:tc>
          <w:tcPr>
            <w:tcW w:w="2126" w:type="dxa"/>
            <w:tcBorders>
              <w:top w:val="single" w:color="auto" w:sz="6" w:space="0"/>
              <w:left w:val="single" w:color="auto" w:sz="6" w:space="0"/>
              <w:bottom w:val="single" w:color="auto" w:sz="6" w:space="0"/>
              <w:right w:val="single" w:color="auto" w:sz="6" w:space="0"/>
            </w:tcBorders>
            <w:vAlign w:val="center"/>
          </w:tcPr>
          <w:p>
            <w:pPr>
              <w:spacing w:before="100" w:line="352" w:lineRule="auto"/>
              <w:ind w:left="12" w:firstLine="1264"/>
              <w:jc w:val="both"/>
              <w:rPr>
                <w:rFonts w:ascii="仿宋" w:hAnsi="仿宋" w:eastAsia="仿宋" w:cs="仿宋"/>
                <w:spacing w:val="6"/>
                <w:sz w:val="31"/>
                <w:szCs w:val="31"/>
              </w:rPr>
            </w:pPr>
            <w:r>
              <w:rPr>
                <w:rFonts w:ascii="仿宋" w:hAnsi="仿宋" w:eastAsia="仿宋" w:cs="仿宋"/>
                <w:spacing w:val="6"/>
                <w:sz w:val="31"/>
                <w:szCs w:val="31"/>
              </w:rPr>
              <w:t>A</w:t>
            </w:r>
            <w:r>
              <w:rPr>
                <w:rFonts w:hint="eastAsia" w:ascii="仿宋" w:hAnsi="仿宋" w:eastAsia="仿宋" w:cs="仿宋"/>
                <w:spacing w:val="6"/>
                <w:sz w:val="31"/>
                <w:szCs w:val="31"/>
              </w:rPr>
              <w:t>-</w:t>
            </w:r>
          </w:p>
        </w:tc>
        <w:tc>
          <w:tcPr>
            <w:tcW w:w="2126" w:type="dxa"/>
            <w:tcBorders>
              <w:top w:val="single" w:color="auto" w:sz="6" w:space="0"/>
              <w:left w:val="single" w:color="auto" w:sz="6" w:space="0"/>
              <w:bottom w:val="single" w:color="auto" w:sz="6" w:space="0"/>
            </w:tcBorders>
            <w:vAlign w:val="center"/>
          </w:tcPr>
          <w:p>
            <w:pPr>
              <w:spacing w:before="100" w:line="352" w:lineRule="auto"/>
              <w:ind w:left="12" w:firstLine="1264"/>
              <w:jc w:val="both"/>
              <w:rPr>
                <w:rFonts w:ascii="仿宋" w:hAnsi="仿宋" w:eastAsia="仿宋" w:cs="仿宋"/>
                <w:spacing w:val="6"/>
                <w:sz w:val="31"/>
                <w:szCs w:val="31"/>
              </w:rPr>
            </w:pPr>
            <w:r>
              <w:rPr>
                <w:rFonts w:ascii="仿宋" w:hAnsi="仿宋" w:eastAsia="仿宋" w:cs="仿宋"/>
                <w:spacing w:val="6"/>
                <w:sz w:val="31"/>
                <w:szCs w:val="31"/>
              </w:rPr>
              <w:t>93分</w:t>
            </w:r>
          </w:p>
        </w:tc>
      </w:tr>
      <w:tr>
        <w:tblPrEx>
          <w:tblCellMar>
            <w:top w:w="0" w:type="dxa"/>
            <w:left w:w="108" w:type="dxa"/>
            <w:bottom w:w="0" w:type="dxa"/>
            <w:right w:w="108" w:type="dxa"/>
          </w:tblCellMar>
        </w:tblPrEx>
        <w:trPr>
          <w:trHeight w:val="322" w:hRule="atLeast"/>
          <w:jc w:val="center"/>
        </w:trPr>
        <w:tc>
          <w:tcPr>
            <w:tcW w:w="1809" w:type="dxa"/>
            <w:vMerge w:val="restart"/>
            <w:tcBorders>
              <w:top w:val="single" w:color="auto" w:sz="6" w:space="0"/>
              <w:bottom w:val="nil"/>
              <w:right w:val="single" w:color="auto" w:sz="6" w:space="0"/>
            </w:tcBorders>
            <w:vAlign w:val="center"/>
          </w:tcPr>
          <w:p>
            <w:pPr>
              <w:spacing w:before="100" w:line="352" w:lineRule="auto"/>
              <w:ind w:firstLine="644" w:firstLineChars="200"/>
              <w:jc w:val="both"/>
              <w:rPr>
                <w:rFonts w:ascii="仿宋" w:hAnsi="仿宋" w:eastAsia="仿宋" w:cs="仿宋"/>
                <w:spacing w:val="6"/>
                <w:sz w:val="31"/>
                <w:szCs w:val="31"/>
              </w:rPr>
            </w:pPr>
            <w:r>
              <w:rPr>
                <w:rFonts w:ascii="仿宋" w:hAnsi="仿宋" w:eastAsia="仿宋" w:cs="仿宋"/>
                <w:spacing w:val="6"/>
                <w:sz w:val="31"/>
                <w:szCs w:val="31"/>
              </w:rPr>
              <w:t>良好</w:t>
            </w:r>
          </w:p>
        </w:tc>
        <w:tc>
          <w:tcPr>
            <w:tcW w:w="2127" w:type="dxa"/>
            <w:vMerge w:val="restart"/>
            <w:tcBorders>
              <w:top w:val="single" w:color="auto" w:sz="6" w:space="0"/>
              <w:left w:val="single" w:color="auto" w:sz="6" w:space="0"/>
              <w:bottom w:val="nil"/>
              <w:right w:val="single" w:color="auto" w:sz="6" w:space="0"/>
            </w:tcBorders>
            <w:vAlign w:val="center"/>
          </w:tcPr>
          <w:p>
            <w:pPr>
              <w:spacing w:before="100" w:line="352" w:lineRule="auto"/>
              <w:ind w:left="12" w:firstLine="1264"/>
              <w:jc w:val="both"/>
              <w:rPr>
                <w:rFonts w:ascii="仿宋" w:hAnsi="仿宋" w:eastAsia="仿宋" w:cs="仿宋"/>
                <w:spacing w:val="6"/>
                <w:sz w:val="31"/>
                <w:szCs w:val="31"/>
              </w:rPr>
            </w:pPr>
            <w:r>
              <w:rPr>
                <w:rFonts w:ascii="仿宋" w:hAnsi="仿宋" w:eastAsia="仿宋" w:cs="仿宋"/>
                <w:spacing w:val="6"/>
                <w:sz w:val="31"/>
                <w:szCs w:val="31"/>
              </w:rPr>
              <w:t>85分</w:t>
            </w:r>
          </w:p>
        </w:tc>
        <w:tc>
          <w:tcPr>
            <w:tcW w:w="2126" w:type="dxa"/>
            <w:tcBorders>
              <w:top w:val="single" w:color="auto" w:sz="6" w:space="0"/>
              <w:left w:val="single" w:color="auto" w:sz="6" w:space="0"/>
              <w:bottom w:val="single" w:color="auto" w:sz="6" w:space="0"/>
              <w:right w:val="single" w:color="auto" w:sz="6" w:space="0"/>
            </w:tcBorders>
            <w:vAlign w:val="center"/>
          </w:tcPr>
          <w:p>
            <w:pPr>
              <w:spacing w:before="100" w:line="352" w:lineRule="auto"/>
              <w:ind w:left="12" w:firstLine="1264"/>
              <w:jc w:val="both"/>
              <w:rPr>
                <w:rFonts w:ascii="仿宋" w:hAnsi="仿宋" w:eastAsia="仿宋" w:cs="仿宋"/>
                <w:spacing w:val="6"/>
                <w:sz w:val="31"/>
                <w:szCs w:val="31"/>
              </w:rPr>
            </w:pPr>
            <w:r>
              <w:rPr>
                <w:rFonts w:ascii="仿宋" w:hAnsi="仿宋" w:eastAsia="仿宋" w:cs="仿宋"/>
                <w:spacing w:val="6"/>
                <w:sz w:val="31"/>
                <w:szCs w:val="31"/>
              </w:rPr>
              <w:t>B</w:t>
            </w:r>
          </w:p>
        </w:tc>
        <w:tc>
          <w:tcPr>
            <w:tcW w:w="2126" w:type="dxa"/>
            <w:tcBorders>
              <w:top w:val="single" w:color="auto" w:sz="6" w:space="0"/>
              <w:left w:val="single" w:color="auto" w:sz="6" w:space="0"/>
              <w:bottom w:val="single" w:color="auto" w:sz="6" w:space="0"/>
            </w:tcBorders>
            <w:vAlign w:val="center"/>
          </w:tcPr>
          <w:p>
            <w:pPr>
              <w:spacing w:before="100" w:line="352" w:lineRule="auto"/>
              <w:ind w:left="12" w:firstLine="1264"/>
              <w:jc w:val="both"/>
              <w:rPr>
                <w:rFonts w:ascii="仿宋" w:hAnsi="仿宋" w:eastAsia="仿宋" w:cs="仿宋"/>
                <w:spacing w:val="6"/>
                <w:sz w:val="31"/>
                <w:szCs w:val="31"/>
              </w:rPr>
            </w:pPr>
            <w:r>
              <w:rPr>
                <w:rFonts w:ascii="仿宋" w:hAnsi="仿宋" w:eastAsia="仿宋" w:cs="仿宋"/>
                <w:spacing w:val="6"/>
                <w:sz w:val="31"/>
                <w:szCs w:val="31"/>
              </w:rPr>
              <w:t>87分</w:t>
            </w:r>
          </w:p>
        </w:tc>
      </w:tr>
      <w:tr>
        <w:tblPrEx>
          <w:tblCellMar>
            <w:top w:w="0" w:type="dxa"/>
            <w:left w:w="108" w:type="dxa"/>
            <w:bottom w:w="0" w:type="dxa"/>
            <w:right w:w="108" w:type="dxa"/>
          </w:tblCellMar>
        </w:tblPrEx>
        <w:trPr>
          <w:trHeight w:val="144" w:hRule="atLeast"/>
          <w:jc w:val="center"/>
        </w:trPr>
        <w:tc>
          <w:tcPr>
            <w:tcW w:w="1809" w:type="dxa"/>
            <w:vMerge w:val="continue"/>
            <w:tcBorders>
              <w:top w:val="nil"/>
              <w:bottom w:val="single" w:color="auto" w:sz="6" w:space="0"/>
              <w:right w:val="single" w:color="auto" w:sz="6" w:space="0"/>
            </w:tcBorders>
            <w:vAlign w:val="center"/>
          </w:tcPr>
          <w:p>
            <w:pPr>
              <w:spacing w:before="100" w:line="352" w:lineRule="auto"/>
              <w:ind w:left="12" w:firstLine="1264"/>
              <w:jc w:val="both"/>
              <w:rPr>
                <w:rFonts w:ascii="仿宋" w:hAnsi="仿宋" w:eastAsia="仿宋" w:cs="仿宋"/>
                <w:spacing w:val="6"/>
                <w:sz w:val="31"/>
                <w:szCs w:val="31"/>
              </w:rPr>
            </w:pPr>
          </w:p>
        </w:tc>
        <w:tc>
          <w:tcPr>
            <w:tcW w:w="2127" w:type="dxa"/>
            <w:vMerge w:val="continue"/>
            <w:tcBorders>
              <w:top w:val="nil"/>
              <w:left w:val="single" w:color="auto" w:sz="6" w:space="0"/>
              <w:bottom w:val="single" w:color="auto" w:sz="6" w:space="0"/>
              <w:right w:val="single" w:color="auto" w:sz="6" w:space="0"/>
            </w:tcBorders>
            <w:vAlign w:val="center"/>
          </w:tcPr>
          <w:p>
            <w:pPr>
              <w:spacing w:before="100" w:line="352" w:lineRule="auto"/>
              <w:ind w:left="12" w:firstLine="1264"/>
              <w:jc w:val="both"/>
              <w:rPr>
                <w:rFonts w:ascii="仿宋" w:hAnsi="仿宋" w:eastAsia="仿宋" w:cs="仿宋"/>
                <w:spacing w:val="6"/>
                <w:sz w:val="31"/>
                <w:szCs w:val="31"/>
              </w:rPr>
            </w:pPr>
          </w:p>
        </w:tc>
        <w:tc>
          <w:tcPr>
            <w:tcW w:w="2126" w:type="dxa"/>
            <w:tcBorders>
              <w:top w:val="single" w:color="auto" w:sz="6" w:space="0"/>
              <w:left w:val="single" w:color="auto" w:sz="6" w:space="0"/>
              <w:bottom w:val="single" w:color="auto" w:sz="6" w:space="0"/>
              <w:right w:val="single" w:color="auto" w:sz="6" w:space="0"/>
            </w:tcBorders>
            <w:vAlign w:val="center"/>
          </w:tcPr>
          <w:p>
            <w:pPr>
              <w:spacing w:before="100" w:line="352" w:lineRule="auto"/>
              <w:ind w:left="12" w:firstLine="1264"/>
              <w:jc w:val="both"/>
              <w:rPr>
                <w:rFonts w:ascii="仿宋" w:hAnsi="仿宋" w:eastAsia="仿宋" w:cs="仿宋"/>
                <w:spacing w:val="6"/>
                <w:sz w:val="31"/>
                <w:szCs w:val="31"/>
              </w:rPr>
            </w:pPr>
            <w:r>
              <w:rPr>
                <w:rFonts w:ascii="仿宋" w:hAnsi="仿宋" w:eastAsia="仿宋" w:cs="仿宋"/>
                <w:spacing w:val="6"/>
                <w:sz w:val="31"/>
                <w:szCs w:val="31"/>
              </w:rPr>
              <w:t>B</w:t>
            </w:r>
            <w:r>
              <w:rPr>
                <w:rFonts w:hint="eastAsia" w:ascii="仿宋" w:hAnsi="仿宋" w:eastAsia="仿宋" w:cs="仿宋"/>
                <w:spacing w:val="6"/>
                <w:sz w:val="31"/>
                <w:szCs w:val="31"/>
              </w:rPr>
              <w:t>-</w:t>
            </w:r>
          </w:p>
        </w:tc>
        <w:tc>
          <w:tcPr>
            <w:tcW w:w="2126" w:type="dxa"/>
            <w:tcBorders>
              <w:top w:val="single" w:color="auto" w:sz="6" w:space="0"/>
              <w:left w:val="single" w:color="auto" w:sz="6" w:space="0"/>
              <w:bottom w:val="single" w:color="auto" w:sz="6" w:space="0"/>
            </w:tcBorders>
            <w:vAlign w:val="center"/>
          </w:tcPr>
          <w:p>
            <w:pPr>
              <w:spacing w:before="100" w:line="352" w:lineRule="auto"/>
              <w:ind w:left="12" w:firstLine="1264"/>
              <w:jc w:val="both"/>
              <w:rPr>
                <w:rFonts w:ascii="仿宋" w:hAnsi="仿宋" w:eastAsia="仿宋" w:cs="仿宋"/>
                <w:spacing w:val="6"/>
                <w:sz w:val="31"/>
                <w:szCs w:val="31"/>
              </w:rPr>
            </w:pPr>
            <w:r>
              <w:rPr>
                <w:rFonts w:ascii="仿宋" w:hAnsi="仿宋" w:eastAsia="仿宋" w:cs="仿宋"/>
                <w:spacing w:val="6"/>
                <w:sz w:val="31"/>
                <w:szCs w:val="31"/>
              </w:rPr>
              <w:t>83分</w:t>
            </w:r>
          </w:p>
        </w:tc>
      </w:tr>
      <w:tr>
        <w:tblPrEx>
          <w:tblCellMar>
            <w:top w:w="0" w:type="dxa"/>
            <w:left w:w="108" w:type="dxa"/>
            <w:bottom w:w="0" w:type="dxa"/>
            <w:right w:w="108" w:type="dxa"/>
          </w:tblCellMar>
        </w:tblPrEx>
        <w:trPr>
          <w:trHeight w:val="278" w:hRule="atLeast"/>
          <w:jc w:val="center"/>
        </w:trPr>
        <w:tc>
          <w:tcPr>
            <w:tcW w:w="1809" w:type="dxa"/>
            <w:vMerge w:val="restart"/>
            <w:tcBorders>
              <w:top w:val="single" w:color="auto" w:sz="6" w:space="0"/>
              <w:bottom w:val="nil"/>
              <w:right w:val="single" w:color="auto" w:sz="6" w:space="0"/>
            </w:tcBorders>
            <w:vAlign w:val="center"/>
          </w:tcPr>
          <w:p>
            <w:pPr>
              <w:spacing w:before="100" w:line="352" w:lineRule="auto"/>
              <w:ind w:firstLine="644" w:firstLineChars="200"/>
              <w:jc w:val="both"/>
              <w:rPr>
                <w:rFonts w:ascii="仿宋" w:hAnsi="仿宋" w:eastAsia="仿宋" w:cs="仿宋"/>
                <w:spacing w:val="6"/>
                <w:sz w:val="31"/>
                <w:szCs w:val="31"/>
              </w:rPr>
            </w:pPr>
            <w:r>
              <w:rPr>
                <w:rFonts w:ascii="仿宋" w:hAnsi="仿宋" w:eastAsia="仿宋" w:cs="仿宋"/>
                <w:spacing w:val="6"/>
                <w:sz w:val="31"/>
                <w:szCs w:val="31"/>
              </w:rPr>
              <w:t>中等</w:t>
            </w:r>
          </w:p>
        </w:tc>
        <w:tc>
          <w:tcPr>
            <w:tcW w:w="2127" w:type="dxa"/>
            <w:vMerge w:val="restart"/>
            <w:tcBorders>
              <w:top w:val="single" w:color="auto" w:sz="6" w:space="0"/>
              <w:left w:val="single" w:color="auto" w:sz="6" w:space="0"/>
              <w:bottom w:val="nil"/>
              <w:right w:val="single" w:color="auto" w:sz="6" w:space="0"/>
            </w:tcBorders>
            <w:vAlign w:val="center"/>
          </w:tcPr>
          <w:p>
            <w:pPr>
              <w:spacing w:before="100" w:line="352" w:lineRule="auto"/>
              <w:ind w:left="12" w:firstLine="1264"/>
              <w:jc w:val="both"/>
              <w:rPr>
                <w:rFonts w:ascii="仿宋" w:hAnsi="仿宋" w:eastAsia="仿宋" w:cs="仿宋"/>
                <w:spacing w:val="6"/>
                <w:sz w:val="31"/>
                <w:szCs w:val="31"/>
              </w:rPr>
            </w:pPr>
            <w:r>
              <w:rPr>
                <w:rFonts w:ascii="仿宋" w:hAnsi="仿宋" w:eastAsia="仿宋" w:cs="仿宋"/>
                <w:spacing w:val="6"/>
                <w:sz w:val="31"/>
                <w:szCs w:val="31"/>
              </w:rPr>
              <w:t>75分</w:t>
            </w:r>
          </w:p>
        </w:tc>
        <w:tc>
          <w:tcPr>
            <w:tcW w:w="2126" w:type="dxa"/>
            <w:tcBorders>
              <w:top w:val="single" w:color="auto" w:sz="6" w:space="0"/>
              <w:left w:val="single" w:color="auto" w:sz="6" w:space="0"/>
              <w:bottom w:val="single" w:color="auto" w:sz="6" w:space="0"/>
              <w:right w:val="single" w:color="auto" w:sz="6" w:space="0"/>
            </w:tcBorders>
            <w:vAlign w:val="center"/>
          </w:tcPr>
          <w:p>
            <w:pPr>
              <w:spacing w:before="100" w:line="352" w:lineRule="auto"/>
              <w:ind w:left="12" w:firstLine="1264"/>
              <w:jc w:val="both"/>
              <w:rPr>
                <w:rFonts w:ascii="仿宋" w:hAnsi="仿宋" w:eastAsia="仿宋" w:cs="仿宋"/>
                <w:spacing w:val="6"/>
                <w:sz w:val="31"/>
                <w:szCs w:val="31"/>
              </w:rPr>
            </w:pPr>
            <w:r>
              <w:rPr>
                <w:rFonts w:ascii="仿宋" w:hAnsi="仿宋" w:eastAsia="仿宋" w:cs="仿宋"/>
                <w:spacing w:val="6"/>
                <w:sz w:val="31"/>
                <w:szCs w:val="31"/>
              </w:rPr>
              <w:t>C</w:t>
            </w:r>
          </w:p>
        </w:tc>
        <w:tc>
          <w:tcPr>
            <w:tcW w:w="2126" w:type="dxa"/>
            <w:tcBorders>
              <w:top w:val="single" w:color="auto" w:sz="6" w:space="0"/>
              <w:left w:val="single" w:color="auto" w:sz="6" w:space="0"/>
              <w:bottom w:val="single" w:color="auto" w:sz="6" w:space="0"/>
            </w:tcBorders>
            <w:vAlign w:val="center"/>
          </w:tcPr>
          <w:p>
            <w:pPr>
              <w:spacing w:before="100" w:line="352" w:lineRule="auto"/>
              <w:ind w:left="12" w:firstLine="1264"/>
              <w:jc w:val="both"/>
              <w:rPr>
                <w:rFonts w:ascii="仿宋" w:hAnsi="仿宋" w:eastAsia="仿宋" w:cs="仿宋"/>
                <w:spacing w:val="6"/>
                <w:sz w:val="31"/>
                <w:szCs w:val="31"/>
              </w:rPr>
            </w:pPr>
            <w:r>
              <w:rPr>
                <w:rFonts w:ascii="仿宋" w:hAnsi="仿宋" w:eastAsia="仿宋" w:cs="仿宋"/>
                <w:spacing w:val="6"/>
                <w:sz w:val="31"/>
                <w:szCs w:val="31"/>
              </w:rPr>
              <w:t>77分</w:t>
            </w:r>
          </w:p>
        </w:tc>
      </w:tr>
      <w:tr>
        <w:tblPrEx>
          <w:tblCellMar>
            <w:top w:w="0" w:type="dxa"/>
            <w:left w:w="108" w:type="dxa"/>
            <w:bottom w:w="0" w:type="dxa"/>
            <w:right w:w="108" w:type="dxa"/>
          </w:tblCellMar>
        </w:tblPrEx>
        <w:trPr>
          <w:trHeight w:val="256" w:hRule="atLeast"/>
          <w:jc w:val="center"/>
        </w:trPr>
        <w:tc>
          <w:tcPr>
            <w:tcW w:w="1809" w:type="dxa"/>
            <w:vMerge w:val="continue"/>
            <w:tcBorders>
              <w:top w:val="nil"/>
              <w:bottom w:val="single" w:color="auto" w:sz="6" w:space="0"/>
              <w:right w:val="single" w:color="auto" w:sz="6" w:space="0"/>
            </w:tcBorders>
            <w:vAlign w:val="center"/>
          </w:tcPr>
          <w:p>
            <w:pPr>
              <w:spacing w:before="100" w:line="352" w:lineRule="auto"/>
              <w:ind w:left="12" w:firstLine="1264"/>
              <w:jc w:val="both"/>
              <w:rPr>
                <w:rFonts w:ascii="仿宋" w:hAnsi="仿宋" w:eastAsia="仿宋" w:cs="仿宋"/>
                <w:spacing w:val="6"/>
                <w:sz w:val="31"/>
                <w:szCs w:val="31"/>
              </w:rPr>
            </w:pPr>
          </w:p>
        </w:tc>
        <w:tc>
          <w:tcPr>
            <w:tcW w:w="2127" w:type="dxa"/>
            <w:vMerge w:val="continue"/>
            <w:tcBorders>
              <w:top w:val="nil"/>
              <w:left w:val="single" w:color="auto" w:sz="6" w:space="0"/>
              <w:bottom w:val="single" w:color="auto" w:sz="6" w:space="0"/>
              <w:right w:val="single" w:color="auto" w:sz="6" w:space="0"/>
            </w:tcBorders>
            <w:vAlign w:val="center"/>
          </w:tcPr>
          <w:p>
            <w:pPr>
              <w:spacing w:before="100" w:line="352" w:lineRule="auto"/>
              <w:ind w:left="12" w:firstLine="1264"/>
              <w:jc w:val="both"/>
              <w:rPr>
                <w:rFonts w:ascii="仿宋" w:hAnsi="仿宋" w:eastAsia="仿宋" w:cs="仿宋"/>
                <w:spacing w:val="6"/>
                <w:sz w:val="31"/>
                <w:szCs w:val="31"/>
              </w:rPr>
            </w:pPr>
          </w:p>
        </w:tc>
        <w:tc>
          <w:tcPr>
            <w:tcW w:w="2126" w:type="dxa"/>
            <w:tcBorders>
              <w:top w:val="single" w:color="auto" w:sz="6" w:space="0"/>
              <w:left w:val="single" w:color="auto" w:sz="6" w:space="0"/>
              <w:bottom w:val="single" w:color="auto" w:sz="6" w:space="0"/>
              <w:right w:val="single" w:color="auto" w:sz="6" w:space="0"/>
            </w:tcBorders>
            <w:vAlign w:val="center"/>
          </w:tcPr>
          <w:p>
            <w:pPr>
              <w:spacing w:before="100" w:line="352" w:lineRule="auto"/>
              <w:ind w:left="12" w:firstLine="1264"/>
              <w:jc w:val="both"/>
              <w:rPr>
                <w:rFonts w:ascii="仿宋" w:hAnsi="仿宋" w:eastAsia="仿宋" w:cs="仿宋"/>
                <w:spacing w:val="6"/>
                <w:sz w:val="31"/>
                <w:szCs w:val="31"/>
              </w:rPr>
            </w:pPr>
            <w:r>
              <w:rPr>
                <w:rFonts w:ascii="仿宋" w:hAnsi="仿宋" w:eastAsia="仿宋" w:cs="仿宋"/>
                <w:spacing w:val="6"/>
                <w:sz w:val="31"/>
                <w:szCs w:val="31"/>
              </w:rPr>
              <w:t>C</w:t>
            </w:r>
            <w:r>
              <w:rPr>
                <w:rFonts w:hint="eastAsia" w:ascii="仿宋" w:hAnsi="仿宋" w:eastAsia="仿宋" w:cs="仿宋"/>
                <w:spacing w:val="6"/>
                <w:sz w:val="31"/>
                <w:szCs w:val="31"/>
              </w:rPr>
              <w:t>-</w:t>
            </w:r>
          </w:p>
        </w:tc>
        <w:tc>
          <w:tcPr>
            <w:tcW w:w="2126" w:type="dxa"/>
            <w:tcBorders>
              <w:top w:val="single" w:color="auto" w:sz="6" w:space="0"/>
              <w:left w:val="single" w:color="auto" w:sz="6" w:space="0"/>
              <w:bottom w:val="single" w:color="auto" w:sz="6" w:space="0"/>
            </w:tcBorders>
            <w:vAlign w:val="center"/>
          </w:tcPr>
          <w:p>
            <w:pPr>
              <w:spacing w:before="100" w:line="352" w:lineRule="auto"/>
              <w:ind w:left="12" w:firstLine="1264"/>
              <w:jc w:val="both"/>
              <w:rPr>
                <w:rFonts w:ascii="仿宋" w:hAnsi="仿宋" w:eastAsia="仿宋" w:cs="仿宋"/>
                <w:spacing w:val="6"/>
                <w:sz w:val="31"/>
                <w:szCs w:val="31"/>
              </w:rPr>
            </w:pPr>
            <w:r>
              <w:rPr>
                <w:rFonts w:ascii="仿宋" w:hAnsi="仿宋" w:eastAsia="仿宋" w:cs="仿宋"/>
                <w:spacing w:val="6"/>
                <w:sz w:val="31"/>
                <w:szCs w:val="31"/>
              </w:rPr>
              <w:t>73分</w:t>
            </w:r>
          </w:p>
        </w:tc>
      </w:tr>
      <w:tr>
        <w:tblPrEx>
          <w:tblCellMar>
            <w:top w:w="0" w:type="dxa"/>
            <w:left w:w="108" w:type="dxa"/>
            <w:bottom w:w="0" w:type="dxa"/>
            <w:right w:w="108" w:type="dxa"/>
          </w:tblCellMar>
        </w:tblPrEx>
        <w:trPr>
          <w:trHeight w:val="248" w:hRule="atLeast"/>
          <w:jc w:val="center"/>
        </w:trPr>
        <w:tc>
          <w:tcPr>
            <w:tcW w:w="1809" w:type="dxa"/>
            <w:vMerge w:val="restart"/>
            <w:tcBorders>
              <w:top w:val="single" w:color="auto" w:sz="6" w:space="0"/>
              <w:bottom w:val="nil"/>
              <w:right w:val="single" w:color="auto" w:sz="6" w:space="0"/>
            </w:tcBorders>
            <w:vAlign w:val="center"/>
          </w:tcPr>
          <w:p>
            <w:pPr>
              <w:spacing w:before="100" w:line="352" w:lineRule="auto"/>
              <w:ind w:firstLine="644" w:firstLineChars="200"/>
              <w:jc w:val="both"/>
              <w:rPr>
                <w:rFonts w:ascii="仿宋" w:hAnsi="仿宋" w:eastAsia="仿宋" w:cs="仿宋"/>
                <w:spacing w:val="6"/>
                <w:sz w:val="31"/>
                <w:szCs w:val="31"/>
              </w:rPr>
            </w:pPr>
            <w:r>
              <w:rPr>
                <w:rFonts w:ascii="仿宋" w:hAnsi="仿宋" w:eastAsia="仿宋" w:cs="仿宋"/>
                <w:spacing w:val="6"/>
                <w:sz w:val="31"/>
                <w:szCs w:val="31"/>
              </w:rPr>
              <w:t>及格</w:t>
            </w:r>
          </w:p>
        </w:tc>
        <w:tc>
          <w:tcPr>
            <w:tcW w:w="2127" w:type="dxa"/>
            <w:vMerge w:val="restart"/>
            <w:tcBorders>
              <w:top w:val="single" w:color="auto" w:sz="6" w:space="0"/>
              <w:left w:val="single" w:color="auto" w:sz="6" w:space="0"/>
              <w:bottom w:val="nil"/>
              <w:right w:val="single" w:color="auto" w:sz="6" w:space="0"/>
            </w:tcBorders>
            <w:vAlign w:val="center"/>
          </w:tcPr>
          <w:p>
            <w:pPr>
              <w:spacing w:before="100" w:line="352" w:lineRule="auto"/>
              <w:ind w:left="12" w:firstLine="1264"/>
              <w:jc w:val="both"/>
              <w:rPr>
                <w:rFonts w:ascii="仿宋" w:hAnsi="仿宋" w:eastAsia="仿宋" w:cs="仿宋"/>
                <w:spacing w:val="6"/>
                <w:sz w:val="31"/>
                <w:szCs w:val="31"/>
              </w:rPr>
            </w:pPr>
            <w:r>
              <w:rPr>
                <w:rFonts w:ascii="仿宋" w:hAnsi="仿宋" w:eastAsia="仿宋" w:cs="仿宋"/>
                <w:spacing w:val="6"/>
                <w:sz w:val="31"/>
                <w:szCs w:val="31"/>
              </w:rPr>
              <w:t>65分</w:t>
            </w:r>
          </w:p>
        </w:tc>
        <w:tc>
          <w:tcPr>
            <w:tcW w:w="2126" w:type="dxa"/>
            <w:tcBorders>
              <w:top w:val="single" w:color="auto" w:sz="6" w:space="0"/>
              <w:left w:val="single" w:color="auto" w:sz="6" w:space="0"/>
              <w:bottom w:val="single" w:color="auto" w:sz="6" w:space="0"/>
              <w:right w:val="single" w:color="auto" w:sz="6" w:space="0"/>
            </w:tcBorders>
            <w:vAlign w:val="center"/>
          </w:tcPr>
          <w:p>
            <w:pPr>
              <w:spacing w:before="100" w:line="352" w:lineRule="auto"/>
              <w:ind w:left="12" w:firstLine="1264"/>
              <w:jc w:val="both"/>
              <w:rPr>
                <w:rFonts w:ascii="仿宋" w:hAnsi="仿宋" w:eastAsia="仿宋" w:cs="仿宋"/>
                <w:spacing w:val="6"/>
                <w:sz w:val="31"/>
                <w:szCs w:val="31"/>
              </w:rPr>
            </w:pPr>
            <w:r>
              <w:rPr>
                <w:rFonts w:ascii="仿宋" w:hAnsi="仿宋" w:eastAsia="仿宋" w:cs="仿宋"/>
                <w:spacing w:val="6"/>
                <w:sz w:val="31"/>
                <w:szCs w:val="31"/>
              </w:rPr>
              <w:t>D</w:t>
            </w:r>
          </w:p>
        </w:tc>
        <w:tc>
          <w:tcPr>
            <w:tcW w:w="2126" w:type="dxa"/>
            <w:tcBorders>
              <w:top w:val="single" w:color="auto" w:sz="6" w:space="0"/>
              <w:left w:val="single" w:color="auto" w:sz="6" w:space="0"/>
              <w:bottom w:val="single" w:color="auto" w:sz="6" w:space="0"/>
            </w:tcBorders>
            <w:vAlign w:val="center"/>
          </w:tcPr>
          <w:p>
            <w:pPr>
              <w:spacing w:before="100" w:line="352" w:lineRule="auto"/>
              <w:ind w:left="12" w:firstLine="1264"/>
              <w:jc w:val="both"/>
              <w:rPr>
                <w:rFonts w:ascii="仿宋" w:hAnsi="仿宋" w:eastAsia="仿宋" w:cs="仿宋"/>
                <w:spacing w:val="6"/>
                <w:sz w:val="31"/>
                <w:szCs w:val="31"/>
              </w:rPr>
            </w:pPr>
            <w:r>
              <w:rPr>
                <w:rFonts w:ascii="仿宋" w:hAnsi="仿宋" w:eastAsia="仿宋" w:cs="仿宋"/>
                <w:spacing w:val="6"/>
                <w:sz w:val="31"/>
                <w:szCs w:val="31"/>
              </w:rPr>
              <w:t>67分</w:t>
            </w:r>
          </w:p>
        </w:tc>
      </w:tr>
      <w:tr>
        <w:tblPrEx>
          <w:tblCellMar>
            <w:top w:w="0" w:type="dxa"/>
            <w:left w:w="108" w:type="dxa"/>
            <w:bottom w:w="0" w:type="dxa"/>
            <w:right w:w="108" w:type="dxa"/>
          </w:tblCellMar>
        </w:tblPrEx>
        <w:trPr>
          <w:trHeight w:val="226" w:hRule="atLeast"/>
          <w:jc w:val="center"/>
        </w:trPr>
        <w:tc>
          <w:tcPr>
            <w:tcW w:w="1809" w:type="dxa"/>
            <w:vMerge w:val="continue"/>
            <w:tcBorders>
              <w:top w:val="nil"/>
              <w:bottom w:val="single" w:color="auto" w:sz="6" w:space="0"/>
              <w:right w:val="single" w:color="auto" w:sz="6" w:space="0"/>
            </w:tcBorders>
            <w:vAlign w:val="center"/>
          </w:tcPr>
          <w:p>
            <w:pPr>
              <w:spacing w:before="100" w:line="352" w:lineRule="auto"/>
              <w:ind w:left="12" w:firstLine="1264"/>
              <w:jc w:val="both"/>
              <w:rPr>
                <w:rFonts w:ascii="仿宋" w:hAnsi="仿宋" w:eastAsia="仿宋" w:cs="仿宋"/>
                <w:spacing w:val="6"/>
                <w:sz w:val="31"/>
                <w:szCs w:val="31"/>
              </w:rPr>
            </w:pPr>
          </w:p>
        </w:tc>
        <w:tc>
          <w:tcPr>
            <w:tcW w:w="2127" w:type="dxa"/>
            <w:vMerge w:val="continue"/>
            <w:tcBorders>
              <w:top w:val="nil"/>
              <w:left w:val="single" w:color="auto" w:sz="6" w:space="0"/>
              <w:bottom w:val="single" w:color="auto" w:sz="6" w:space="0"/>
              <w:right w:val="single" w:color="auto" w:sz="6" w:space="0"/>
            </w:tcBorders>
            <w:vAlign w:val="center"/>
          </w:tcPr>
          <w:p>
            <w:pPr>
              <w:spacing w:before="100" w:line="352" w:lineRule="auto"/>
              <w:ind w:left="12" w:firstLine="1264"/>
              <w:jc w:val="both"/>
              <w:rPr>
                <w:rFonts w:ascii="仿宋" w:hAnsi="仿宋" w:eastAsia="仿宋" w:cs="仿宋"/>
                <w:spacing w:val="6"/>
                <w:sz w:val="31"/>
                <w:szCs w:val="31"/>
              </w:rPr>
            </w:pPr>
          </w:p>
        </w:tc>
        <w:tc>
          <w:tcPr>
            <w:tcW w:w="2126" w:type="dxa"/>
            <w:tcBorders>
              <w:top w:val="single" w:color="auto" w:sz="6" w:space="0"/>
              <w:left w:val="single" w:color="auto" w:sz="6" w:space="0"/>
              <w:bottom w:val="single" w:color="auto" w:sz="6" w:space="0"/>
              <w:right w:val="single" w:color="auto" w:sz="6" w:space="0"/>
            </w:tcBorders>
            <w:vAlign w:val="center"/>
          </w:tcPr>
          <w:p>
            <w:pPr>
              <w:spacing w:before="100" w:line="352" w:lineRule="auto"/>
              <w:ind w:left="12" w:firstLine="1264"/>
              <w:jc w:val="both"/>
              <w:rPr>
                <w:rFonts w:ascii="仿宋" w:hAnsi="仿宋" w:eastAsia="仿宋" w:cs="仿宋"/>
                <w:spacing w:val="6"/>
                <w:sz w:val="31"/>
                <w:szCs w:val="31"/>
              </w:rPr>
            </w:pPr>
            <w:r>
              <w:rPr>
                <w:rFonts w:ascii="仿宋" w:hAnsi="仿宋" w:eastAsia="仿宋" w:cs="仿宋"/>
                <w:spacing w:val="6"/>
                <w:sz w:val="31"/>
                <w:szCs w:val="31"/>
              </w:rPr>
              <w:t>D</w:t>
            </w:r>
            <w:r>
              <w:rPr>
                <w:rFonts w:hint="eastAsia" w:ascii="仿宋" w:hAnsi="仿宋" w:eastAsia="仿宋" w:cs="仿宋"/>
                <w:spacing w:val="6"/>
                <w:sz w:val="31"/>
                <w:szCs w:val="31"/>
              </w:rPr>
              <w:t>-</w:t>
            </w:r>
          </w:p>
        </w:tc>
        <w:tc>
          <w:tcPr>
            <w:tcW w:w="2126" w:type="dxa"/>
            <w:tcBorders>
              <w:top w:val="single" w:color="auto" w:sz="6" w:space="0"/>
              <w:left w:val="single" w:color="auto" w:sz="6" w:space="0"/>
              <w:bottom w:val="single" w:color="auto" w:sz="6" w:space="0"/>
            </w:tcBorders>
            <w:vAlign w:val="center"/>
          </w:tcPr>
          <w:p>
            <w:pPr>
              <w:spacing w:before="100" w:line="352" w:lineRule="auto"/>
              <w:ind w:left="12" w:firstLine="1264"/>
              <w:jc w:val="both"/>
              <w:rPr>
                <w:rFonts w:ascii="仿宋" w:hAnsi="仿宋" w:eastAsia="仿宋" w:cs="仿宋"/>
                <w:spacing w:val="6"/>
                <w:sz w:val="31"/>
                <w:szCs w:val="31"/>
              </w:rPr>
            </w:pPr>
            <w:r>
              <w:rPr>
                <w:rFonts w:ascii="仿宋" w:hAnsi="仿宋" w:eastAsia="仿宋" w:cs="仿宋"/>
                <w:spacing w:val="6"/>
                <w:sz w:val="31"/>
                <w:szCs w:val="31"/>
              </w:rPr>
              <w:t>63分</w:t>
            </w:r>
          </w:p>
        </w:tc>
      </w:tr>
      <w:tr>
        <w:tblPrEx>
          <w:tblCellMar>
            <w:top w:w="0" w:type="dxa"/>
            <w:left w:w="108" w:type="dxa"/>
            <w:bottom w:w="0" w:type="dxa"/>
            <w:right w:w="108" w:type="dxa"/>
          </w:tblCellMar>
        </w:tblPrEx>
        <w:trPr>
          <w:trHeight w:val="218" w:hRule="atLeast"/>
          <w:jc w:val="center"/>
        </w:trPr>
        <w:tc>
          <w:tcPr>
            <w:tcW w:w="1809" w:type="dxa"/>
            <w:tcBorders>
              <w:top w:val="single" w:color="auto" w:sz="6" w:space="0"/>
              <w:bottom w:val="single" w:color="auto" w:sz="6" w:space="0"/>
              <w:right w:val="single" w:color="auto" w:sz="6" w:space="0"/>
            </w:tcBorders>
            <w:vAlign w:val="center"/>
          </w:tcPr>
          <w:p>
            <w:pPr>
              <w:spacing w:before="100" w:line="352" w:lineRule="auto"/>
              <w:ind w:firstLine="322" w:firstLineChars="100"/>
              <w:jc w:val="both"/>
              <w:rPr>
                <w:rFonts w:ascii="仿宋" w:hAnsi="仿宋" w:eastAsia="仿宋" w:cs="仿宋"/>
                <w:spacing w:val="6"/>
                <w:sz w:val="31"/>
                <w:szCs w:val="31"/>
              </w:rPr>
            </w:pPr>
            <w:r>
              <w:rPr>
                <w:rFonts w:ascii="仿宋" w:hAnsi="仿宋" w:eastAsia="仿宋" w:cs="仿宋"/>
                <w:spacing w:val="6"/>
                <w:sz w:val="31"/>
                <w:szCs w:val="31"/>
              </w:rPr>
              <w:t>不及格</w:t>
            </w:r>
          </w:p>
        </w:tc>
        <w:tc>
          <w:tcPr>
            <w:tcW w:w="2127" w:type="dxa"/>
            <w:tcBorders>
              <w:top w:val="single" w:color="auto" w:sz="6" w:space="0"/>
              <w:left w:val="single" w:color="auto" w:sz="6" w:space="0"/>
              <w:bottom w:val="single" w:color="auto" w:sz="6" w:space="0"/>
              <w:right w:val="single" w:color="auto" w:sz="6" w:space="0"/>
            </w:tcBorders>
            <w:vAlign w:val="center"/>
          </w:tcPr>
          <w:p>
            <w:pPr>
              <w:spacing w:before="100" w:line="352" w:lineRule="auto"/>
              <w:ind w:left="12" w:firstLine="1264"/>
              <w:jc w:val="both"/>
              <w:rPr>
                <w:rFonts w:ascii="仿宋" w:hAnsi="仿宋" w:eastAsia="仿宋" w:cs="仿宋"/>
                <w:spacing w:val="6"/>
                <w:sz w:val="31"/>
                <w:szCs w:val="31"/>
              </w:rPr>
            </w:pPr>
            <w:r>
              <w:rPr>
                <w:rFonts w:ascii="仿宋" w:hAnsi="仿宋" w:eastAsia="仿宋" w:cs="仿宋"/>
                <w:spacing w:val="6"/>
                <w:sz w:val="31"/>
                <w:szCs w:val="31"/>
              </w:rPr>
              <w:t>55分</w:t>
            </w:r>
          </w:p>
        </w:tc>
        <w:tc>
          <w:tcPr>
            <w:tcW w:w="2126" w:type="dxa"/>
            <w:tcBorders>
              <w:top w:val="single" w:color="auto" w:sz="6" w:space="0"/>
              <w:left w:val="single" w:color="auto" w:sz="6" w:space="0"/>
              <w:bottom w:val="single" w:color="auto" w:sz="6" w:space="0"/>
              <w:right w:val="single" w:color="auto" w:sz="6" w:space="0"/>
            </w:tcBorders>
            <w:vAlign w:val="center"/>
          </w:tcPr>
          <w:p>
            <w:pPr>
              <w:spacing w:before="100" w:line="352" w:lineRule="auto"/>
              <w:ind w:left="12" w:firstLine="1264"/>
              <w:jc w:val="both"/>
              <w:rPr>
                <w:rFonts w:ascii="仿宋" w:hAnsi="仿宋" w:eastAsia="仿宋" w:cs="仿宋"/>
                <w:spacing w:val="6"/>
                <w:sz w:val="31"/>
                <w:szCs w:val="31"/>
              </w:rPr>
            </w:pPr>
            <w:r>
              <w:rPr>
                <w:rFonts w:ascii="仿宋" w:hAnsi="仿宋" w:eastAsia="仿宋" w:cs="仿宋"/>
                <w:spacing w:val="6"/>
                <w:sz w:val="31"/>
                <w:szCs w:val="31"/>
              </w:rPr>
              <w:t>F</w:t>
            </w:r>
          </w:p>
        </w:tc>
        <w:tc>
          <w:tcPr>
            <w:tcW w:w="2126" w:type="dxa"/>
            <w:tcBorders>
              <w:top w:val="single" w:color="auto" w:sz="6" w:space="0"/>
              <w:left w:val="single" w:color="auto" w:sz="6" w:space="0"/>
              <w:bottom w:val="single" w:color="auto" w:sz="6" w:space="0"/>
            </w:tcBorders>
            <w:vAlign w:val="center"/>
          </w:tcPr>
          <w:p>
            <w:pPr>
              <w:spacing w:before="100" w:line="352" w:lineRule="auto"/>
              <w:ind w:left="12" w:firstLine="1264"/>
              <w:jc w:val="both"/>
              <w:rPr>
                <w:rFonts w:ascii="仿宋" w:hAnsi="仿宋" w:eastAsia="仿宋" w:cs="仿宋"/>
                <w:spacing w:val="6"/>
                <w:sz w:val="31"/>
                <w:szCs w:val="31"/>
              </w:rPr>
            </w:pPr>
            <w:r>
              <w:rPr>
                <w:rFonts w:ascii="仿宋" w:hAnsi="仿宋" w:eastAsia="仿宋" w:cs="仿宋"/>
                <w:spacing w:val="6"/>
                <w:sz w:val="31"/>
                <w:szCs w:val="31"/>
              </w:rPr>
              <w:t>55分</w:t>
            </w:r>
          </w:p>
        </w:tc>
      </w:tr>
    </w:tbl>
    <w:p>
      <w:pPr>
        <w:spacing w:before="100" w:line="352" w:lineRule="auto"/>
        <w:ind w:firstLine="644" w:firstLineChars="20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2.评定标准</w:t>
      </w:r>
    </w:p>
    <w:p>
      <w:pPr>
        <w:spacing w:before="100" w:line="352" w:lineRule="auto"/>
        <w:ind w:firstLine="646" w:firstLineChars="200"/>
        <w:jc w:val="both"/>
        <w:rPr>
          <w:rFonts w:ascii="仿宋" w:hAnsi="仿宋" w:eastAsia="仿宋" w:cs="仿宋"/>
          <w:spacing w:val="6"/>
          <w:sz w:val="31"/>
          <w:szCs w:val="31"/>
          <w:lang w:eastAsia="zh-CN"/>
        </w:rPr>
      </w:pPr>
      <w:r>
        <w:rPr>
          <w:rFonts w:hint="eastAsia" w:ascii="仿宋" w:hAnsi="仿宋" w:eastAsia="仿宋" w:cs="仿宋"/>
          <w:b/>
          <w:bCs/>
          <w:spacing w:val="6"/>
          <w:sz w:val="31"/>
          <w:szCs w:val="31"/>
          <w:lang w:eastAsia="zh-CN"/>
        </w:rPr>
        <w:t>优秀：</w:t>
      </w:r>
      <w:r>
        <w:rPr>
          <w:rFonts w:hint="eastAsia" w:ascii="仿宋" w:hAnsi="仿宋" w:eastAsia="仿宋" w:cs="仿宋"/>
          <w:spacing w:val="6"/>
          <w:sz w:val="31"/>
          <w:szCs w:val="31"/>
          <w:lang w:eastAsia="zh-CN"/>
        </w:rPr>
        <w:t>同时符合以下要求者，其实践报告可以评定为优秀。</w:t>
      </w:r>
    </w:p>
    <w:p>
      <w:pPr>
        <w:spacing w:before="100" w:line="352" w:lineRule="auto"/>
        <w:ind w:firstLine="644" w:firstLineChars="20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（1）企业资料准确翔实，调研设计及实施过程科学规范，工作量饱满。</w:t>
      </w:r>
    </w:p>
    <w:p>
      <w:pPr>
        <w:spacing w:before="100" w:line="352" w:lineRule="auto"/>
        <w:ind w:firstLine="644" w:firstLineChars="20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（2）按时认真独立完成实践报告，理论联系实例，具有较强的综合分析问题和解决问题的能力；</w:t>
      </w:r>
    </w:p>
    <w:p>
      <w:pPr>
        <w:spacing w:before="100" w:line="352" w:lineRule="auto"/>
        <w:ind w:firstLine="644" w:firstLineChars="20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（3）能够准确地运用所学专业知识，有很好的独立思考能力和创新性；</w:t>
      </w:r>
    </w:p>
    <w:p>
      <w:pPr>
        <w:spacing w:before="100" w:line="352" w:lineRule="auto"/>
        <w:ind w:firstLine="644" w:firstLineChars="20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（4）实践报告整洁、内容完整、逻辑性强、结论正确合理、完全符合实践的目的要求；</w:t>
      </w:r>
    </w:p>
    <w:p>
      <w:pPr>
        <w:spacing w:before="100" w:line="352" w:lineRule="auto"/>
        <w:ind w:firstLine="644" w:firstLineChars="20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（5）实践报告格式规范、完全符合要求。</w:t>
      </w:r>
    </w:p>
    <w:p>
      <w:pPr>
        <w:spacing w:before="100" w:line="352" w:lineRule="auto"/>
        <w:ind w:firstLine="646" w:firstLineChars="200"/>
        <w:jc w:val="both"/>
        <w:rPr>
          <w:rFonts w:ascii="仿宋" w:hAnsi="仿宋" w:eastAsia="仿宋" w:cs="仿宋"/>
          <w:spacing w:val="6"/>
          <w:sz w:val="31"/>
          <w:szCs w:val="31"/>
          <w:lang w:eastAsia="zh-CN"/>
        </w:rPr>
      </w:pPr>
      <w:r>
        <w:rPr>
          <w:rFonts w:hint="eastAsia" w:ascii="仿宋" w:hAnsi="仿宋" w:eastAsia="仿宋" w:cs="仿宋"/>
          <w:b/>
          <w:bCs/>
          <w:spacing w:val="6"/>
          <w:sz w:val="31"/>
          <w:szCs w:val="31"/>
          <w:lang w:eastAsia="zh-CN"/>
        </w:rPr>
        <w:t>良好：</w:t>
      </w:r>
      <w:r>
        <w:rPr>
          <w:rFonts w:hint="eastAsia" w:ascii="仿宋" w:hAnsi="仿宋" w:eastAsia="仿宋" w:cs="仿宋"/>
          <w:spacing w:val="6"/>
          <w:sz w:val="31"/>
          <w:szCs w:val="31"/>
          <w:lang w:eastAsia="zh-CN"/>
        </w:rPr>
        <w:t>同时符合以下要求者，其实践报告可以评定为良好。</w:t>
      </w:r>
    </w:p>
    <w:p>
      <w:pPr>
        <w:spacing w:before="100" w:line="352" w:lineRule="auto"/>
        <w:ind w:firstLine="644" w:firstLineChars="20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（1）企业资料较为准确翔实，调研设计及实施过程较为规范科学，工作量较大。</w:t>
      </w:r>
    </w:p>
    <w:p>
      <w:pPr>
        <w:spacing w:before="100" w:line="352" w:lineRule="auto"/>
        <w:ind w:firstLine="644" w:firstLineChars="20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（2）按时认真独立地完成实践报告，理论联系实例，具有一定的综合分析问题和解决问题的能力；</w:t>
      </w:r>
    </w:p>
    <w:p>
      <w:pPr>
        <w:spacing w:before="100" w:line="352" w:lineRule="auto"/>
        <w:ind w:firstLine="644" w:firstLineChars="20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（3）能够准确地运用所学专业知识，有一定的独立思考能力和创新性；</w:t>
      </w:r>
    </w:p>
    <w:p>
      <w:pPr>
        <w:spacing w:before="100" w:line="352" w:lineRule="auto"/>
        <w:ind w:firstLine="644" w:firstLineChars="20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（4）实践报告整洁、内容完整、逻辑性强、结论正确合理、符合实践的目的要求；</w:t>
      </w:r>
    </w:p>
    <w:p>
      <w:pPr>
        <w:spacing w:before="100" w:line="352" w:lineRule="auto"/>
        <w:ind w:firstLine="644" w:firstLineChars="20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（5）实践报告格式较规范、比较符合要求。</w:t>
      </w:r>
    </w:p>
    <w:p>
      <w:pPr>
        <w:spacing w:before="100" w:line="352" w:lineRule="auto"/>
        <w:ind w:firstLine="646" w:firstLineChars="200"/>
        <w:jc w:val="both"/>
        <w:rPr>
          <w:rFonts w:ascii="仿宋" w:hAnsi="仿宋" w:eastAsia="仿宋" w:cs="仿宋"/>
          <w:spacing w:val="6"/>
          <w:sz w:val="31"/>
          <w:szCs w:val="31"/>
          <w:lang w:eastAsia="zh-CN"/>
        </w:rPr>
      </w:pPr>
      <w:r>
        <w:rPr>
          <w:rFonts w:hint="eastAsia" w:ascii="仿宋" w:hAnsi="仿宋" w:eastAsia="仿宋" w:cs="仿宋"/>
          <w:b/>
          <w:bCs/>
          <w:spacing w:val="6"/>
          <w:sz w:val="31"/>
          <w:szCs w:val="31"/>
          <w:lang w:eastAsia="zh-CN"/>
        </w:rPr>
        <w:t>中等：</w:t>
      </w:r>
      <w:r>
        <w:rPr>
          <w:rFonts w:hint="eastAsia" w:ascii="仿宋" w:hAnsi="仿宋" w:eastAsia="仿宋" w:cs="仿宋"/>
          <w:spacing w:val="6"/>
          <w:sz w:val="31"/>
          <w:szCs w:val="31"/>
          <w:lang w:eastAsia="zh-CN"/>
        </w:rPr>
        <w:t>同时符合以下要求者，其实践报告可以评定为中等。</w:t>
      </w:r>
    </w:p>
    <w:p>
      <w:pPr>
        <w:spacing w:before="100" w:line="352" w:lineRule="auto"/>
        <w:ind w:firstLine="644" w:firstLineChars="20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（1）搜集企业基本资料，调研设计及实施过程有一定的科学性，工作量中等。</w:t>
      </w:r>
    </w:p>
    <w:p>
      <w:pPr>
        <w:spacing w:before="100" w:line="352" w:lineRule="auto"/>
        <w:ind w:firstLine="644" w:firstLineChars="20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（2）按时独立地完成实践报告，理论联系实例，具有一定的综合分析问题和解决问题的能力；</w:t>
      </w:r>
    </w:p>
    <w:p>
      <w:pPr>
        <w:spacing w:before="100" w:line="352" w:lineRule="auto"/>
        <w:ind w:firstLine="644" w:firstLineChars="20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（3）基本能够运用所学专业知识分析、解决问题；</w:t>
      </w:r>
    </w:p>
    <w:p>
      <w:pPr>
        <w:spacing w:before="100" w:line="352" w:lineRule="auto"/>
        <w:ind w:firstLine="644" w:firstLineChars="20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（4）实践报告基本整洁、内容完整、结论基本正确合理、符合实践的目的要求；</w:t>
      </w:r>
    </w:p>
    <w:p>
      <w:pPr>
        <w:spacing w:before="100" w:line="352" w:lineRule="auto"/>
        <w:ind w:firstLine="644" w:firstLineChars="20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（5）实践报告格式基本规范、基本符合要求。</w:t>
      </w:r>
    </w:p>
    <w:p>
      <w:pPr>
        <w:spacing w:before="100" w:line="352" w:lineRule="auto"/>
        <w:ind w:firstLine="646" w:firstLineChars="200"/>
        <w:jc w:val="both"/>
        <w:rPr>
          <w:rFonts w:ascii="仿宋" w:hAnsi="仿宋" w:eastAsia="仿宋" w:cs="仿宋"/>
          <w:spacing w:val="6"/>
          <w:sz w:val="31"/>
          <w:szCs w:val="31"/>
          <w:lang w:eastAsia="zh-CN"/>
        </w:rPr>
      </w:pPr>
      <w:r>
        <w:rPr>
          <w:rFonts w:hint="eastAsia" w:ascii="仿宋" w:hAnsi="仿宋" w:eastAsia="仿宋" w:cs="仿宋"/>
          <w:b/>
          <w:bCs/>
          <w:spacing w:val="6"/>
          <w:sz w:val="31"/>
          <w:szCs w:val="31"/>
          <w:lang w:eastAsia="zh-CN"/>
        </w:rPr>
        <w:t>及格：</w:t>
      </w:r>
      <w:r>
        <w:rPr>
          <w:rFonts w:hint="eastAsia" w:ascii="仿宋" w:hAnsi="仿宋" w:eastAsia="仿宋" w:cs="仿宋"/>
          <w:spacing w:val="6"/>
          <w:sz w:val="31"/>
          <w:szCs w:val="31"/>
          <w:lang w:eastAsia="zh-CN"/>
        </w:rPr>
        <w:t>同时符合以下要求者，其实践报告可以评定为及格。</w:t>
      </w:r>
    </w:p>
    <w:p>
      <w:pPr>
        <w:spacing w:before="100" w:line="352" w:lineRule="auto"/>
        <w:ind w:firstLine="644" w:firstLineChars="20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（1）搜集企业部分资料，调研设计及实施过程符合基本要求，达到基本工作量。</w:t>
      </w:r>
    </w:p>
    <w:p>
      <w:pPr>
        <w:spacing w:before="100" w:line="352" w:lineRule="auto"/>
        <w:ind w:firstLine="644" w:firstLineChars="20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（2）按时完成实践报告，基本能够理论联系实例，具有一定的综合分析问题和解决问题的能力；</w:t>
      </w:r>
    </w:p>
    <w:p>
      <w:pPr>
        <w:spacing w:before="100" w:line="352" w:lineRule="auto"/>
        <w:ind w:firstLine="644" w:firstLineChars="20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（3）能够简单运用所学专业知识分析、解决问题；</w:t>
      </w:r>
    </w:p>
    <w:p>
      <w:pPr>
        <w:spacing w:before="100" w:line="352" w:lineRule="auto"/>
        <w:ind w:firstLine="644" w:firstLineChars="20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（4）实践报告基本整洁、内容完整、结论基本正确合理、符合实践的目的要求；</w:t>
      </w:r>
    </w:p>
    <w:p>
      <w:pPr>
        <w:spacing w:before="100" w:line="352" w:lineRule="auto"/>
        <w:ind w:firstLine="644" w:firstLineChars="20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（5）实践报告格式基本规范、基本符合要求。</w:t>
      </w:r>
    </w:p>
    <w:p>
      <w:pPr>
        <w:spacing w:before="100" w:line="352" w:lineRule="auto"/>
        <w:ind w:firstLine="646" w:firstLineChars="200"/>
        <w:jc w:val="both"/>
        <w:rPr>
          <w:rFonts w:ascii="仿宋" w:hAnsi="仿宋" w:eastAsia="仿宋" w:cs="仿宋"/>
          <w:spacing w:val="6"/>
          <w:sz w:val="31"/>
          <w:szCs w:val="31"/>
          <w:lang w:eastAsia="zh-CN"/>
        </w:rPr>
      </w:pPr>
      <w:r>
        <w:rPr>
          <w:rFonts w:hint="eastAsia" w:ascii="仿宋" w:hAnsi="仿宋" w:eastAsia="仿宋" w:cs="仿宋"/>
          <w:b/>
          <w:bCs/>
          <w:spacing w:val="6"/>
          <w:sz w:val="31"/>
          <w:szCs w:val="31"/>
          <w:lang w:eastAsia="zh-CN"/>
        </w:rPr>
        <w:t>不及格：</w:t>
      </w:r>
      <w:r>
        <w:rPr>
          <w:rFonts w:hint="eastAsia" w:ascii="仿宋" w:hAnsi="仿宋" w:eastAsia="仿宋" w:cs="仿宋"/>
          <w:spacing w:val="6"/>
          <w:sz w:val="31"/>
          <w:szCs w:val="31"/>
          <w:lang w:eastAsia="zh-CN"/>
        </w:rPr>
        <w:t>有下列情形之一者，实践报告成绩应评定为不及格。</w:t>
      </w:r>
    </w:p>
    <w:p>
      <w:pPr>
        <w:spacing w:before="100" w:line="352" w:lineRule="auto"/>
        <w:ind w:firstLine="644" w:firstLineChars="20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（1）调研对象不真实，调研过程及资料不可靠。</w:t>
      </w:r>
    </w:p>
    <w:p>
      <w:pPr>
        <w:spacing w:before="100" w:line="352" w:lineRule="auto"/>
        <w:ind w:firstLine="644" w:firstLineChars="20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（2）实践报告中分析主题及内容不符合本专业方向；</w:t>
      </w:r>
    </w:p>
    <w:p>
      <w:pPr>
        <w:spacing w:before="100" w:line="352" w:lineRule="auto"/>
        <w:ind w:firstLine="644" w:firstLineChars="20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（3）不能按时完成实践报告；</w:t>
      </w:r>
    </w:p>
    <w:p>
      <w:pPr>
        <w:spacing w:before="100" w:line="352" w:lineRule="auto"/>
        <w:ind w:firstLine="644" w:firstLineChars="20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（4）不能够运用所学专业知识分析、解决问题；</w:t>
      </w:r>
    </w:p>
    <w:p>
      <w:pPr>
        <w:spacing w:before="100" w:line="352" w:lineRule="auto"/>
        <w:ind w:firstLine="644" w:firstLineChars="20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（5）实践报告内容不完整、结论不合理、格式不规范、不符合实践的目的要求。</w:t>
      </w:r>
    </w:p>
    <w:p>
      <w:pPr>
        <w:spacing w:before="100" w:line="352" w:lineRule="auto"/>
        <w:ind w:firstLine="644" w:firstLineChars="200"/>
        <w:jc w:val="both"/>
        <w:rPr>
          <w:rFonts w:ascii="黑体" w:hAnsi="黑体" w:eastAsia="黑体" w:cs="黑体"/>
          <w:spacing w:val="6"/>
          <w:sz w:val="31"/>
          <w:szCs w:val="31"/>
          <w:lang w:eastAsia="zh-CN"/>
        </w:rPr>
      </w:pPr>
      <w:r>
        <w:rPr>
          <w:rFonts w:hint="eastAsia" w:ascii="黑体" w:hAnsi="黑体" w:eastAsia="黑体" w:cs="黑体"/>
          <w:spacing w:val="6"/>
          <w:sz w:val="31"/>
          <w:szCs w:val="31"/>
          <w:lang w:eastAsia="zh-CN"/>
        </w:rPr>
        <w:t>三、实践报告格式及要求</w:t>
      </w:r>
    </w:p>
    <w:p>
      <w:pPr>
        <w:spacing w:before="100" w:line="352" w:lineRule="auto"/>
        <w:ind w:firstLine="644" w:firstLineChars="200"/>
        <w:jc w:val="both"/>
        <w:rPr>
          <w:rFonts w:ascii="楷体" w:hAnsi="楷体" w:eastAsia="楷体" w:cs="楷体"/>
          <w:spacing w:val="6"/>
          <w:sz w:val="31"/>
          <w:szCs w:val="31"/>
          <w:lang w:eastAsia="zh-CN"/>
        </w:rPr>
      </w:pPr>
      <w:r>
        <w:rPr>
          <w:rFonts w:hint="eastAsia" w:ascii="楷体" w:hAnsi="楷体" w:eastAsia="楷体" w:cs="楷体"/>
          <w:spacing w:val="6"/>
          <w:sz w:val="31"/>
          <w:szCs w:val="31"/>
          <w:lang w:eastAsia="zh-CN"/>
        </w:rPr>
        <w:t>（一）封面</w:t>
      </w:r>
    </w:p>
    <w:p>
      <w:pPr>
        <w:ind w:firstLine="644" w:firstLineChars="200"/>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使用统一的封面格式（详见附件1）。题目简单明了，突出主题，不宜冗长。</w:t>
      </w:r>
    </w:p>
    <w:p>
      <w:pPr>
        <w:spacing w:before="100" w:line="352" w:lineRule="auto"/>
        <w:ind w:firstLine="644" w:firstLineChars="200"/>
        <w:jc w:val="both"/>
        <w:rPr>
          <w:rFonts w:ascii="仿宋" w:hAnsi="仿宋" w:eastAsia="仿宋" w:cs="仿宋"/>
          <w:color w:val="auto"/>
          <w:spacing w:val="6"/>
          <w:sz w:val="31"/>
          <w:szCs w:val="31"/>
          <w:lang w:eastAsia="zh-CN"/>
        </w:rPr>
      </w:pPr>
      <w:r>
        <w:rPr>
          <w:rFonts w:hint="eastAsia" w:ascii="仿宋" w:hAnsi="仿宋" w:eastAsia="仿宋" w:cs="仿宋"/>
          <w:color w:val="auto"/>
          <w:spacing w:val="6"/>
          <w:sz w:val="31"/>
          <w:szCs w:val="31"/>
          <w:lang w:eastAsia="zh-CN"/>
        </w:rPr>
        <w:t>1.封面：封面由文头、报告标题、</w:t>
      </w:r>
      <w:r>
        <w:rPr>
          <w:rFonts w:hint="eastAsia" w:ascii="仿宋" w:hAnsi="仿宋" w:eastAsia="仿宋" w:cs="仿宋"/>
          <w:spacing w:val="6"/>
          <w:sz w:val="31"/>
          <w:szCs w:val="31"/>
          <w:lang w:val="en-US" w:eastAsia="zh-CN"/>
        </w:rPr>
        <w:t>姓名</w:t>
      </w:r>
      <w:r>
        <w:rPr>
          <w:rFonts w:hint="eastAsia" w:ascii="仿宋" w:hAnsi="仿宋" w:eastAsia="仿宋" w:cs="仿宋"/>
          <w:spacing w:val="6"/>
          <w:sz w:val="31"/>
          <w:szCs w:val="31"/>
          <w:lang w:eastAsia="zh-CN"/>
        </w:rPr>
        <w:t>、专业、</w:t>
      </w:r>
      <w:r>
        <w:rPr>
          <w:rFonts w:hint="eastAsia" w:ascii="仿宋" w:hAnsi="仿宋" w:eastAsia="仿宋" w:cs="仿宋"/>
          <w:spacing w:val="6"/>
          <w:sz w:val="31"/>
          <w:szCs w:val="31"/>
          <w:lang w:val="en-US" w:eastAsia="zh-CN"/>
        </w:rPr>
        <w:t>准考证号</w:t>
      </w:r>
      <w:r>
        <w:rPr>
          <w:rFonts w:hint="eastAsia" w:ascii="仿宋" w:hAnsi="仿宋" w:eastAsia="仿宋" w:cs="仿宋"/>
          <w:color w:val="auto"/>
          <w:spacing w:val="6"/>
          <w:sz w:val="31"/>
          <w:szCs w:val="31"/>
          <w:lang w:eastAsia="zh-CN"/>
        </w:rPr>
        <w:t>组成</w:t>
      </w:r>
    </w:p>
    <w:p>
      <w:pPr>
        <w:kinsoku/>
        <w:spacing w:line="400" w:lineRule="exact"/>
        <w:ind w:firstLine="644" w:firstLineChars="200"/>
        <w:rPr>
          <w:rFonts w:ascii="仿宋" w:hAnsi="仿宋" w:eastAsia="仿宋" w:cs="仿宋"/>
          <w:color w:val="auto"/>
          <w:spacing w:val="6"/>
          <w:sz w:val="31"/>
          <w:szCs w:val="31"/>
          <w:lang w:eastAsia="zh-CN"/>
        </w:rPr>
      </w:pPr>
      <w:r>
        <w:rPr>
          <w:rFonts w:hint="eastAsia" w:ascii="仿宋" w:hAnsi="仿宋" w:eastAsia="仿宋" w:cs="仿宋"/>
          <w:color w:val="auto"/>
          <w:spacing w:val="6"/>
          <w:sz w:val="31"/>
          <w:szCs w:val="31"/>
          <w:lang w:eastAsia="zh-CN"/>
        </w:rPr>
        <w:t>2.文头：封面顶部居中，三号宋体加粗，上下各空两行。固定内容为“辽宁省高等教育自学考试会计学（专升本、B计划）专业</w:t>
      </w:r>
      <w:r>
        <w:rPr>
          <w:rFonts w:ascii="仿宋" w:hAnsi="仿宋" w:eastAsia="仿宋" w:cs="仿宋"/>
          <w:color w:val="auto"/>
          <w:spacing w:val="6"/>
          <w:sz w:val="31"/>
          <w:szCs w:val="31"/>
          <w:lang w:eastAsia="zh-CN"/>
        </w:rPr>
        <w:t>会计信息系统</w:t>
      </w:r>
      <w:r>
        <w:rPr>
          <w:rFonts w:hint="eastAsia" w:ascii="仿宋" w:hAnsi="仿宋" w:eastAsia="仿宋" w:cs="仿宋"/>
          <w:color w:val="auto"/>
          <w:spacing w:val="6"/>
          <w:sz w:val="31"/>
          <w:szCs w:val="31"/>
          <w:lang w:eastAsia="zh-CN"/>
        </w:rPr>
        <w:t>实践报告”。</w:t>
      </w:r>
    </w:p>
    <w:p>
      <w:pPr>
        <w:spacing w:before="100" w:line="352" w:lineRule="auto"/>
        <w:ind w:firstLine="644" w:firstLineChars="200"/>
        <w:jc w:val="both"/>
        <w:rPr>
          <w:rFonts w:ascii="仿宋" w:hAnsi="仿宋" w:eastAsia="仿宋" w:cs="仿宋"/>
          <w:color w:val="auto"/>
          <w:spacing w:val="6"/>
          <w:sz w:val="31"/>
          <w:szCs w:val="31"/>
          <w:lang w:eastAsia="zh-CN"/>
        </w:rPr>
      </w:pPr>
      <w:r>
        <w:rPr>
          <w:rFonts w:hint="eastAsia" w:ascii="仿宋" w:hAnsi="仿宋" w:eastAsia="仿宋" w:cs="仿宋"/>
          <w:color w:val="auto"/>
          <w:spacing w:val="6"/>
          <w:sz w:val="31"/>
          <w:szCs w:val="31"/>
          <w:lang w:eastAsia="zh-CN"/>
        </w:rPr>
        <w:t>3.报告标题：二号黑体加粗，文头下居中，上空两行下空六行。</w:t>
      </w:r>
    </w:p>
    <w:p>
      <w:pPr>
        <w:spacing w:before="100" w:line="352" w:lineRule="auto"/>
        <w:ind w:firstLine="644" w:firstLineChars="200"/>
        <w:jc w:val="both"/>
        <w:rPr>
          <w:rFonts w:ascii="仿宋" w:hAnsi="仿宋" w:eastAsia="仿宋" w:cs="仿宋"/>
          <w:color w:val="auto"/>
          <w:spacing w:val="6"/>
          <w:sz w:val="31"/>
          <w:szCs w:val="31"/>
          <w:lang w:eastAsia="zh-CN"/>
        </w:rPr>
      </w:pPr>
      <w:r>
        <w:rPr>
          <w:rFonts w:hint="eastAsia" w:ascii="仿宋" w:hAnsi="仿宋" w:eastAsia="仿宋" w:cs="仿宋"/>
          <w:color w:val="auto"/>
          <w:spacing w:val="6"/>
          <w:sz w:val="31"/>
          <w:szCs w:val="31"/>
          <w:lang w:eastAsia="zh-CN"/>
        </w:rPr>
        <w:t>4.</w:t>
      </w:r>
      <w:r>
        <w:rPr>
          <w:rFonts w:hint="eastAsia" w:ascii="仿宋" w:hAnsi="仿宋" w:eastAsia="仿宋" w:cs="仿宋"/>
          <w:spacing w:val="6"/>
          <w:sz w:val="31"/>
          <w:szCs w:val="31"/>
          <w:lang w:val="en-US" w:eastAsia="zh-CN"/>
        </w:rPr>
        <w:t>姓名</w:t>
      </w:r>
      <w:r>
        <w:rPr>
          <w:rFonts w:hint="eastAsia" w:ascii="仿宋" w:hAnsi="仿宋" w:eastAsia="仿宋" w:cs="仿宋"/>
          <w:spacing w:val="6"/>
          <w:sz w:val="31"/>
          <w:szCs w:val="31"/>
          <w:lang w:eastAsia="zh-CN"/>
        </w:rPr>
        <w:t>、专业、</w:t>
      </w:r>
      <w:r>
        <w:rPr>
          <w:rFonts w:hint="eastAsia" w:ascii="仿宋" w:hAnsi="仿宋" w:eastAsia="仿宋" w:cs="仿宋"/>
          <w:spacing w:val="6"/>
          <w:sz w:val="31"/>
          <w:szCs w:val="31"/>
          <w:lang w:val="en-US" w:eastAsia="zh-CN"/>
        </w:rPr>
        <w:t>准考证号</w:t>
      </w:r>
      <w:r>
        <w:rPr>
          <w:rFonts w:hint="eastAsia" w:ascii="仿宋" w:hAnsi="仿宋" w:eastAsia="仿宋" w:cs="仿宋"/>
          <w:color w:val="auto"/>
          <w:spacing w:val="6"/>
          <w:sz w:val="31"/>
          <w:szCs w:val="31"/>
          <w:lang w:eastAsia="zh-CN"/>
        </w:rPr>
        <w:t>：项目名称用三号黑体，内容用三号楷体_GB2312，在标题下居中依次排列，各占一行，各项目之间空一行。</w:t>
      </w:r>
    </w:p>
    <w:p>
      <w:pPr>
        <w:spacing w:before="100" w:line="352" w:lineRule="auto"/>
        <w:ind w:firstLine="644" w:firstLineChars="200"/>
        <w:jc w:val="both"/>
        <w:rPr>
          <w:rFonts w:ascii="楷体" w:hAnsi="楷体" w:eastAsia="楷体" w:cs="楷体"/>
          <w:spacing w:val="6"/>
          <w:sz w:val="31"/>
          <w:szCs w:val="31"/>
          <w:lang w:eastAsia="zh-CN"/>
        </w:rPr>
      </w:pPr>
      <w:r>
        <w:rPr>
          <w:rFonts w:hint="eastAsia" w:ascii="楷体" w:hAnsi="楷体" w:eastAsia="楷体" w:cs="楷体"/>
          <w:spacing w:val="6"/>
          <w:sz w:val="31"/>
          <w:szCs w:val="31"/>
          <w:lang w:eastAsia="zh-CN"/>
        </w:rPr>
        <w:t>（二）报告正文版式及要求</w:t>
      </w:r>
    </w:p>
    <w:p>
      <w:pPr>
        <w:spacing w:before="100" w:line="352" w:lineRule="auto"/>
        <w:ind w:firstLine="644" w:firstLineChars="20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1.纸型及边距：一律用标准A4纸，默认边距。</w:t>
      </w:r>
    </w:p>
    <w:p>
      <w:pPr>
        <w:spacing w:before="100" w:line="352" w:lineRule="auto"/>
        <w:ind w:firstLine="644" w:firstLineChars="20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2.题目字号及排版要求：宋体（标题）三号，居中。</w:t>
      </w:r>
    </w:p>
    <w:p>
      <w:pPr>
        <w:spacing w:before="100" w:line="352" w:lineRule="auto"/>
        <w:ind w:firstLine="644" w:firstLineChars="20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3.报告内容字号及排版要求：</w:t>
      </w:r>
    </w:p>
    <w:p>
      <w:pPr>
        <w:spacing w:before="100" w:line="352" w:lineRule="auto"/>
        <w:ind w:firstLine="644" w:firstLineChars="20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一级标题用三号宋体加黑，二级标题用小三号黑体，三级标题用四号黑体，四级标题用小四号宋体加黑；正文用小四号宋体；行间距20磅。</w:t>
      </w:r>
    </w:p>
    <w:p>
      <w:pPr>
        <w:spacing w:before="100" w:line="352" w:lineRule="auto"/>
        <w:ind w:firstLine="644" w:firstLineChars="20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标题层次规范，即一级标题一、二、三、四、等；二级标题（一）（二）（三）（四）等；三级标题1.2.3.4.等；四级标题（1）（2）（3）（4）等。</w:t>
      </w:r>
    </w:p>
    <w:p>
      <w:pPr>
        <w:spacing w:before="100" w:line="352" w:lineRule="auto"/>
        <w:ind w:firstLine="644" w:firstLineChars="20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标题应在左侧空两个汉字的位置，单独成行并言简意赅，结句无标点符号。</w:t>
      </w:r>
    </w:p>
    <w:p>
      <w:pPr>
        <w:spacing w:before="100" w:line="352" w:lineRule="auto"/>
        <w:ind w:firstLine="644" w:firstLineChars="200"/>
        <w:jc w:val="both"/>
        <w:rPr>
          <w:rFonts w:hint="eastAsia" w:ascii="楷体" w:hAnsi="楷体" w:eastAsia="楷体" w:cs="楷体"/>
          <w:spacing w:val="6"/>
          <w:sz w:val="31"/>
          <w:szCs w:val="31"/>
          <w:lang w:eastAsia="zh-CN"/>
        </w:rPr>
      </w:pPr>
      <w:r>
        <w:rPr>
          <w:rFonts w:hint="eastAsia" w:ascii="楷体" w:hAnsi="楷体" w:eastAsia="楷体" w:cs="楷体"/>
          <w:spacing w:val="6"/>
          <w:sz w:val="31"/>
          <w:szCs w:val="31"/>
          <w:lang w:eastAsia="zh-CN"/>
        </w:rPr>
        <w:t>（三）主要参考文献</w:t>
      </w:r>
    </w:p>
    <w:p>
      <w:pPr>
        <w:spacing w:before="100" w:line="352" w:lineRule="auto"/>
        <w:ind w:firstLine="644" w:firstLineChars="20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主要参考文献不少于5项。除经典参考文献外，其他参考文献主体应该是近五年的最新研究成果。主要参考文献的格式要求如表2所示：</w:t>
      </w:r>
    </w:p>
    <w:p>
      <w:pPr>
        <w:spacing w:before="100" w:line="352" w:lineRule="auto"/>
        <w:ind w:firstLine="644" w:firstLineChars="200"/>
        <w:jc w:val="both"/>
        <w:rPr>
          <w:rFonts w:ascii="仿宋" w:hAnsi="仿宋" w:eastAsia="仿宋" w:cs="仿宋"/>
          <w:spacing w:val="6"/>
          <w:sz w:val="31"/>
          <w:szCs w:val="31"/>
          <w:lang w:eastAsia="zh-CN"/>
        </w:rPr>
      </w:pPr>
      <w:r>
        <w:rPr>
          <w:rFonts w:ascii="仿宋" w:hAnsi="仿宋" w:eastAsia="仿宋" w:cs="仿宋"/>
          <w:spacing w:val="6"/>
          <w:sz w:val="31"/>
          <w:szCs w:val="31"/>
          <w:lang w:eastAsia="zh-CN"/>
        </w:rPr>
        <w:t xml:space="preserve">表2        </w:t>
      </w:r>
      <w:r>
        <w:rPr>
          <w:rFonts w:hint="eastAsia" w:ascii="仿宋" w:hAnsi="仿宋" w:eastAsia="仿宋" w:cs="仿宋"/>
          <w:spacing w:val="6"/>
          <w:sz w:val="31"/>
          <w:szCs w:val="31"/>
          <w:lang w:eastAsia="zh-CN"/>
        </w:rPr>
        <w:t xml:space="preserve"> </w:t>
      </w:r>
      <w:r>
        <w:rPr>
          <w:rFonts w:ascii="仿宋" w:hAnsi="仿宋" w:eastAsia="仿宋" w:cs="仿宋"/>
          <w:spacing w:val="6"/>
          <w:sz w:val="31"/>
          <w:szCs w:val="31"/>
          <w:lang w:eastAsia="zh-CN"/>
        </w:rPr>
        <w:t>主要参考文献的格式要求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6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pPr>
              <w:spacing w:before="100" w:line="352" w:lineRule="auto"/>
              <w:ind w:firstLine="322" w:firstLineChars="100"/>
              <w:jc w:val="both"/>
              <w:rPr>
                <w:rFonts w:ascii="仿宋" w:hAnsi="仿宋" w:eastAsia="仿宋" w:cs="仿宋"/>
                <w:spacing w:val="6"/>
                <w:sz w:val="31"/>
                <w:szCs w:val="31"/>
              </w:rPr>
            </w:pPr>
            <w:r>
              <w:rPr>
                <w:rFonts w:ascii="仿宋" w:hAnsi="仿宋" w:eastAsia="仿宋" w:cs="仿宋"/>
                <w:spacing w:val="6"/>
                <w:sz w:val="31"/>
                <w:szCs w:val="31"/>
              </w:rPr>
              <w:t>参考文</w:t>
            </w:r>
          </w:p>
          <w:p>
            <w:pPr>
              <w:spacing w:before="100" w:line="352" w:lineRule="auto"/>
              <w:ind w:firstLine="322" w:firstLineChars="100"/>
              <w:jc w:val="both"/>
              <w:rPr>
                <w:rFonts w:ascii="仿宋" w:hAnsi="仿宋" w:eastAsia="仿宋" w:cs="仿宋"/>
                <w:spacing w:val="6"/>
                <w:sz w:val="31"/>
                <w:szCs w:val="31"/>
              </w:rPr>
            </w:pPr>
            <w:r>
              <w:rPr>
                <w:rFonts w:ascii="仿宋" w:hAnsi="仿宋" w:eastAsia="仿宋" w:cs="仿宋"/>
                <w:spacing w:val="6"/>
                <w:sz w:val="31"/>
                <w:szCs w:val="31"/>
              </w:rPr>
              <w:t>献类型</w:t>
            </w:r>
          </w:p>
        </w:tc>
        <w:tc>
          <w:tcPr>
            <w:tcW w:w="6862" w:type="dxa"/>
            <w:vAlign w:val="center"/>
          </w:tcPr>
          <w:p>
            <w:pPr>
              <w:spacing w:before="100" w:line="352" w:lineRule="auto"/>
              <w:ind w:left="12" w:firstLine="1932" w:firstLineChars="600"/>
              <w:jc w:val="both"/>
              <w:rPr>
                <w:rFonts w:ascii="仿宋" w:hAnsi="仿宋" w:eastAsia="仿宋" w:cs="仿宋"/>
                <w:spacing w:val="6"/>
                <w:sz w:val="31"/>
                <w:szCs w:val="31"/>
              </w:rPr>
            </w:pPr>
            <w:r>
              <w:rPr>
                <w:rFonts w:ascii="仿宋" w:hAnsi="仿宋" w:eastAsia="仿宋" w:cs="仿宋"/>
                <w:spacing w:val="6"/>
                <w:sz w:val="31"/>
                <w:szCs w:val="31"/>
              </w:rPr>
              <w:t>格     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1668" w:type="dxa"/>
            <w:vAlign w:val="center"/>
          </w:tcPr>
          <w:p>
            <w:pPr>
              <w:spacing w:before="100" w:line="352" w:lineRule="auto"/>
              <w:jc w:val="center"/>
              <w:rPr>
                <w:rFonts w:ascii="仿宋" w:hAnsi="仿宋" w:eastAsia="仿宋" w:cs="仿宋"/>
                <w:spacing w:val="6"/>
                <w:sz w:val="31"/>
                <w:szCs w:val="31"/>
              </w:rPr>
            </w:pPr>
            <w:r>
              <w:rPr>
                <w:rFonts w:ascii="仿宋" w:hAnsi="仿宋" w:eastAsia="仿宋" w:cs="仿宋"/>
                <w:spacing w:val="6"/>
                <w:sz w:val="31"/>
                <w:szCs w:val="31"/>
              </w:rPr>
              <w:t>中文论文</w:t>
            </w:r>
          </w:p>
        </w:tc>
        <w:tc>
          <w:tcPr>
            <w:tcW w:w="6862" w:type="dxa"/>
          </w:tcPr>
          <w:p>
            <w:pPr>
              <w:spacing w:before="100" w:line="352" w:lineRule="auto"/>
              <w:ind w:firstLine="644" w:firstLineChars="200"/>
              <w:jc w:val="both"/>
              <w:rPr>
                <w:rFonts w:ascii="仿宋" w:hAnsi="仿宋" w:eastAsia="仿宋" w:cs="仿宋"/>
                <w:spacing w:val="6"/>
                <w:sz w:val="31"/>
                <w:szCs w:val="31"/>
                <w:lang w:eastAsia="zh-CN"/>
              </w:rPr>
            </w:pPr>
            <w:r>
              <w:rPr>
                <w:rFonts w:ascii="仿宋" w:hAnsi="仿宋" w:eastAsia="仿宋" w:cs="仿宋"/>
                <w:spacing w:val="6"/>
                <w:sz w:val="31"/>
                <w:szCs w:val="31"/>
                <w:lang w:eastAsia="zh-CN"/>
              </w:rPr>
              <w:t>编号.作者名（译著的外国作者在姓名前用方括号括住国籍简称，多个作者之间加顿号，亦可略写为“××等”），“文章题目”，《期刊名》，年份，卷号，期数。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spacing w:before="100" w:line="352" w:lineRule="auto"/>
              <w:jc w:val="center"/>
              <w:rPr>
                <w:rFonts w:ascii="仿宋" w:hAnsi="仿宋" w:eastAsia="仿宋" w:cs="仿宋"/>
                <w:spacing w:val="6"/>
                <w:sz w:val="31"/>
                <w:szCs w:val="31"/>
              </w:rPr>
            </w:pPr>
            <w:r>
              <w:rPr>
                <w:rFonts w:ascii="仿宋" w:hAnsi="仿宋" w:eastAsia="仿宋" w:cs="仿宋"/>
                <w:spacing w:val="6"/>
                <w:sz w:val="31"/>
                <w:szCs w:val="31"/>
              </w:rPr>
              <w:t>中文著作</w:t>
            </w:r>
          </w:p>
        </w:tc>
        <w:tc>
          <w:tcPr>
            <w:tcW w:w="6862" w:type="dxa"/>
          </w:tcPr>
          <w:p>
            <w:pPr>
              <w:spacing w:before="100" w:line="352" w:lineRule="auto"/>
              <w:ind w:left="12" w:firstLine="1264"/>
              <w:jc w:val="both"/>
              <w:rPr>
                <w:rFonts w:ascii="仿宋" w:hAnsi="仿宋" w:eastAsia="仿宋" w:cs="仿宋"/>
                <w:spacing w:val="6"/>
                <w:sz w:val="31"/>
                <w:szCs w:val="31"/>
                <w:lang w:eastAsia="zh-CN"/>
              </w:rPr>
            </w:pPr>
            <w:r>
              <w:rPr>
                <w:rFonts w:ascii="仿宋" w:hAnsi="仿宋" w:eastAsia="仿宋" w:cs="仿宋"/>
                <w:spacing w:val="6"/>
                <w:sz w:val="31"/>
                <w:szCs w:val="31"/>
                <w:lang w:eastAsia="zh-CN"/>
              </w:rPr>
              <w:t>编号.作者名，译者名，《书名》，出版单位，年份和版次。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spacing w:before="100" w:line="352" w:lineRule="auto"/>
              <w:ind w:firstLine="322" w:firstLineChars="100"/>
              <w:jc w:val="both"/>
              <w:rPr>
                <w:rFonts w:ascii="仿宋" w:hAnsi="仿宋" w:eastAsia="仿宋" w:cs="仿宋"/>
                <w:spacing w:val="6"/>
                <w:sz w:val="31"/>
                <w:szCs w:val="31"/>
              </w:rPr>
            </w:pPr>
            <w:r>
              <w:rPr>
                <w:rFonts w:ascii="仿宋" w:hAnsi="仿宋" w:eastAsia="仿宋" w:cs="仿宋"/>
                <w:spacing w:val="6"/>
                <w:sz w:val="31"/>
                <w:szCs w:val="31"/>
              </w:rPr>
              <w:t>网上参</w:t>
            </w:r>
          </w:p>
          <w:p>
            <w:pPr>
              <w:spacing w:before="100" w:line="352" w:lineRule="auto"/>
              <w:ind w:firstLine="322" w:firstLineChars="100"/>
              <w:jc w:val="both"/>
              <w:rPr>
                <w:rFonts w:ascii="仿宋" w:hAnsi="仿宋" w:eastAsia="仿宋" w:cs="仿宋"/>
                <w:spacing w:val="6"/>
                <w:sz w:val="31"/>
                <w:szCs w:val="31"/>
              </w:rPr>
            </w:pPr>
            <w:r>
              <w:rPr>
                <w:rFonts w:ascii="仿宋" w:hAnsi="仿宋" w:eastAsia="仿宋" w:cs="仿宋"/>
                <w:spacing w:val="6"/>
                <w:sz w:val="31"/>
                <w:szCs w:val="31"/>
              </w:rPr>
              <w:t>考资料</w:t>
            </w:r>
          </w:p>
        </w:tc>
        <w:tc>
          <w:tcPr>
            <w:tcW w:w="6862" w:type="dxa"/>
          </w:tcPr>
          <w:p>
            <w:pPr>
              <w:spacing w:before="100" w:line="352" w:lineRule="auto"/>
              <w:ind w:left="12" w:firstLine="1264"/>
              <w:jc w:val="both"/>
              <w:rPr>
                <w:rFonts w:ascii="仿宋" w:hAnsi="仿宋" w:eastAsia="仿宋" w:cs="仿宋"/>
                <w:spacing w:val="6"/>
                <w:sz w:val="31"/>
                <w:szCs w:val="31"/>
              </w:rPr>
            </w:pPr>
            <w:r>
              <w:rPr>
                <w:rFonts w:ascii="仿宋" w:hAnsi="仿宋" w:eastAsia="仿宋" w:cs="仿宋"/>
                <w:spacing w:val="6"/>
                <w:sz w:val="31"/>
                <w:szCs w:val="31"/>
              </w:rPr>
              <w:t>编号.作者名，“文章题目”，http\\:网站名，发布的年月日。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spacing w:before="100" w:line="352" w:lineRule="auto"/>
              <w:jc w:val="center"/>
              <w:rPr>
                <w:rFonts w:ascii="仿宋" w:hAnsi="仿宋" w:eastAsia="仿宋" w:cs="仿宋"/>
                <w:spacing w:val="6"/>
                <w:sz w:val="31"/>
                <w:szCs w:val="31"/>
              </w:rPr>
            </w:pPr>
            <w:r>
              <w:rPr>
                <w:rFonts w:ascii="仿宋" w:hAnsi="仿宋" w:eastAsia="仿宋" w:cs="仿宋"/>
                <w:spacing w:val="6"/>
                <w:sz w:val="31"/>
                <w:szCs w:val="31"/>
              </w:rPr>
              <w:t>外文论文</w:t>
            </w:r>
          </w:p>
        </w:tc>
        <w:tc>
          <w:tcPr>
            <w:tcW w:w="6862" w:type="dxa"/>
          </w:tcPr>
          <w:p>
            <w:pPr>
              <w:spacing w:before="100" w:line="352" w:lineRule="auto"/>
              <w:ind w:left="12" w:firstLine="1264"/>
              <w:jc w:val="both"/>
              <w:rPr>
                <w:rFonts w:ascii="仿宋" w:hAnsi="仿宋" w:eastAsia="仿宋" w:cs="仿宋"/>
                <w:spacing w:val="6"/>
                <w:sz w:val="31"/>
                <w:szCs w:val="31"/>
                <w:lang w:eastAsia="zh-CN"/>
              </w:rPr>
            </w:pPr>
            <w:r>
              <w:rPr>
                <w:rFonts w:ascii="仿宋" w:hAnsi="仿宋" w:eastAsia="仿宋" w:cs="仿宋"/>
                <w:spacing w:val="6"/>
                <w:sz w:val="31"/>
                <w:szCs w:val="31"/>
                <w:lang w:eastAsia="zh-CN"/>
              </w:rPr>
              <w:t>编号</w:t>
            </w:r>
            <w:r>
              <w:rPr>
                <w:rFonts w:hint="eastAsia" w:ascii="仿宋" w:hAnsi="仿宋" w:eastAsia="仿宋" w:cs="仿宋"/>
                <w:spacing w:val="6"/>
                <w:sz w:val="31"/>
                <w:szCs w:val="31"/>
                <w:lang w:eastAsia="zh-CN"/>
              </w:rPr>
              <w:t>.</w:t>
            </w:r>
            <w:r>
              <w:rPr>
                <w:rFonts w:ascii="仿宋" w:hAnsi="仿宋" w:eastAsia="仿宋" w:cs="仿宋"/>
                <w:spacing w:val="6"/>
                <w:sz w:val="31"/>
                <w:szCs w:val="31"/>
                <w:lang w:eastAsia="zh-CN"/>
              </w:rPr>
              <w:t>作者名（英文名字在前，姓在后，中间是教名，可以缩写），</w:t>
            </w:r>
            <w:r>
              <w:rPr>
                <w:rFonts w:hint="eastAsia" w:ascii="仿宋" w:hAnsi="仿宋" w:eastAsia="仿宋" w:cs="仿宋"/>
                <w:spacing w:val="6"/>
                <w:sz w:val="31"/>
                <w:szCs w:val="31"/>
                <w:lang w:eastAsia="zh-CN"/>
              </w:rPr>
              <w:t>“</w:t>
            </w:r>
            <w:r>
              <w:rPr>
                <w:rFonts w:ascii="仿宋" w:hAnsi="仿宋" w:eastAsia="仿宋" w:cs="仿宋"/>
                <w:spacing w:val="6"/>
                <w:sz w:val="31"/>
                <w:szCs w:val="31"/>
                <w:lang w:eastAsia="zh-CN"/>
              </w:rPr>
              <w:t>文章题目</w:t>
            </w:r>
            <w:r>
              <w:rPr>
                <w:rFonts w:hint="eastAsia" w:ascii="仿宋" w:hAnsi="仿宋" w:eastAsia="仿宋" w:cs="仿宋"/>
                <w:spacing w:val="6"/>
                <w:sz w:val="31"/>
                <w:szCs w:val="31"/>
                <w:lang w:eastAsia="zh-CN"/>
              </w:rPr>
              <w:t>”</w:t>
            </w:r>
            <w:r>
              <w:rPr>
                <w:rFonts w:ascii="仿宋" w:hAnsi="仿宋" w:eastAsia="仿宋" w:cs="仿宋"/>
                <w:spacing w:val="6"/>
                <w:sz w:val="31"/>
                <w:szCs w:val="31"/>
                <w:lang w:eastAsia="zh-CN"/>
              </w:rPr>
              <w:t>，期刊名（使用斜体，不用书名号），年份，卷号，期数。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pPr>
              <w:spacing w:before="100" w:line="352" w:lineRule="auto"/>
              <w:jc w:val="center"/>
              <w:rPr>
                <w:rFonts w:ascii="仿宋" w:hAnsi="仿宋" w:eastAsia="仿宋" w:cs="仿宋"/>
                <w:spacing w:val="6"/>
                <w:sz w:val="31"/>
                <w:szCs w:val="31"/>
              </w:rPr>
            </w:pPr>
            <w:r>
              <w:rPr>
                <w:rFonts w:ascii="仿宋" w:hAnsi="仿宋" w:eastAsia="仿宋" w:cs="仿宋"/>
                <w:spacing w:val="6"/>
                <w:sz w:val="31"/>
                <w:szCs w:val="31"/>
              </w:rPr>
              <w:t>外文著作</w:t>
            </w:r>
          </w:p>
        </w:tc>
        <w:tc>
          <w:tcPr>
            <w:tcW w:w="6862" w:type="dxa"/>
          </w:tcPr>
          <w:p>
            <w:pPr>
              <w:spacing w:before="100" w:line="352" w:lineRule="auto"/>
              <w:ind w:left="12" w:firstLine="1264"/>
              <w:jc w:val="both"/>
              <w:rPr>
                <w:rFonts w:ascii="仿宋" w:hAnsi="仿宋" w:eastAsia="仿宋" w:cs="仿宋"/>
                <w:spacing w:val="6"/>
                <w:sz w:val="31"/>
                <w:szCs w:val="31"/>
                <w:lang w:eastAsia="zh-CN"/>
              </w:rPr>
            </w:pPr>
            <w:r>
              <w:rPr>
                <w:rFonts w:ascii="仿宋" w:hAnsi="仿宋" w:eastAsia="仿宋" w:cs="仿宋"/>
                <w:spacing w:val="6"/>
                <w:sz w:val="31"/>
                <w:szCs w:val="31"/>
                <w:lang w:eastAsia="zh-CN"/>
              </w:rPr>
              <w:t>编号.作者（姓名的排序可同论文，但亦可先排姓，加</w:t>
            </w:r>
            <w:r>
              <w:rPr>
                <w:rFonts w:hint="eastAsia" w:ascii="仿宋" w:hAnsi="仿宋" w:eastAsia="仿宋" w:cs="仿宋"/>
                <w:spacing w:val="6"/>
                <w:sz w:val="31"/>
                <w:szCs w:val="31"/>
                <w:lang w:eastAsia="zh-CN"/>
              </w:rPr>
              <w:t>“，”</w:t>
            </w:r>
            <w:r>
              <w:rPr>
                <w:rFonts w:ascii="仿宋" w:hAnsi="仿宋" w:eastAsia="仿宋" w:cs="仿宋"/>
                <w:spacing w:val="6"/>
                <w:sz w:val="31"/>
                <w:szCs w:val="31"/>
                <w:lang w:eastAsia="zh-CN"/>
              </w:rPr>
              <w:t>再排名），书名（使用斜体，不用书名号），地名</w:t>
            </w:r>
            <w:r>
              <w:rPr>
                <w:rFonts w:hint="eastAsia" w:ascii="仿宋" w:hAnsi="仿宋" w:eastAsia="仿宋" w:cs="仿宋"/>
                <w:spacing w:val="6"/>
                <w:sz w:val="31"/>
                <w:szCs w:val="31"/>
                <w:lang w:eastAsia="zh-CN"/>
              </w:rPr>
              <w:t>：</w:t>
            </w:r>
            <w:r>
              <w:rPr>
                <w:rFonts w:ascii="仿宋" w:hAnsi="仿宋" w:eastAsia="仿宋" w:cs="仿宋"/>
                <w:spacing w:val="6"/>
                <w:sz w:val="31"/>
                <w:szCs w:val="31"/>
                <w:lang w:eastAsia="zh-CN"/>
              </w:rPr>
              <w:t xml:space="preserve"> 出版单位，年份</w:t>
            </w:r>
            <w:r>
              <w:rPr>
                <w:rFonts w:hint="eastAsia" w:ascii="仿宋" w:hAnsi="仿宋" w:eastAsia="仿宋" w:cs="仿宋"/>
                <w:spacing w:val="6"/>
                <w:sz w:val="31"/>
                <w:szCs w:val="31"/>
                <w:lang w:eastAsia="zh-CN"/>
              </w:rPr>
              <w:t>。</w:t>
            </w:r>
          </w:p>
        </w:tc>
      </w:tr>
    </w:tbl>
    <w:p>
      <w:pPr>
        <w:spacing w:before="100" w:line="352" w:lineRule="auto"/>
        <w:ind w:firstLine="644" w:firstLineChars="200"/>
        <w:jc w:val="both"/>
        <w:rPr>
          <w:rFonts w:ascii="楷体" w:hAnsi="楷体" w:eastAsia="楷体" w:cs="楷体"/>
          <w:spacing w:val="6"/>
          <w:sz w:val="31"/>
          <w:szCs w:val="31"/>
          <w:lang w:eastAsia="zh-CN"/>
        </w:rPr>
      </w:pPr>
      <w:r>
        <w:rPr>
          <w:rFonts w:hint="eastAsia" w:ascii="楷体" w:hAnsi="楷体" w:eastAsia="楷体" w:cs="楷体"/>
          <w:spacing w:val="6"/>
          <w:sz w:val="31"/>
          <w:szCs w:val="31"/>
          <w:lang w:eastAsia="zh-CN"/>
        </w:rPr>
        <w:t>（四）封底</w:t>
      </w:r>
    </w:p>
    <w:p>
      <w:pPr>
        <w:spacing w:before="100" w:line="352" w:lineRule="auto"/>
        <w:ind w:firstLine="644" w:firstLineChars="200"/>
        <w:jc w:val="both"/>
        <w:rPr>
          <w:rFonts w:ascii="仿宋" w:hAnsi="仿宋" w:eastAsia="仿宋" w:cs="仿宋"/>
          <w:spacing w:val="6"/>
          <w:sz w:val="31"/>
          <w:szCs w:val="31"/>
          <w:lang w:eastAsia="zh-CN"/>
        </w:rPr>
      </w:pPr>
      <w:r>
        <w:rPr>
          <w:rFonts w:hint="eastAsia" w:ascii="仿宋" w:hAnsi="仿宋" w:eastAsia="仿宋" w:cs="仿宋"/>
          <w:spacing w:val="6"/>
          <w:sz w:val="31"/>
          <w:szCs w:val="31"/>
          <w:lang w:eastAsia="zh-CN"/>
        </w:rPr>
        <w:t>封底为评语页，使用统一的封底格式（详见附件2）。</w:t>
      </w:r>
    </w:p>
    <w:p>
      <w:pPr>
        <w:spacing w:before="100" w:line="352" w:lineRule="auto"/>
        <w:ind w:left="12" w:firstLine="1264"/>
        <w:jc w:val="both"/>
        <w:rPr>
          <w:rFonts w:ascii="仿宋" w:hAnsi="仿宋" w:eastAsia="仿宋" w:cs="仿宋"/>
          <w:spacing w:val="6"/>
          <w:sz w:val="31"/>
          <w:szCs w:val="31"/>
          <w:lang w:eastAsia="zh-CN"/>
        </w:rPr>
      </w:pPr>
    </w:p>
    <w:p>
      <w:pPr>
        <w:spacing w:line="400" w:lineRule="exact"/>
        <w:ind w:firstLine="560" w:firstLineChars="200"/>
        <w:rPr>
          <w:sz w:val="28"/>
          <w:szCs w:val="28"/>
          <w:lang w:eastAsia="zh-CN"/>
        </w:rPr>
      </w:pPr>
    </w:p>
    <w:p>
      <w:pPr>
        <w:spacing w:line="400" w:lineRule="exact"/>
        <w:ind w:firstLine="560" w:firstLineChars="200"/>
        <w:rPr>
          <w:sz w:val="28"/>
          <w:szCs w:val="28"/>
          <w:lang w:eastAsia="zh-CN"/>
        </w:rPr>
      </w:pPr>
    </w:p>
    <w:p>
      <w:pPr>
        <w:spacing w:line="400" w:lineRule="exact"/>
        <w:ind w:firstLine="560" w:firstLineChars="200"/>
        <w:rPr>
          <w:sz w:val="28"/>
          <w:szCs w:val="28"/>
          <w:lang w:eastAsia="zh-CN"/>
        </w:rPr>
      </w:pPr>
    </w:p>
    <w:p>
      <w:pPr>
        <w:spacing w:line="400" w:lineRule="exact"/>
        <w:ind w:firstLine="560" w:firstLineChars="200"/>
        <w:rPr>
          <w:sz w:val="28"/>
          <w:szCs w:val="28"/>
          <w:lang w:eastAsia="zh-CN"/>
        </w:rPr>
      </w:pPr>
    </w:p>
    <w:p>
      <w:pPr>
        <w:spacing w:line="400" w:lineRule="exact"/>
        <w:ind w:firstLine="560" w:firstLineChars="200"/>
        <w:rPr>
          <w:sz w:val="28"/>
          <w:szCs w:val="28"/>
          <w:lang w:eastAsia="zh-CN"/>
        </w:rPr>
      </w:pPr>
      <w:r>
        <w:rPr>
          <w:sz w:val="28"/>
          <w:szCs w:val="28"/>
          <w:lang w:eastAsia="zh-CN"/>
        </w:rPr>
        <w:br w:type="page"/>
      </w:r>
    </w:p>
    <w:p>
      <w:pPr>
        <w:spacing w:line="400" w:lineRule="exact"/>
        <w:rPr>
          <w:sz w:val="28"/>
          <w:szCs w:val="28"/>
          <w:lang w:eastAsia="zh-CN"/>
        </w:rPr>
      </w:pPr>
      <w:r>
        <w:rPr>
          <w:rFonts w:hint="eastAsia" w:ascii="微软雅黑" w:hAnsi="微软雅黑" w:eastAsia="微软雅黑" w:cs="微软雅黑"/>
          <w:sz w:val="28"/>
          <w:szCs w:val="28"/>
          <w:lang w:eastAsia="zh-CN"/>
        </w:rPr>
        <w:t>附</w:t>
      </w:r>
      <w:r>
        <w:rPr>
          <w:rFonts w:hint="eastAsia"/>
          <w:sz w:val="28"/>
          <w:szCs w:val="28"/>
          <w:lang w:eastAsia="zh-CN"/>
        </w:rPr>
        <w:t>件1：</w:t>
      </w:r>
    </w:p>
    <w:p>
      <w:pPr>
        <w:spacing w:line="400" w:lineRule="exact"/>
        <w:ind w:firstLine="1285"/>
        <w:jc w:val="center"/>
        <w:rPr>
          <w:rFonts w:ascii="宋体" w:hAnsi="宋体" w:eastAsia="宋体" w:cs="宋体"/>
          <w:b/>
          <w:bCs/>
          <w:sz w:val="32"/>
          <w:szCs w:val="32"/>
          <w:lang w:eastAsia="zh-CN"/>
        </w:rPr>
      </w:pPr>
    </w:p>
    <w:p>
      <w:pPr>
        <w:spacing w:line="400" w:lineRule="exact"/>
        <w:jc w:val="center"/>
        <w:rPr>
          <w:rFonts w:ascii="宋体" w:hAnsi="宋体" w:eastAsia="宋体" w:cs="宋体"/>
          <w:b/>
          <w:bCs/>
          <w:sz w:val="32"/>
          <w:szCs w:val="32"/>
          <w:lang w:eastAsia="zh-CN"/>
        </w:rPr>
      </w:pPr>
      <w:r>
        <w:rPr>
          <w:rFonts w:hint="eastAsia" w:ascii="宋体" w:hAnsi="宋体" w:eastAsia="宋体" w:cs="宋体"/>
          <w:b/>
          <w:bCs/>
          <w:sz w:val="32"/>
          <w:szCs w:val="32"/>
          <w:lang w:eastAsia="zh-CN"/>
        </w:rPr>
        <w:t>辽宁省高等教育自学考试会计学（专升本）（B计划）专业</w:t>
      </w:r>
    </w:p>
    <w:p>
      <w:pPr>
        <w:spacing w:line="400" w:lineRule="exact"/>
        <w:jc w:val="center"/>
        <w:rPr>
          <w:rFonts w:ascii="宋体" w:hAnsi="宋体" w:eastAsia="宋体" w:cs="宋体"/>
          <w:b/>
          <w:bCs/>
          <w:sz w:val="32"/>
          <w:szCs w:val="32"/>
          <w:lang w:eastAsia="zh-CN"/>
        </w:rPr>
      </w:pPr>
      <w:r>
        <w:rPr>
          <w:rFonts w:hint="eastAsia" w:ascii="宋体" w:hAnsi="宋体" w:eastAsia="宋体" w:cs="宋体"/>
          <w:b/>
          <w:bCs/>
          <w:sz w:val="32"/>
          <w:szCs w:val="32"/>
          <w:lang w:eastAsia="zh-CN"/>
        </w:rPr>
        <w:t>会计信息系统实践报告</w:t>
      </w:r>
    </w:p>
    <w:p>
      <w:pPr>
        <w:jc w:val="center"/>
        <w:rPr>
          <w:rFonts w:eastAsia="黑体"/>
          <w:sz w:val="32"/>
          <w:lang w:eastAsia="zh-CN"/>
        </w:rPr>
      </w:pPr>
    </w:p>
    <w:p>
      <w:pPr>
        <w:jc w:val="center"/>
        <w:rPr>
          <w:rFonts w:ascii="宋体" w:hAnsi="宋体" w:eastAsia="宋体" w:cs="宋体"/>
          <w:sz w:val="32"/>
          <w:lang w:eastAsia="zh-CN"/>
        </w:rPr>
      </w:pPr>
    </w:p>
    <w:p>
      <w:pPr>
        <w:ind w:firstLine="1285"/>
        <w:jc w:val="center"/>
        <w:rPr>
          <w:rFonts w:ascii="宋体" w:hAnsi="宋体" w:eastAsia="宋体" w:cs="宋体"/>
          <w:b/>
          <w:bCs/>
          <w:sz w:val="32"/>
          <w:lang w:eastAsia="zh-CN"/>
        </w:rPr>
      </w:pPr>
    </w:p>
    <w:p>
      <w:pPr>
        <w:ind w:firstLine="1760" w:firstLineChars="400"/>
        <w:rPr>
          <w:rFonts w:eastAsia="黑体"/>
          <w:sz w:val="32"/>
          <w:lang w:eastAsia="zh-CN"/>
        </w:rPr>
      </w:pPr>
      <w:r>
        <w:rPr>
          <w:rFonts w:hint="eastAsia" w:ascii="黑体" w:eastAsia="黑体"/>
          <w:sz w:val="44"/>
          <w:szCs w:val="44"/>
          <w:u w:val="single"/>
          <w:lang w:eastAsia="zh-CN"/>
        </w:rPr>
        <w:t xml:space="preserve"> </w:t>
      </w:r>
      <w:r>
        <w:rPr>
          <w:rFonts w:ascii="黑体" w:eastAsia="黑体"/>
          <w:sz w:val="44"/>
          <w:szCs w:val="44"/>
          <w:u w:val="single"/>
          <w:lang w:eastAsia="zh-CN"/>
        </w:rPr>
        <w:t xml:space="preserve">        </w:t>
      </w:r>
      <w:r>
        <w:rPr>
          <w:rFonts w:hint="eastAsia" w:ascii="黑体" w:eastAsia="黑体"/>
          <w:b/>
          <w:bCs/>
          <w:sz w:val="44"/>
          <w:szCs w:val="44"/>
          <w:u w:val="single"/>
          <w:lang w:eastAsia="zh-CN"/>
        </w:rPr>
        <w:t>报告题目</w:t>
      </w:r>
      <w:r>
        <w:rPr>
          <w:rFonts w:ascii="黑体" w:eastAsia="黑体"/>
          <w:b/>
          <w:bCs/>
          <w:sz w:val="44"/>
          <w:szCs w:val="44"/>
          <w:u w:val="single"/>
          <w:lang w:eastAsia="zh-CN"/>
        </w:rPr>
        <w:t xml:space="preserve"> </w:t>
      </w:r>
      <w:r>
        <w:rPr>
          <w:rFonts w:ascii="黑体" w:eastAsia="黑体"/>
          <w:sz w:val="44"/>
          <w:szCs w:val="44"/>
          <w:u w:val="single"/>
          <w:lang w:eastAsia="zh-CN"/>
        </w:rPr>
        <w:t xml:space="preserve">       </w:t>
      </w:r>
    </w:p>
    <w:p>
      <w:pPr>
        <w:ind w:firstLine="1920" w:firstLineChars="600"/>
        <w:rPr>
          <w:rFonts w:eastAsia="黑体"/>
          <w:sz w:val="32"/>
          <w:lang w:eastAsia="zh-CN"/>
        </w:rPr>
      </w:pPr>
    </w:p>
    <w:p>
      <w:pPr>
        <w:ind w:firstLine="1920" w:firstLineChars="600"/>
        <w:rPr>
          <w:rFonts w:eastAsia="黑体"/>
          <w:sz w:val="32"/>
          <w:lang w:eastAsia="zh-CN"/>
        </w:rPr>
      </w:pPr>
    </w:p>
    <w:p>
      <w:pPr>
        <w:ind w:firstLine="1920" w:firstLineChars="600"/>
        <w:rPr>
          <w:rFonts w:eastAsia="黑体"/>
          <w:sz w:val="32"/>
          <w:lang w:eastAsia="zh-CN"/>
        </w:rPr>
      </w:pPr>
    </w:p>
    <w:p>
      <w:pPr>
        <w:ind w:firstLine="1920" w:firstLineChars="600"/>
        <w:rPr>
          <w:rFonts w:eastAsia="黑体"/>
          <w:sz w:val="32"/>
          <w:lang w:eastAsia="zh-CN"/>
        </w:rPr>
      </w:pPr>
    </w:p>
    <w:p>
      <w:pPr>
        <w:ind w:firstLine="1920" w:firstLineChars="600"/>
        <w:rPr>
          <w:rFonts w:eastAsia="黑体"/>
          <w:sz w:val="32"/>
          <w:lang w:eastAsia="zh-CN"/>
        </w:rPr>
      </w:pPr>
    </w:p>
    <w:p>
      <w:pPr>
        <w:ind w:firstLine="1920" w:firstLineChars="600"/>
        <w:rPr>
          <w:rFonts w:eastAsia="黑体"/>
          <w:sz w:val="32"/>
          <w:lang w:eastAsia="zh-CN"/>
        </w:rPr>
      </w:pPr>
    </w:p>
    <w:p>
      <w:pPr>
        <w:ind w:firstLine="1920" w:firstLineChars="600"/>
        <w:rPr>
          <w:rFonts w:eastAsia="黑体"/>
          <w:sz w:val="32"/>
          <w:lang w:eastAsia="zh-CN"/>
        </w:rPr>
      </w:pPr>
    </w:p>
    <w:p>
      <w:pPr>
        <w:ind w:firstLine="1920" w:firstLineChars="600"/>
        <w:rPr>
          <w:rFonts w:eastAsia="黑体"/>
          <w:sz w:val="32"/>
          <w:u w:val="single"/>
          <w:lang w:eastAsia="zh-CN"/>
        </w:rPr>
      </w:pPr>
    </w:p>
    <w:p>
      <w:pPr>
        <w:ind w:firstLine="1600" w:firstLineChars="500"/>
        <w:rPr>
          <w:rFonts w:ascii="黑体" w:eastAsia="黑体"/>
          <w:sz w:val="32"/>
          <w:u w:val="single"/>
          <w:lang w:eastAsia="zh-CN"/>
        </w:rPr>
      </w:pPr>
      <w:r>
        <w:rPr>
          <w:rFonts w:hint="eastAsia" w:ascii="黑体" w:eastAsia="黑体"/>
          <w:sz w:val="32"/>
          <w:lang w:val="en-US" w:eastAsia="zh-CN"/>
        </w:rPr>
        <w:t>姓</w:t>
      </w:r>
      <w:r>
        <w:rPr>
          <w:rFonts w:hint="eastAsia" w:ascii="黑体" w:eastAsia="黑体"/>
          <w:sz w:val="32"/>
          <w:lang w:eastAsia="zh-CN"/>
        </w:rPr>
        <w:t xml:space="preserve">    </w:t>
      </w:r>
      <w:r>
        <w:rPr>
          <w:rFonts w:hint="eastAsia" w:ascii="黑体" w:eastAsia="黑体"/>
          <w:sz w:val="32"/>
          <w:lang w:val="en-US" w:eastAsia="zh-CN"/>
        </w:rPr>
        <w:t>名</w:t>
      </w:r>
      <w:r>
        <w:rPr>
          <w:rFonts w:hint="eastAsia" w:ascii="黑体" w:eastAsia="黑体"/>
          <w:b/>
          <w:bCs/>
          <w:sz w:val="32"/>
          <w:u w:val="single"/>
          <w:lang w:eastAsia="zh-CN"/>
        </w:rPr>
        <w:t xml:space="preserve">   </w:t>
      </w:r>
      <w:r>
        <w:rPr>
          <w:rFonts w:hint="eastAsia" w:ascii="黑体" w:hAnsi="楷体" w:eastAsia="黑体"/>
          <w:b/>
          <w:bCs/>
          <w:sz w:val="32"/>
          <w:u w:val="single"/>
          <w:lang w:eastAsia="zh-CN"/>
        </w:rPr>
        <w:t xml:space="preserve">    </w:t>
      </w:r>
      <w:r>
        <w:rPr>
          <w:rFonts w:ascii="黑体" w:hAnsi="楷体" w:eastAsia="黑体"/>
          <w:b/>
          <w:bCs/>
          <w:sz w:val="32"/>
          <w:u w:val="single"/>
          <w:lang w:eastAsia="zh-CN"/>
        </w:rPr>
        <w:t xml:space="preserve">         </w:t>
      </w:r>
      <w:r>
        <w:rPr>
          <w:rFonts w:hint="eastAsia" w:ascii="黑体" w:hAnsi="楷体" w:eastAsia="黑体"/>
          <w:b/>
          <w:bCs/>
          <w:sz w:val="32"/>
          <w:u w:val="single"/>
          <w:lang w:eastAsia="zh-CN"/>
        </w:rPr>
        <w:t xml:space="preserve"> </w:t>
      </w:r>
      <w:r>
        <w:rPr>
          <w:rFonts w:ascii="黑体" w:hAnsi="楷体" w:eastAsia="黑体"/>
          <w:b/>
          <w:bCs/>
          <w:sz w:val="32"/>
          <w:u w:val="single"/>
          <w:lang w:eastAsia="zh-CN"/>
        </w:rPr>
        <w:t xml:space="preserve">  </w:t>
      </w:r>
      <w:r>
        <w:rPr>
          <w:rFonts w:hint="eastAsia" w:ascii="黑体" w:hAnsi="楷体" w:eastAsia="黑体"/>
          <w:b/>
          <w:bCs/>
          <w:sz w:val="32"/>
          <w:u w:val="single"/>
          <w:lang w:eastAsia="zh-CN"/>
        </w:rPr>
        <w:t xml:space="preserve">       </w:t>
      </w:r>
    </w:p>
    <w:p>
      <w:pPr>
        <w:ind w:firstLine="1920" w:firstLineChars="600"/>
        <w:rPr>
          <w:rFonts w:hint="eastAsia" w:eastAsia="黑体"/>
          <w:sz w:val="32"/>
          <w:u w:val="single"/>
          <w:lang w:eastAsia="zh-CN"/>
        </w:rPr>
      </w:pPr>
      <w:r>
        <w:rPr>
          <w:rFonts w:hint="eastAsia" w:eastAsia="黑体"/>
          <w:sz w:val="32"/>
          <w:lang w:eastAsia="zh-CN"/>
        </w:rPr>
        <w:t xml:space="preserve"> </w:t>
      </w:r>
    </w:p>
    <w:p>
      <w:pPr>
        <w:ind w:firstLine="1600" w:firstLineChars="500"/>
        <w:rPr>
          <w:rFonts w:hint="eastAsia" w:eastAsia="黑体"/>
          <w:sz w:val="32"/>
          <w:lang w:eastAsia="zh-CN"/>
        </w:rPr>
      </w:pPr>
    </w:p>
    <w:p>
      <w:pPr>
        <w:ind w:firstLine="1600" w:firstLineChars="500"/>
        <w:rPr>
          <w:rFonts w:eastAsia="黑体"/>
          <w:sz w:val="32"/>
          <w:u w:val="single"/>
          <w:lang w:eastAsia="zh-CN"/>
        </w:rPr>
      </w:pPr>
      <w:r>
        <w:rPr>
          <w:rFonts w:hint="eastAsia" w:eastAsia="黑体"/>
          <w:sz w:val="32"/>
          <w:lang w:eastAsia="zh-CN"/>
        </w:rPr>
        <w:t>专       业</w:t>
      </w:r>
      <w:r>
        <w:rPr>
          <w:rFonts w:hint="eastAsia" w:eastAsia="黑体"/>
          <w:sz w:val="32"/>
          <w:u w:val="single"/>
          <w:lang w:eastAsia="zh-CN"/>
        </w:rPr>
        <w:t xml:space="preserve">   </w:t>
      </w:r>
      <w:r>
        <w:rPr>
          <w:rFonts w:hint="eastAsia" w:eastAsia="黑体"/>
          <w:u w:val="single"/>
          <w:lang w:eastAsia="zh-CN"/>
        </w:rPr>
        <w:t xml:space="preserve">       </w:t>
      </w:r>
      <w:r>
        <w:rPr>
          <w:rFonts w:eastAsia="黑体"/>
          <w:u w:val="single"/>
          <w:lang w:eastAsia="zh-CN"/>
        </w:rPr>
        <w:t xml:space="preserve">                    </w:t>
      </w:r>
      <w:r>
        <w:rPr>
          <w:rFonts w:hint="eastAsia" w:eastAsia="黑体"/>
          <w:u w:val="single"/>
          <w:lang w:eastAsia="zh-CN"/>
        </w:rPr>
        <w:t xml:space="preserve">                                  </w:t>
      </w:r>
      <w:r>
        <w:rPr>
          <w:rFonts w:hint="eastAsia" w:eastAsia="黑体"/>
          <w:sz w:val="32"/>
          <w:u w:val="single"/>
          <w:lang w:eastAsia="zh-CN"/>
        </w:rPr>
        <w:t xml:space="preserve">    </w:t>
      </w:r>
    </w:p>
    <w:p>
      <w:pPr>
        <w:rPr>
          <w:rFonts w:hint="default" w:eastAsia="黑体"/>
          <w:sz w:val="32"/>
          <w:lang w:val="en-US" w:eastAsia="zh-CN"/>
        </w:rPr>
      </w:pPr>
      <w:r>
        <w:rPr>
          <w:rFonts w:hint="eastAsia" w:eastAsia="黑体"/>
          <w:sz w:val="32"/>
          <w:lang w:val="en-US" w:eastAsia="zh-CN"/>
        </w:rPr>
        <w:t xml:space="preserve"> </w:t>
      </w:r>
    </w:p>
    <w:p>
      <w:pPr>
        <w:ind w:firstLine="1600" w:firstLineChars="500"/>
        <w:rPr>
          <w:rFonts w:hint="eastAsia" w:eastAsia="黑体"/>
          <w:color w:val="auto"/>
          <w:sz w:val="32"/>
          <w:lang w:val="en-US" w:eastAsia="zh-CN"/>
        </w:rPr>
      </w:pPr>
    </w:p>
    <w:p>
      <w:pPr>
        <w:ind w:firstLine="1600" w:firstLineChars="500"/>
        <w:rPr>
          <w:rFonts w:eastAsia="黑体"/>
          <w:color w:val="auto"/>
          <w:sz w:val="32"/>
          <w:u w:val="single"/>
          <w:lang w:eastAsia="zh-CN"/>
        </w:rPr>
      </w:pPr>
      <w:r>
        <w:rPr>
          <w:rFonts w:hint="eastAsia" w:eastAsia="黑体"/>
          <w:color w:val="auto"/>
          <w:sz w:val="32"/>
          <w:lang w:val="en-US" w:eastAsia="zh-CN"/>
        </w:rPr>
        <w:t>准考证号</w:t>
      </w:r>
      <w:r>
        <w:rPr>
          <w:rFonts w:hint="eastAsia" w:eastAsia="黑体"/>
          <w:color w:val="auto"/>
          <w:sz w:val="32"/>
          <w:u w:val="single"/>
          <w:lang w:eastAsia="zh-CN"/>
        </w:rPr>
        <w:t xml:space="preserve">   </w:t>
      </w:r>
      <w:r>
        <w:rPr>
          <w:rFonts w:hint="eastAsia" w:eastAsia="黑体"/>
          <w:color w:val="auto"/>
          <w:u w:val="single"/>
          <w:lang w:eastAsia="zh-CN"/>
        </w:rPr>
        <w:t xml:space="preserve">       </w:t>
      </w:r>
      <w:r>
        <w:rPr>
          <w:rFonts w:eastAsia="黑体"/>
          <w:color w:val="auto"/>
          <w:u w:val="single"/>
          <w:lang w:eastAsia="zh-CN"/>
        </w:rPr>
        <w:t xml:space="preserve">     </w:t>
      </w:r>
      <w:r>
        <w:rPr>
          <w:rFonts w:hint="eastAsia" w:eastAsia="黑体"/>
          <w:color w:val="auto"/>
          <w:u w:val="single"/>
          <w:lang w:eastAsia="zh-CN"/>
        </w:rPr>
        <w:t xml:space="preserve">                                   </w:t>
      </w:r>
      <w:r>
        <w:rPr>
          <w:rFonts w:eastAsia="黑体"/>
          <w:color w:val="auto"/>
          <w:u w:val="single"/>
          <w:lang w:eastAsia="zh-CN"/>
        </w:rPr>
        <w:t xml:space="preserve">               </w:t>
      </w:r>
      <w:r>
        <w:rPr>
          <w:rFonts w:hint="eastAsia" w:eastAsia="黑体"/>
          <w:color w:val="auto"/>
          <w:sz w:val="32"/>
          <w:u w:val="single"/>
          <w:lang w:eastAsia="zh-CN"/>
        </w:rPr>
        <w:t xml:space="preserve">    </w:t>
      </w:r>
    </w:p>
    <w:p>
      <w:pPr>
        <w:ind w:firstLine="1920" w:firstLineChars="600"/>
        <w:rPr>
          <w:rFonts w:ascii="黑体" w:eastAsia="黑体"/>
          <w:color w:val="FF0000"/>
          <w:sz w:val="32"/>
          <w:u w:val="single"/>
          <w:lang w:eastAsia="zh-CN"/>
        </w:rPr>
      </w:pPr>
    </w:p>
    <w:p>
      <w:pPr>
        <w:ind w:firstLine="1285"/>
        <w:jc w:val="center"/>
        <w:rPr>
          <w:b/>
          <w:color w:val="FF0000"/>
          <w:sz w:val="32"/>
          <w:szCs w:val="32"/>
          <w:lang w:eastAsia="zh-CN"/>
        </w:rPr>
      </w:pPr>
    </w:p>
    <w:p>
      <w:pPr>
        <w:ind w:firstLine="1285"/>
        <w:jc w:val="center"/>
        <w:rPr>
          <w:b/>
          <w:sz w:val="32"/>
          <w:szCs w:val="32"/>
          <w:lang w:eastAsia="zh-CN"/>
        </w:rPr>
      </w:pPr>
    </w:p>
    <w:p>
      <w:pPr>
        <w:ind w:firstLine="1285"/>
        <w:jc w:val="center"/>
        <w:rPr>
          <w:b/>
          <w:sz w:val="32"/>
          <w:szCs w:val="32"/>
          <w:lang w:eastAsia="zh-CN"/>
        </w:rPr>
      </w:pPr>
    </w:p>
    <w:p>
      <w:pPr>
        <w:ind w:firstLine="1285"/>
        <w:jc w:val="center"/>
        <w:rPr>
          <w:b/>
          <w:sz w:val="32"/>
          <w:szCs w:val="32"/>
          <w:lang w:eastAsia="zh-CN"/>
        </w:rPr>
      </w:pPr>
    </w:p>
    <w:p>
      <w:pPr>
        <w:ind w:firstLine="1285"/>
        <w:jc w:val="center"/>
        <w:rPr>
          <w:b/>
          <w:sz w:val="32"/>
          <w:szCs w:val="32"/>
          <w:lang w:eastAsia="zh-CN"/>
        </w:rPr>
      </w:pPr>
    </w:p>
    <w:p>
      <w:pPr>
        <w:ind w:firstLine="1285"/>
        <w:jc w:val="center"/>
        <w:rPr>
          <w:b/>
          <w:sz w:val="32"/>
          <w:szCs w:val="32"/>
          <w:lang w:eastAsia="zh-CN"/>
        </w:rPr>
      </w:pPr>
    </w:p>
    <w:p>
      <w:pPr>
        <w:ind w:firstLine="1285"/>
        <w:jc w:val="center"/>
        <w:rPr>
          <w:b/>
          <w:sz w:val="32"/>
          <w:szCs w:val="32"/>
          <w:lang w:eastAsia="zh-CN"/>
        </w:rPr>
      </w:pPr>
    </w:p>
    <w:p>
      <w:pPr>
        <w:ind w:firstLine="1285"/>
        <w:jc w:val="center"/>
        <w:rPr>
          <w:b/>
          <w:sz w:val="32"/>
          <w:szCs w:val="32"/>
          <w:lang w:eastAsia="zh-CN"/>
        </w:rPr>
      </w:pPr>
    </w:p>
    <w:p>
      <w:pPr>
        <w:ind w:firstLine="1285"/>
        <w:jc w:val="center"/>
        <w:rPr>
          <w:b/>
          <w:sz w:val="32"/>
          <w:szCs w:val="32"/>
          <w:lang w:eastAsia="zh-CN"/>
        </w:rPr>
      </w:pPr>
    </w:p>
    <w:p>
      <w:pPr>
        <w:ind w:firstLine="1285"/>
        <w:jc w:val="center"/>
        <w:rPr>
          <w:b/>
          <w:sz w:val="32"/>
          <w:szCs w:val="32"/>
          <w:lang w:eastAsia="zh-CN"/>
        </w:rPr>
      </w:pPr>
    </w:p>
    <w:p>
      <w:pPr>
        <w:ind w:firstLine="1285"/>
        <w:jc w:val="center"/>
        <w:rPr>
          <w:b/>
          <w:sz w:val="32"/>
          <w:szCs w:val="32"/>
          <w:lang w:eastAsia="zh-CN"/>
        </w:rPr>
      </w:pPr>
    </w:p>
    <w:p>
      <w:pPr>
        <w:ind w:firstLine="1285"/>
        <w:jc w:val="center"/>
        <w:rPr>
          <w:b/>
          <w:sz w:val="32"/>
          <w:szCs w:val="32"/>
          <w:lang w:eastAsia="zh-CN"/>
        </w:rPr>
      </w:pPr>
    </w:p>
    <w:p>
      <w:pPr>
        <w:ind w:firstLine="1285"/>
        <w:jc w:val="center"/>
        <w:rPr>
          <w:b/>
          <w:sz w:val="32"/>
          <w:szCs w:val="32"/>
          <w:lang w:eastAsia="zh-CN"/>
        </w:rPr>
      </w:pPr>
    </w:p>
    <w:p>
      <w:pPr>
        <w:ind w:firstLine="1285"/>
        <w:jc w:val="center"/>
        <w:rPr>
          <w:b/>
          <w:sz w:val="32"/>
          <w:szCs w:val="32"/>
          <w:lang w:eastAsia="zh-CN"/>
        </w:rPr>
      </w:pPr>
    </w:p>
    <w:p>
      <w:pPr>
        <w:ind w:firstLine="1285"/>
        <w:jc w:val="center"/>
        <w:rPr>
          <w:b/>
          <w:sz w:val="32"/>
          <w:szCs w:val="32"/>
          <w:lang w:eastAsia="zh-CN"/>
        </w:rPr>
      </w:pPr>
    </w:p>
    <w:p>
      <w:pPr>
        <w:ind w:firstLine="1285"/>
        <w:jc w:val="center"/>
        <w:rPr>
          <w:b/>
          <w:sz w:val="32"/>
          <w:szCs w:val="32"/>
          <w:lang w:eastAsia="zh-CN"/>
        </w:rPr>
      </w:pPr>
    </w:p>
    <w:p>
      <w:pPr>
        <w:ind w:firstLine="3245" w:firstLineChars="1010"/>
        <w:jc w:val="both"/>
        <w:rPr>
          <w:b/>
          <w:sz w:val="32"/>
          <w:szCs w:val="32"/>
          <w:lang w:eastAsia="zh-CN"/>
        </w:rPr>
      </w:pPr>
      <w:r>
        <w:rPr>
          <w:rFonts w:hint="eastAsia" w:ascii="宋体" w:hAnsi="宋体" w:eastAsia="宋体" w:cs="宋体"/>
          <w:b/>
          <w:sz w:val="32"/>
          <w:szCs w:val="32"/>
          <w:lang w:eastAsia="zh-CN"/>
        </w:rPr>
        <w:t>题</w:t>
      </w:r>
      <w:r>
        <w:rPr>
          <w:rFonts w:hint="eastAsia"/>
          <w:b/>
          <w:sz w:val="32"/>
          <w:szCs w:val="32"/>
          <w:lang w:eastAsia="zh-CN"/>
        </w:rPr>
        <w:t>目（三号宋体）</w:t>
      </w:r>
    </w:p>
    <w:p>
      <w:pPr>
        <w:ind w:firstLine="480" w:firstLineChars="200"/>
        <w:jc w:val="both"/>
        <w:rPr>
          <w:sz w:val="24"/>
          <w:lang w:eastAsia="zh-CN"/>
        </w:rPr>
      </w:pPr>
    </w:p>
    <w:p>
      <w:pPr>
        <w:ind w:firstLine="480" w:firstLineChars="200"/>
        <w:jc w:val="both"/>
        <w:rPr>
          <w:sz w:val="24"/>
          <w:lang w:eastAsia="zh-CN"/>
        </w:rPr>
      </w:pPr>
    </w:p>
    <w:p>
      <w:pPr>
        <w:ind w:firstLine="480" w:firstLineChars="200"/>
        <w:jc w:val="both"/>
        <w:rPr>
          <w:sz w:val="24"/>
          <w:lang w:eastAsia="zh-CN"/>
        </w:rPr>
      </w:pPr>
    </w:p>
    <w:p>
      <w:pPr>
        <w:ind w:firstLine="480" w:firstLineChars="200"/>
        <w:jc w:val="both"/>
        <w:rPr>
          <w:sz w:val="24"/>
          <w:lang w:eastAsia="zh-CN"/>
        </w:rPr>
      </w:pPr>
    </w:p>
    <w:p>
      <w:pPr>
        <w:ind w:firstLine="480" w:firstLineChars="200"/>
        <w:jc w:val="both"/>
        <w:rPr>
          <w:sz w:val="24"/>
          <w:lang w:eastAsia="zh-CN"/>
        </w:rPr>
      </w:pPr>
    </w:p>
    <w:p>
      <w:pPr>
        <w:ind w:firstLine="480" w:firstLineChars="200"/>
        <w:jc w:val="both"/>
        <w:rPr>
          <w:sz w:val="24"/>
          <w:lang w:eastAsia="zh-CN"/>
        </w:rPr>
      </w:pPr>
    </w:p>
    <w:p>
      <w:pPr>
        <w:ind w:firstLine="480" w:firstLineChars="200"/>
        <w:jc w:val="both"/>
        <w:rPr>
          <w:sz w:val="24"/>
          <w:lang w:eastAsia="zh-CN"/>
        </w:rPr>
      </w:pPr>
    </w:p>
    <w:p>
      <w:pPr>
        <w:ind w:firstLine="480" w:firstLineChars="200"/>
        <w:jc w:val="both"/>
        <w:rPr>
          <w:sz w:val="24"/>
          <w:lang w:eastAsia="zh-CN"/>
        </w:rPr>
      </w:pPr>
    </w:p>
    <w:p>
      <w:pPr>
        <w:ind w:firstLine="480" w:firstLineChars="200"/>
        <w:jc w:val="both"/>
        <w:rPr>
          <w:sz w:val="24"/>
          <w:lang w:eastAsia="zh-CN"/>
        </w:rPr>
      </w:pPr>
    </w:p>
    <w:p>
      <w:pPr>
        <w:ind w:firstLine="480" w:firstLineChars="200"/>
        <w:jc w:val="both"/>
        <w:rPr>
          <w:sz w:val="24"/>
          <w:lang w:eastAsia="zh-CN"/>
        </w:rPr>
      </w:pPr>
    </w:p>
    <w:p>
      <w:pPr>
        <w:ind w:firstLine="480" w:firstLineChars="200"/>
        <w:jc w:val="both"/>
        <w:rPr>
          <w:sz w:val="24"/>
          <w:lang w:eastAsia="zh-CN"/>
        </w:rPr>
      </w:pPr>
    </w:p>
    <w:p>
      <w:pPr>
        <w:ind w:firstLine="480" w:firstLineChars="200"/>
        <w:jc w:val="both"/>
        <w:rPr>
          <w:sz w:val="24"/>
          <w:lang w:eastAsia="zh-CN"/>
        </w:rPr>
      </w:pPr>
    </w:p>
    <w:p>
      <w:pPr>
        <w:ind w:firstLine="480" w:firstLineChars="200"/>
        <w:jc w:val="both"/>
        <w:rPr>
          <w:sz w:val="24"/>
          <w:lang w:eastAsia="zh-CN"/>
        </w:rPr>
      </w:pPr>
    </w:p>
    <w:p>
      <w:pPr>
        <w:ind w:firstLine="480" w:firstLineChars="200"/>
        <w:jc w:val="both"/>
        <w:rPr>
          <w:sz w:val="24"/>
          <w:lang w:eastAsia="zh-CN"/>
        </w:rPr>
      </w:pPr>
    </w:p>
    <w:p>
      <w:pPr>
        <w:ind w:firstLine="480" w:firstLineChars="200"/>
        <w:jc w:val="both"/>
        <w:rPr>
          <w:sz w:val="24"/>
          <w:lang w:eastAsia="zh-CN"/>
        </w:rPr>
      </w:pPr>
    </w:p>
    <w:p>
      <w:pPr>
        <w:ind w:firstLine="480" w:firstLineChars="200"/>
        <w:jc w:val="both"/>
        <w:rPr>
          <w:sz w:val="24"/>
          <w:lang w:eastAsia="zh-CN"/>
        </w:rPr>
      </w:pPr>
    </w:p>
    <w:p>
      <w:pPr>
        <w:ind w:firstLine="480" w:firstLineChars="200"/>
        <w:jc w:val="both"/>
        <w:rPr>
          <w:sz w:val="24"/>
          <w:lang w:eastAsia="zh-CN"/>
        </w:rPr>
      </w:pPr>
    </w:p>
    <w:p>
      <w:pPr>
        <w:spacing w:line="400" w:lineRule="exact"/>
        <w:ind w:firstLine="280" w:firstLineChars="100"/>
        <w:rPr>
          <w:sz w:val="28"/>
          <w:szCs w:val="28"/>
          <w:lang w:eastAsia="zh-CN"/>
        </w:rPr>
      </w:pPr>
    </w:p>
    <w:p>
      <w:pPr>
        <w:spacing w:line="400" w:lineRule="exact"/>
        <w:ind w:firstLine="280" w:firstLineChars="100"/>
        <w:rPr>
          <w:sz w:val="28"/>
          <w:szCs w:val="28"/>
          <w:lang w:eastAsia="zh-CN"/>
        </w:rPr>
      </w:pPr>
    </w:p>
    <w:p>
      <w:pPr>
        <w:spacing w:line="400" w:lineRule="exact"/>
        <w:ind w:firstLine="280" w:firstLineChars="100"/>
        <w:rPr>
          <w:sz w:val="28"/>
          <w:szCs w:val="28"/>
          <w:lang w:eastAsia="zh-CN"/>
        </w:rPr>
      </w:pPr>
    </w:p>
    <w:p>
      <w:pPr>
        <w:spacing w:line="400" w:lineRule="exact"/>
        <w:ind w:firstLine="280" w:firstLineChars="100"/>
        <w:rPr>
          <w:sz w:val="28"/>
          <w:szCs w:val="28"/>
          <w:lang w:eastAsia="zh-CN"/>
        </w:rPr>
      </w:pPr>
    </w:p>
    <w:p>
      <w:pPr>
        <w:spacing w:line="400" w:lineRule="exact"/>
        <w:ind w:firstLine="280" w:firstLineChars="100"/>
        <w:rPr>
          <w:sz w:val="28"/>
          <w:szCs w:val="28"/>
          <w:lang w:eastAsia="zh-CN"/>
        </w:rPr>
      </w:pPr>
    </w:p>
    <w:p>
      <w:pPr>
        <w:spacing w:line="400" w:lineRule="exact"/>
        <w:ind w:firstLine="280" w:firstLineChars="100"/>
        <w:rPr>
          <w:sz w:val="28"/>
          <w:szCs w:val="28"/>
          <w:lang w:eastAsia="zh-CN"/>
        </w:rPr>
      </w:pPr>
    </w:p>
    <w:p>
      <w:pPr>
        <w:spacing w:line="400" w:lineRule="exact"/>
        <w:ind w:firstLine="280" w:firstLineChars="100"/>
        <w:rPr>
          <w:sz w:val="28"/>
          <w:szCs w:val="28"/>
          <w:lang w:eastAsia="zh-CN"/>
        </w:rPr>
      </w:pPr>
    </w:p>
    <w:p>
      <w:pPr>
        <w:spacing w:line="400" w:lineRule="exact"/>
        <w:ind w:firstLine="280" w:firstLineChars="100"/>
        <w:rPr>
          <w:sz w:val="28"/>
          <w:szCs w:val="28"/>
          <w:lang w:eastAsia="zh-CN"/>
        </w:rPr>
      </w:pPr>
    </w:p>
    <w:p>
      <w:pPr>
        <w:spacing w:line="400" w:lineRule="exact"/>
        <w:ind w:firstLine="1120"/>
        <w:rPr>
          <w:sz w:val="28"/>
          <w:szCs w:val="28"/>
          <w:lang w:eastAsia="zh-CN"/>
        </w:rPr>
      </w:pPr>
    </w:p>
    <w:p>
      <w:pPr>
        <w:spacing w:line="400" w:lineRule="exact"/>
        <w:ind w:firstLine="1120"/>
        <w:rPr>
          <w:sz w:val="28"/>
          <w:szCs w:val="28"/>
          <w:lang w:eastAsia="zh-CN"/>
        </w:rPr>
      </w:pPr>
    </w:p>
    <w:p>
      <w:pPr>
        <w:spacing w:line="400" w:lineRule="exact"/>
        <w:ind w:firstLine="1120"/>
        <w:rPr>
          <w:sz w:val="28"/>
          <w:szCs w:val="28"/>
          <w:lang w:eastAsia="zh-CN"/>
        </w:rPr>
      </w:pPr>
    </w:p>
    <w:p>
      <w:pPr>
        <w:spacing w:line="400" w:lineRule="exact"/>
        <w:ind w:firstLine="1120"/>
        <w:rPr>
          <w:sz w:val="28"/>
          <w:szCs w:val="28"/>
          <w:lang w:eastAsia="zh-CN"/>
        </w:rPr>
      </w:pPr>
    </w:p>
    <w:p>
      <w:pPr>
        <w:spacing w:line="400" w:lineRule="exact"/>
        <w:ind w:firstLine="1120"/>
        <w:rPr>
          <w:sz w:val="28"/>
          <w:szCs w:val="28"/>
          <w:lang w:eastAsia="zh-CN"/>
        </w:rPr>
      </w:pPr>
    </w:p>
    <w:p>
      <w:pPr>
        <w:spacing w:line="400" w:lineRule="exact"/>
        <w:ind w:firstLine="1120"/>
        <w:rPr>
          <w:sz w:val="28"/>
          <w:szCs w:val="28"/>
          <w:lang w:eastAsia="zh-CN"/>
        </w:rPr>
      </w:pPr>
    </w:p>
    <w:p>
      <w:pPr>
        <w:spacing w:line="400" w:lineRule="exact"/>
        <w:ind w:firstLine="1120"/>
        <w:rPr>
          <w:sz w:val="28"/>
          <w:szCs w:val="28"/>
          <w:lang w:eastAsia="zh-CN"/>
        </w:rPr>
      </w:pPr>
    </w:p>
    <w:p>
      <w:pPr>
        <w:spacing w:line="400" w:lineRule="exact"/>
        <w:ind w:firstLine="1120"/>
        <w:rPr>
          <w:sz w:val="28"/>
          <w:szCs w:val="28"/>
          <w:lang w:eastAsia="zh-CN"/>
        </w:rPr>
      </w:pPr>
    </w:p>
    <w:p>
      <w:pPr>
        <w:spacing w:line="400" w:lineRule="exact"/>
        <w:ind w:firstLine="1120"/>
        <w:rPr>
          <w:sz w:val="28"/>
          <w:szCs w:val="28"/>
          <w:lang w:eastAsia="zh-CN"/>
        </w:rPr>
      </w:pPr>
    </w:p>
    <w:p>
      <w:pPr>
        <w:spacing w:line="400" w:lineRule="exact"/>
        <w:ind w:firstLine="1120"/>
        <w:rPr>
          <w:sz w:val="28"/>
          <w:szCs w:val="28"/>
          <w:lang w:eastAsia="zh-CN"/>
        </w:rPr>
      </w:pPr>
    </w:p>
    <w:p>
      <w:pPr>
        <w:spacing w:line="400" w:lineRule="exact"/>
        <w:ind w:firstLine="1120"/>
        <w:rPr>
          <w:sz w:val="28"/>
          <w:szCs w:val="28"/>
          <w:lang w:eastAsia="zh-CN"/>
        </w:rPr>
      </w:pPr>
    </w:p>
    <w:p>
      <w:pPr>
        <w:spacing w:line="400" w:lineRule="exact"/>
        <w:ind w:firstLine="1120"/>
        <w:rPr>
          <w:sz w:val="28"/>
          <w:szCs w:val="28"/>
          <w:lang w:eastAsia="zh-CN"/>
        </w:rPr>
      </w:pPr>
    </w:p>
    <w:p>
      <w:pPr>
        <w:spacing w:line="400" w:lineRule="exact"/>
        <w:ind w:firstLine="1120"/>
        <w:rPr>
          <w:sz w:val="28"/>
          <w:szCs w:val="28"/>
          <w:lang w:eastAsia="zh-CN"/>
        </w:rPr>
      </w:pPr>
    </w:p>
    <w:p>
      <w:pPr>
        <w:spacing w:line="400" w:lineRule="exact"/>
        <w:ind w:firstLine="1120"/>
        <w:rPr>
          <w:sz w:val="28"/>
          <w:szCs w:val="28"/>
          <w:lang w:eastAsia="zh-CN"/>
        </w:rPr>
      </w:pPr>
    </w:p>
    <w:p>
      <w:pPr>
        <w:spacing w:line="400" w:lineRule="exact"/>
        <w:ind w:firstLine="1120"/>
        <w:rPr>
          <w:sz w:val="28"/>
          <w:szCs w:val="28"/>
          <w:lang w:eastAsia="zh-CN"/>
        </w:rPr>
      </w:pPr>
    </w:p>
    <w:p>
      <w:pPr>
        <w:spacing w:line="400" w:lineRule="exact"/>
        <w:ind w:firstLine="1120"/>
        <w:rPr>
          <w:sz w:val="28"/>
          <w:szCs w:val="28"/>
          <w:lang w:eastAsia="zh-CN"/>
        </w:rPr>
      </w:pPr>
    </w:p>
    <w:p>
      <w:pPr>
        <w:spacing w:line="400" w:lineRule="exact"/>
        <w:ind w:firstLine="560" w:firstLineChars="200"/>
        <w:rPr>
          <w:sz w:val="28"/>
          <w:szCs w:val="28"/>
        </w:rPr>
      </w:pPr>
      <w:r>
        <w:rPr>
          <w:rFonts w:hint="eastAsia" w:ascii="微软雅黑" w:hAnsi="微软雅黑" w:eastAsia="微软雅黑" w:cs="微软雅黑"/>
          <w:sz w:val="28"/>
          <w:szCs w:val="28"/>
        </w:rPr>
        <w:t>附</w:t>
      </w:r>
      <w:r>
        <w:rPr>
          <w:rFonts w:hint="eastAsia"/>
          <w:sz w:val="28"/>
          <w:szCs w:val="28"/>
        </w:rPr>
        <w:t>件2：</w:t>
      </w:r>
    </w:p>
    <w:tbl>
      <w:tblPr>
        <w:tblStyle w:val="5"/>
        <w:tblW w:w="8583"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8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2" w:hRule="exact"/>
          <w:jc w:val="center"/>
        </w:trPr>
        <w:tc>
          <w:tcPr>
            <w:tcW w:w="8583" w:type="dxa"/>
            <w:tcBorders>
              <w:bottom w:val="nil"/>
            </w:tcBorders>
            <w:vAlign w:val="center"/>
          </w:tcPr>
          <w:p>
            <w:pPr>
              <w:jc w:val="center"/>
              <w:rPr>
                <w:rFonts w:ascii="宋体" w:hAnsi="宋体"/>
                <w:b/>
                <w:bCs/>
              </w:rPr>
            </w:pPr>
            <w:r>
              <w:rPr>
                <w:rFonts w:hint="eastAsia" w:ascii="黑体" w:hAnsi="宋体" w:eastAsia="黑体"/>
                <w:b/>
                <w:bCs/>
                <w:sz w:val="44"/>
                <w:szCs w:val="44"/>
                <w:u w:val="single"/>
                <w:lang w:eastAsia="zh-CN"/>
              </w:rPr>
              <w:t>考核评语</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930" w:hRule="exact"/>
          <w:jc w:val="center"/>
        </w:trPr>
        <w:tc>
          <w:tcPr>
            <w:tcW w:w="8583" w:type="dxa"/>
            <w:tcBorders>
              <w:top w:val="nil"/>
              <w:bottom w:val="nil"/>
            </w:tcBorders>
          </w:tcPr>
          <w:p>
            <w:pPr>
              <w:ind w:right="284" w:firstLine="1285"/>
              <w:rPr>
                <w:rFonts w:ascii="宋体" w:hAnsi="宋体"/>
                <w:b/>
                <w:bCs/>
                <w:sz w:val="32"/>
                <w:szCs w:val="32"/>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96" w:hRule="exact"/>
          <w:jc w:val="center"/>
        </w:trPr>
        <w:tc>
          <w:tcPr>
            <w:tcW w:w="8583" w:type="dxa"/>
            <w:tcBorders>
              <w:top w:val="nil"/>
              <w:bottom w:val="single" w:color="auto" w:sz="2" w:space="0"/>
            </w:tcBorders>
          </w:tcPr>
          <w:p>
            <w:pPr>
              <w:ind w:firstLine="420" w:firstLineChars="200"/>
              <w:rPr>
                <w:rFonts w:ascii="华文楷体" w:hAnsi="华文楷体" w:eastAsia="华文楷体"/>
                <w:bCs/>
                <w:sz w:val="28"/>
                <w:szCs w:val="28"/>
                <w:u w:val="single"/>
                <w:lang w:eastAsia="zh-CN"/>
              </w:rPr>
            </w:pPr>
            <w:r>
              <w:rPr>
                <w:rFonts w:hint="eastAsia" w:ascii="微软雅黑" w:hAnsi="微软雅黑" w:eastAsia="微软雅黑" w:cs="微软雅黑"/>
                <w:b/>
                <w:bCs/>
                <w:lang w:eastAsia="zh-CN"/>
              </w:rPr>
              <w:t>考</w:t>
            </w:r>
            <w:r>
              <w:rPr>
                <w:rFonts w:hint="eastAsia"/>
                <w:b/>
                <w:bCs/>
                <w:lang w:eastAsia="zh-CN"/>
              </w:rPr>
              <w:t xml:space="preserve">核成绩：  </w:t>
            </w:r>
            <w:r>
              <w:rPr>
                <w:rFonts w:hint="eastAsia"/>
                <w:b/>
                <w:bCs/>
                <w:u w:val="single"/>
                <w:lang w:eastAsia="zh-CN"/>
              </w:rPr>
              <w:t xml:space="preserve">           </w:t>
            </w:r>
            <w:r>
              <w:rPr>
                <w:rFonts w:hint="eastAsia"/>
                <w:b/>
                <w:bCs/>
                <w:lang w:eastAsia="zh-CN"/>
              </w:rPr>
              <w:t xml:space="preserve">              </w:t>
            </w:r>
            <w:r>
              <w:rPr>
                <w:rFonts w:hint="eastAsia" w:eastAsia="宋体"/>
                <w:b/>
                <w:bCs/>
                <w:lang w:eastAsia="zh-CN"/>
              </w:rPr>
              <w:t xml:space="preserve">                                </w:t>
            </w:r>
            <w:r>
              <w:rPr>
                <w:rFonts w:hint="eastAsia"/>
                <w:b/>
                <w:bCs/>
                <w:lang w:eastAsia="zh-CN"/>
              </w:rPr>
              <w:t xml:space="preserve">   评委教师： </w:t>
            </w:r>
            <w:r>
              <w:rPr>
                <w:rFonts w:hint="eastAsia"/>
                <w:b/>
                <w:bCs/>
                <w:u w:val="single"/>
                <w:lang w:eastAsia="zh-CN"/>
              </w:rPr>
              <w:t xml:space="preserve">              </w:t>
            </w:r>
          </w:p>
          <w:p>
            <w:pPr>
              <w:ind w:firstLine="1285"/>
              <w:jc w:val="center"/>
              <w:rPr>
                <w:b/>
                <w:bCs/>
                <w:lang w:eastAsia="zh-CN"/>
              </w:rPr>
            </w:pPr>
          </w:p>
          <w:p>
            <w:pPr>
              <w:wordWrap w:val="0"/>
              <w:ind w:firstLine="5692" w:firstLineChars="2709"/>
              <w:rPr>
                <w:rFonts w:ascii="宋体" w:hAnsi="宋体"/>
                <w:b/>
                <w:bCs/>
                <w:sz w:val="28"/>
              </w:rPr>
            </w:pPr>
            <w:r>
              <w:rPr>
                <w:rFonts w:hint="eastAsia" w:ascii="微软雅黑" w:hAnsi="微软雅黑" w:eastAsia="微软雅黑" w:cs="微软雅黑"/>
                <w:b/>
                <w:bCs/>
              </w:rPr>
              <w:t>年</w:t>
            </w:r>
            <w:r>
              <w:rPr>
                <w:rFonts w:hint="eastAsia" w:ascii="宋体" w:hAnsi="宋体"/>
                <w:b/>
                <w:bCs/>
              </w:rPr>
              <w:t xml:space="preserve">    月    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82" w:hRule="exact"/>
          <w:jc w:val="center"/>
        </w:trPr>
        <w:tc>
          <w:tcPr>
            <w:tcW w:w="8583" w:type="dxa"/>
            <w:tcBorders>
              <w:top w:val="single" w:color="auto" w:sz="2" w:space="0"/>
              <w:bottom w:val="nil"/>
            </w:tcBorders>
            <w:vAlign w:val="center"/>
          </w:tcPr>
          <w:p>
            <w:pPr>
              <w:jc w:val="center"/>
              <w:rPr>
                <w:rFonts w:ascii="宋体" w:hAnsi="宋体"/>
                <w:b/>
                <w:bCs/>
              </w:rPr>
            </w:pPr>
            <w:r>
              <w:rPr>
                <w:rFonts w:hint="eastAsia" w:ascii="黑体" w:hAnsi="宋体" w:eastAsia="黑体"/>
                <w:b/>
                <w:bCs/>
                <w:sz w:val="44"/>
                <w:szCs w:val="44"/>
                <w:u w:val="single"/>
              </w:rPr>
              <w:t>主考</w:t>
            </w:r>
            <w:r>
              <w:rPr>
                <w:rFonts w:hint="eastAsia" w:ascii="黑体" w:hAnsi="宋体" w:eastAsia="黑体"/>
                <w:b/>
                <w:bCs/>
                <w:sz w:val="44"/>
                <w:szCs w:val="44"/>
                <w:u w:val="single"/>
                <w:lang w:eastAsia="zh-CN"/>
              </w:rPr>
              <w:t>院校</w:t>
            </w:r>
            <w:r>
              <w:rPr>
                <w:rFonts w:hint="eastAsia" w:ascii="黑体" w:hAnsi="宋体" w:eastAsia="黑体"/>
                <w:b/>
                <w:bCs/>
                <w:sz w:val="44"/>
                <w:szCs w:val="44"/>
                <w:u w:val="single"/>
              </w:rPr>
              <w:t>意见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37" w:hRule="exact"/>
          <w:jc w:val="center"/>
        </w:trPr>
        <w:tc>
          <w:tcPr>
            <w:tcW w:w="8583" w:type="dxa"/>
            <w:tcBorders>
              <w:top w:val="nil"/>
            </w:tcBorders>
          </w:tcPr>
          <w:p>
            <w:pPr>
              <w:ind w:firstLine="1124"/>
              <w:jc w:val="center"/>
              <w:rPr>
                <w:rFonts w:ascii="宋体" w:hAnsi="宋体"/>
                <w:b/>
                <w:bCs/>
                <w:sz w:val="28"/>
                <w:lang w:eastAsia="zh-CN"/>
              </w:rPr>
            </w:pPr>
          </w:p>
          <w:p>
            <w:pPr>
              <w:ind w:firstLine="1124"/>
              <w:jc w:val="center"/>
              <w:rPr>
                <w:rFonts w:ascii="宋体" w:hAnsi="宋体"/>
                <w:b/>
                <w:bCs/>
                <w:sz w:val="28"/>
                <w:lang w:eastAsia="zh-CN"/>
              </w:rPr>
            </w:pPr>
          </w:p>
          <w:p>
            <w:pPr>
              <w:ind w:firstLine="1124"/>
              <w:rPr>
                <w:b/>
                <w:bCs/>
                <w:sz w:val="28"/>
                <w:lang w:eastAsia="zh-CN"/>
              </w:rPr>
            </w:pPr>
          </w:p>
          <w:p>
            <w:pPr>
              <w:ind w:firstLine="1124"/>
              <w:rPr>
                <w:rFonts w:ascii="宋体" w:hAnsi="宋体"/>
                <w:b/>
                <w:bCs/>
                <w:sz w:val="24"/>
                <w:lang w:eastAsia="zh-CN"/>
              </w:rPr>
            </w:pPr>
            <w:r>
              <w:rPr>
                <w:rFonts w:hint="eastAsia" w:ascii="宋体" w:hAnsi="宋体"/>
                <w:b/>
                <w:bCs/>
                <w:sz w:val="28"/>
                <w:lang w:eastAsia="zh-CN"/>
              </w:rPr>
              <w:t xml:space="preserve">                                </w:t>
            </w:r>
            <w:r>
              <w:rPr>
                <w:rFonts w:hint="eastAsia" w:ascii="宋体" w:hAnsi="宋体"/>
                <w:b/>
                <w:bCs/>
                <w:sz w:val="24"/>
                <w:lang w:eastAsia="zh-CN"/>
              </w:rPr>
              <w:t xml:space="preserve"> </w:t>
            </w:r>
          </w:p>
          <w:p>
            <w:pPr>
              <w:ind w:firstLine="4322" w:firstLineChars="1800"/>
              <w:rPr>
                <w:rFonts w:hint="eastAsia" w:ascii="微软雅黑" w:hAnsi="微软雅黑" w:eastAsia="微软雅黑" w:cs="微软雅黑"/>
                <w:b/>
                <w:bCs/>
                <w:sz w:val="24"/>
                <w:lang w:eastAsia="zh-CN"/>
              </w:rPr>
            </w:pPr>
          </w:p>
          <w:p>
            <w:pPr>
              <w:ind w:firstLine="4322" w:firstLineChars="1800"/>
              <w:rPr>
                <w:rFonts w:hint="eastAsia" w:ascii="微软雅黑" w:hAnsi="微软雅黑" w:eastAsia="微软雅黑" w:cs="微软雅黑"/>
                <w:b/>
                <w:bCs/>
                <w:sz w:val="24"/>
                <w:lang w:eastAsia="zh-CN"/>
              </w:rPr>
            </w:pPr>
          </w:p>
          <w:p>
            <w:pPr>
              <w:ind w:firstLine="4322" w:firstLineChars="1800"/>
              <w:rPr>
                <w:b/>
                <w:bCs/>
                <w:sz w:val="24"/>
                <w:lang w:eastAsia="zh-CN"/>
              </w:rPr>
            </w:pPr>
            <w:r>
              <w:rPr>
                <w:rFonts w:hint="eastAsia" w:ascii="微软雅黑" w:hAnsi="微软雅黑" w:eastAsia="微软雅黑" w:cs="微软雅黑"/>
                <w:b/>
                <w:bCs/>
                <w:sz w:val="24"/>
                <w:lang w:eastAsia="zh-CN"/>
              </w:rPr>
              <w:t>东</w:t>
            </w:r>
            <w:r>
              <w:rPr>
                <w:rFonts w:hint="eastAsia" w:ascii="宋体" w:hAnsi="宋体"/>
                <w:b/>
                <w:bCs/>
                <w:sz w:val="24"/>
                <w:lang w:eastAsia="zh-CN"/>
              </w:rPr>
              <w:t>北财经大学继续教育学院</w:t>
            </w:r>
          </w:p>
          <w:p>
            <w:pPr>
              <w:ind w:firstLine="1285"/>
              <w:rPr>
                <w:b/>
                <w:bCs/>
                <w:lang w:eastAsia="zh-CN"/>
              </w:rPr>
            </w:pPr>
          </w:p>
          <w:p>
            <w:pPr>
              <w:ind w:firstLine="1285"/>
              <w:rPr>
                <w:b/>
                <w:bCs/>
              </w:rPr>
            </w:pPr>
            <w:r>
              <w:rPr>
                <w:b/>
                <w:bCs/>
                <w:lang w:eastAsia="zh-CN"/>
              </w:rPr>
              <w:t xml:space="preserve">                                   </w:t>
            </w:r>
            <w:r>
              <w:rPr>
                <w:rFonts w:hint="eastAsia"/>
                <w:b/>
                <w:bCs/>
                <w:lang w:eastAsia="zh-CN"/>
              </w:rPr>
              <w:t xml:space="preserve">       </w:t>
            </w:r>
            <w:r>
              <w:rPr>
                <w:rFonts w:hint="eastAsia" w:eastAsia="宋体"/>
                <w:b/>
                <w:bCs/>
                <w:lang w:eastAsia="zh-CN"/>
              </w:rPr>
              <w:t xml:space="preserve">          </w:t>
            </w:r>
            <w:r>
              <w:rPr>
                <w:rFonts w:hint="eastAsia"/>
                <w:b/>
                <w:bCs/>
                <w:lang w:eastAsia="zh-CN"/>
              </w:rPr>
              <w:t xml:space="preserve"> </w:t>
            </w:r>
            <w:r>
              <w:rPr>
                <w:rFonts w:hint="eastAsia"/>
                <w:b/>
                <w:bCs/>
              </w:rPr>
              <w:t>院（系）印章：</w:t>
            </w:r>
          </w:p>
          <w:p>
            <w:pPr>
              <w:wordWrap w:val="0"/>
              <w:ind w:firstLine="1285"/>
              <w:jc w:val="right"/>
              <w:rPr>
                <w:b/>
                <w:bCs/>
              </w:rPr>
            </w:pPr>
          </w:p>
          <w:p>
            <w:pPr>
              <w:ind w:firstLine="1285"/>
              <w:rPr>
                <w:b/>
                <w:bCs/>
              </w:rPr>
            </w:pPr>
            <w:r>
              <w:rPr>
                <w:rFonts w:hint="eastAsia"/>
                <w:b/>
                <w:bCs/>
              </w:rPr>
              <w:t xml:space="preserve">                                         </w:t>
            </w:r>
            <w:r>
              <w:rPr>
                <w:b/>
                <w:bCs/>
              </w:rPr>
              <w:t xml:space="preserve">                     </w:t>
            </w:r>
            <w:r>
              <w:rPr>
                <w:rFonts w:hint="eastAsia" w:eastAsia="宋体"/>
                <w:b/>
                <w:bCs/>
                <w:lang w:eastAsia="zh-CN"/>
              </w:rPr>
              <w:t xml:space="preserve">    </w:t>
            </w:r>
            <w:r>
              <w:rPr>
                <w:rFonts w:hint="eastAsia"/>
                <w:b/>
                <w:bCs/>
              </w:rPr>
              <w:t xml:space="preserve">年  </w:t>
            </w:r>
            <w:r>
              <w:rPr>
                <w:rFonts w:hint="eastAsia" w:eastAsia="宋体"/>
                <w:b/>
                <w:bCs/>
                <w:lang w:eastAsia="zh-CN"/>
              </w:rPr>
              <w:t xml:space="preserve">    </w:t>
            </w:r>
            <w:r>
              <w:rPr>
                <w:rFonts w:hint="eastAsia"/>
                <w:b/>
                <w:bCs/>
              </w:rPr>
              <w:t xml:space="preserve"> 月 </w:t>
            </w:r>
            <w:r>
              <w:rPr>
                <w:rFonts w:hint="eastAsia" w:eastAsia="宋体"/>
                <w:b/>
                <w:bCs/>
                <w:lang w:eastAsia="zh-CN"/>
              </w:rPr>
              <w:t xml:space="preserve">   </w:t>
            </w:r>
            <w:r>
              <w:rPr>
                <w:rFonts w:hint="eastAsia"/>
                <w:b/>
                <w:bCs/>
              </w:rPr>
              <w:t xml:space="preserve">  日</w:t>
            </w:r>
          </w:p>
          <w:p>
            <w:pPr>
              <w:ind w:firstLine="1767"/>
              <w:jc w:val="right"/>
              <w:rPr>
                <w:rFonts w:ascii="黑体" w:hAnsi="宋体" w:eastAsia="黑体"/>
                <w:b/>
                <w:bCs/>
                <w:sz w:val="44"/>
                <w:szCs w:val="44"/>
                <w:u w:val="single"/>
              </w:rPr>
            </w:pPr>
          </w:p>
        </w:tc>
      </w:tr>
    </w:tbl>
    <w:p>
      <w:pPr>
        <w:ind w:firstLine="1760"/>
        <w:rPr>
          <w:rFonts w:ascii="黑体" w:eastAsia="黑体"/>
          <w:sz w:val="44"/>
          <w:szCs w:val="44"/>
        </w:rPr>
      </w:pPr>
    </w:p>
    <w:p>
      <w:pPr>
        <w:pStyle w:val="2"/>
        <w:spacing w:line="268" w:lineRule="auto"/>
      </w:pPr>
    </w:p>
    <w:p>
      <w:pPr>
        <w:pStyle w:val="2"/>
      </w:pPr>
    </w:p>
    <w:sectPr>
      <w:footerReference r:id="rId3" w:type="default"/>
      <w:pgSz w:w="11906" w:h="16839"/>
      <w:pgMar w:top="1431" w:right="1503" w:bottom="400" w:left="1559"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ind w:firstLine="80"/>
      <w:rPr>
        <w:sz w:val="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1"/>
  <w:bordersDoNotSurroundFooter w:val="1"/>
  <w:documentProtection w:enforcement="0"/>
  <w:defaultTabStop w:val="420"/>
  <w:characterSpacingControl w:val="doNotCompress"/>
  <w:compat>
    <w:spaceForUL/>
    <w:ulTrailSpace/>
    <w:useFELayout/>
    <w:compatSetting w:name="compatibilityMode" w:uri="http://schemas.microsoft.com/office/word" w:val="12"/>
  </w:compat>
  <w:docVars>
    <w:docVar w:name="commondata" w:val="eyJoZGlkIjoiMjlkNzUxYjg3YzA3NjdlMmY3NDhlMWU5YTQ5NzBhN2UifQ=="/>
  </w:docVars>
  <w:rsids>
    <w:rsidRoot w:val="00FD4EC2"/>
    <w:rsid w:val="000055E9"/>
    <w:rsid w:val="002024FD"/>
    <w:rsid w:val="0050419B"/>
    <w:rsid w:val="00833056"/>
    <w:rsid w:val="00A50DEF"/>
    <w:rsid w:val="00EA2025"/>
    <w:rsid w:val="00FD4EC2"/>
    <w:rsid w:val="04A14B9C"/>
    <w:rsid w:val="0681321C"/>
    <w:rsid w:val="06B053D4"/>
    <w:rsid w:val="09DA605E"/>
    <w:rsid w:val="101F28FA"/>
    <w:rsid w:val="11D0794A"/>
    <w:rsid w:val="1246040D"/>
    <w:rsid w:val="130D64C4"/>
    <w:rsid w:val="14776900"/>
    <w:rsid w:val="1A135BBE"/>
    <w:rsid w:val="1C3A5CE8"/>
    <w:rsid w:val="1FD33D46"/>
    <w:rsid w:val="21A04A20"/>
    <w:rsid w:val="24322722"/>
    <w:rsid w:val="27307219"/>
    <w:rsid w:val="2762596F"/>
    <w:rsid w:val="2C505C10"/>
    <w:rsid w:val="310313BC"/>
    <w:rsid w:val="31ED6135"/>
    <w:rsid w:val="33631C22"/>
    <w:rsid w:val="3637100A"/>
    <w:rsid w:val="397948C9"/>
    <w:rsid w:val="3B992EC6"/>
    <w:rsid w:val="3F141221"/>
    <w:rsid w:val="3FC96413"/>
    <w:rsid w:val="42D50A05"/>
    <w:rsid w:val="455A2BB0"/>
    <w:rsid w:val="50B53F8A"/>
    <w:rsid w:val="55170F50"/>
    <w:rsid w:val="55B06DD3"/>
    <w:rsid w:val="5CBD1826"/>
    <w:rsid w:val="60381ACE"/>
    <w:rsid w:val="677965EB"/>
    <w:rsid w:val="6AE5235F"/>
    <w:rsid w:val="6D3666AC"/>
    <w:rsid w:val="771F487B"/>
    <w:rsid w:val="77704F3D"/>
    <w:rsid w:val="7976247E"/>
    <w:rsid w:val="7A8B0BA1"/>
    <w:rsid w:val="7B52567E"/>
    <w:rsid w:val="7DE94F01"/>
    <w:rsid w:val="7E257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semiHidden/>
    <w:qFormat/>
    <w:uiPriority w:val="0"/>
  </w:style>
  <w:style w:type="paragraph" w:styleId="3">
    <w:name w:val="footer"/>
    <w:basedOn w:val="1"/>
    <w:autoRedefine/>
    <w:unhideWhenUsed/>
    <w:qFormat/>
    <w:uiPriority w:val="99"/>
    <w:pPr>
      <w:tabs>
        <w:tab w:val="center" w:pos="4153"/>
        <w:tab w:val="right" w:pos="8306"/>
      </w:tabs>
    </w:pPr>
    <w:rPr>
      <w:rFonts w:ascii="Calibri" w:hAnsi="Calibri"/>
      <w:sz w:val="18"/>
      <w:szCs w:val="18"/>
    </w:rPr>
  </w:style>
  <w:style w:type="paragraph" w:styleId="4">
    <w:name w:val="header"/>
    <w:basedOn w:val="1"/>
    <w:link w:val="9"/>
    <w:autoRedefine/>
    <w:qFormat/>
    <w:uiPriority w:val="0"/>
    <w:pPr>
      <w:pBdr>
        <w:bottom w:val="single" w:color="auto" w:sz="6" w:space="1"/>
      </w:pBdr>
      <w:tabs>
        <w:tab w:val="center" w:pos="4153"/>
        <w:tab w:val="right" w:pos="8306"/>
      </w:tabs>
      <w:jc w:val="center"/>
    </w:pPr>
    <w:rPr>
      <w:sz w:val="18"/>
      <w:szCs w:val="18"/>
    </w:rPr>
  </w:style>
  <w:style w:type="character" w:styleId="7">
    <w:name w:val="page number"/>
    <w:basedOn w:val="6"/>
    <w:autoRedefine/>
    <w:qFormat/>
    <w:uiPriority w:val="0"/>
  </w:style>
  <w:style w:type="table" w:customStyle="1" w:styleId="8">
    <w:name w:val="Table Normal"/>
    <w:autoRedefine/>
    <w:semiHidden/>
    <w:unhideWhenUsed/>
    <w:qFormat/>
    <w:uiPriority w:val="0"/>
    <w:tblPr>
      <w:tblCellMar>
        <w:top w:w="0" w:type="dxa"/>
        <w:left w:w="0" w:type="dxa"/>
        <w:bottom w:w="0" w:type="dxa"/>
        <w:right w:w="0" w:type="dxa"/>
      </w:tblCellMar>
    </w:tblPr>
  </w:style>
  <w:style w:type="character" w:customStyle="1" w:styleId="9">
    <w:name w:val="页眉 Char"/>
    <w:basedOn w:val="6"/>
    <w:link w:val="4"/>
    <w:autoRedefine/>
    <w:qFormat/>
    <w:uiPriority w:val="0"/>
    <w:rPr>
      <w:rFonts w:eastAsia="Arial"/>
      <w:snapToGrid w:val="0"/>
      <w:color w:val="000000"/>
      <w:sz w:val="18"/>
      <w:szCs w:val="18"/>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03DB28-C9AF-4911-8256-2D740237B43E}">
  <ds:schemaRefs/>
</ds:datastoreItem>
</file>

<file path=docProps/app.xml><?xml version="1.0" encoding="utf-8"?>
<Properties xmlns="http://schemas.openxmlformats.org/officeDocument/2006/extended-properties" xmlns:vt="http://schemas.openxmlformats.org/officeDocument/2006/docPropsVTypes">
  <Template>Normal</Template>
  <Pages>12</Pages>
  <Words>2130</Words>
  <Characters>2194</Characters>
  <Lines>84</Lines>
  <Paragraphs>80</Paragraphs>
  <TotalTime>5</TotalTime>
  <ScaleCrop>false</ScaleCrop>
  <LinksUpToDate>false</LinksUpToDate>
  <CharactersWithSpaces>4244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2023-12-28T14:57:00Z</dcterms:created>
  <dc:creator>艾钰</dc:creator>
  <cp:lastModifiedBy>hp</cp:lastModifiedBy>
  <dcterms:modified xsi:type="dcterms:W3CDTF">2024-02-23T03:08:15Z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2023-12-29T13:51:37Z</vt:filetime>
  </property>
  <property fmtid="{D5CDD505-2E9C-101B-9397-08002B2CF9AE}" pid="4" name="KSOProductBuildVer">
    <vt:lpwstr>2052-12.1.0.16388</vt:lpwstr>
  </property>
  <property fmtid="{D5CDD505-2E9C-101B-9397-08002B2CF9AE}" pid="5" name="ICV">
    <vt:lpwstr>C9030F9BB48640E5BB228C5162074CF1_13</vt:lpwstr>
  </property>
</Properties>
</file>