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2B4FA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关于管理系统中计算机应用的免考通告</w:t>
      </w:r>
    </w:p>
    <w:p w14:paraId="660F4547">
      <w:pPr>
        <w:jc w:val="center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根据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《江苏省2025年下半年高等教育自学考试课程免考申请通告》</w:t>
      </w:r>
    </w:p>
    <w:p w14:paraId="01898F47">
      <w:pPr>
        <w:jc w:val="center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在江苏省参加全国计算机等级考试（NCRE）的考生使用合格证书申请</w:t>
      </w: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00018</w:t>
      </w:r>
    </w:p>
    <w:p w14:paraId="2B08B37D">
      <w:pPr>
        <w:jc w:val="center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00019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、</w:t>
      </w: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00051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、</w:t>
      </w: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00052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课程免考的，须按以下任一流程进行免考：</w:t>
      </w:r>
    </w:p>
    <w:p w14:paraId="0408CE77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进入“</w:t>
      </w: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2025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年下半年社会自考免考”项目，如符合免考条件，系统将以弹窗形式提醒，点击弹窗页面中的</w:t>
      </w: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“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确认免考课程</w:t>
      </w: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” 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按钮完成申请，并实时获取免考审核结果（功能长期开放，审核结果即时生效）。（见图</w:t>
      </w: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266690" cy="2355215"/>
            <wp:effectExtent l="0" t="0" r="6350" b="698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55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图</w:t>
      </w: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2</w:t>
      </w:r>
    </w:p>
    <w:p w14:paraId="521953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选择证书类→勾选出现的信息→勾选后点击蓝色按钮（见图</w:t>
      </w: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）→直接得到免考审核结果。</w:t>
      </w:r>
    </w:p>
    <w:p w14:paraId="1CA0DAF5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266690" cy="2355215"/>
            <wp:effectExtent l="0" t="0" r="6350" b="6985"/>
            <wp:docPr id="5" name="图片 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55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C0BE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图</w:t>
      </w: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3</w:t>
      </w:r>
    </w:p>
    <w:p w14:paraId="3F9903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通告详情请见：https://mp.weixin.qq.com/s/pmSKlfByoS0-8M61w6EwcA</w:t>
      </w:r>
    </w:p>
    <w:p w14:paraId="2F0749BD">
      <w:pPr>
        <w:jc w:val="both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36E58"/>
    <w:rsid w:val="06D93C90"/>
    <w:rsid w:val="6606700A"/>
    <w:rsid w:val="66A3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322</Characters>
  <Lines>0</Lines>
  <Paragraphs>0</Paragraphs>
  <TotalTime>9</TotalTime>
  <ScaleCrop>false</ScaleCrop>
  <LinksUpToDate>false</LinksUpToDate>
  <CharactersWithSpaces>331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2025-09-03T08:39:00Z</dcterms:created>
  <dc:creator>这么僵硬吗</dc:creator>
  <cp:lastModifiedBy>准备</cp:lastModifiedBy>
  <dcterms:modified xsi:type="dcterms:W3CDTF">2025-09-11T02:35:31Z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46B2159BFE0E468EB9E15B5289B8A4BE_13</vt:lpwstr>
  </property>
  <property fmtid="{D5CDD505-2E9C-101B-9397-08002B2CF9AE}" pid="4" name="KSOTemplateDocerSaveRecord">
    <vt:lpwstr>eyJoZGlkIjoiNWJmNTkyNzU3ZWYyNDkzMTNmMzAyY2ZkNGUzMDY1ZGMiLCJ1c2VySWQiOiIxMTMxNzQxMjgyIn0=</vt:lpwstr>
  </property>
</Properties>
</file>