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4F24D">
      <w:pPr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t>附件二：</w:t>
      </w:r>
      <w:r>
        <w:rPr>
          <w:rFonts w:hint="eastAsia" w:ascii="华文仿宋" w:hAnsi="华文仿宋" w:eastAsia="华文仿宋" w:cs="华文仿宋"/>
        </w:rPr>
        <w:t xml:space="preserve"> </w:t>
      </w:r>
    </w:p>
    <w:p w14:paraId="7FACD630">
      <w:pPr>
        <w:jc w:val="center"/>
        <w:rPr>
          <w:rFonts w:hint="eastAsia" w:ascii="华文仿宋" w:hAnsi="华文仿宋" w:eastAsia="华文仿宋" w:cs="华文仿宋"/>
          <w:b/>
          <w:bCs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考生须知</w:t>
      </w:r>
    </w:p>
    <w:p w14:paraId="24F954F5">
      <w:pPr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一、考试当天必须按规定的时间（上午</w:t>
      </w:r>
      <w:r>
        <w:rPr>
          <w:rFonts w:hint="eastAsia" w:ascii="华文仿宋" w:hAnsi="华文仿宋" w:eastAsia="华文仿宋" w:cs="华文仿宋"/>
          <w:sz w:val="28"/>
          <w:szCs w:val="28"/>
        </w:rPr>
        <w:t>8</w:t>
      </w:r>
      <w:r>
        <w:rPr>
          <w:rFonts w:hint="eastAsia" w:ascii="华文仿宋" w:hAnsi="华文仿宋" w:eastAsia="华文仿宋" w:cs="华文仿宋"/>
          <w:sz w:val="28"/>
          <w:szCs w:val="28"/>
        </w:rPr>
        <w:t>：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28"/>
          <w:szCs w:val="28"/>
        </w:rPr>
        <w:t>0</w:t>
      </w:r>
      <w:r>
        <w:rPr>
          <w:rFonts w:hint="eastAsia" w:ascii="华文仿宋" w:hAnsi="华文仿宋" w:eastAsia="华文仿宋" w:cs="华文仿宋"/>
          <w:sz w:val="28"/>
          <w:szCs w:val="28"/>
        </w:rPr>
        <w:t>开始）入场，考试开始</w:t>
      </w:r>
      <w:r>
        <w:rPr>
          <w:rFonts w:hint="eastAsia" w:ascii="华文仿宋" w:hAnsi="华文仿宋" w:eastAsia="华文仿宋" w:cs="华文仿宋"/>
          <w:sz w:val="28"/>
          <w:szCs w:val="28"/>
        </w:rPr>
        <w:t>15</w:t>
      </w:r>
      <w:r>
        <w:rPr>
          <w:rFonts w:hint="eastAsia" w:ascii="华文仿宋" w:hAnsi="华文仿宋" w:eastAsia="华文仿宋" w:cs="华文仿宋"/>
          <w:sz w:val="28"/>
          <w:szCs w:val="28"/>
        </w:rPr>
        <w:t>分钟（即上午</w:t>
      </w:r>
      <w:r>
        <w:rPr>
          <w:rFonts w:hint="eastAsia" w:ascii="华文仿宋" w:hAnsi="华文仿宋" w:eastAsia="华文仿宋" w:cs="华文仿宋"/>
          <w:sz w:val="28"/>
          <w:szCs w:val="28"/>
        </w:rPr>
        <w:t>9</w:t>
      </w:r>
      <w:r>
        <w:rPr>
          <w:rFonts w:hint="eastAsia" w:ascii="华文仿宋" w:hAnsi="华文仿宋" w:eastAsia="华文仿宋" w:cs="华文仿宋"/>
          <w:sz w:val="28"/>
          <w:szCs w:val="28"/>
        </w:rPr>
        <w:t>：</w:t>
      </w:r>
      <w:r>
        <w:rPr>
          <w:rFonts w:hint="eastAsia" w:ascii="华文仿宋" w:hAnsi="华文仿宋" w:eastAsia="华文仿宋" w:cs="华文仿宋"/>
          <w:sz w:val="28"/>
          <w:szCs w:val="28"/>
        </w:rPr>
        <w:t>15</w:t>
      </w:r>
      <w:r>
        <w:rPr>
          <w:rFonts w:hint="eastAsia" w:ascii="华文仿宋" w:hAnsi="华文仿宋" w:eastAsia="华文仿宋" w:cs="华文仿宋"/>
          <w:sz w:val="28"/>
          <w:szCs w:val="28"/>
        </w:rPr>
        <w:t>）后，禁止入场。</w:t>
      </w:r>
    </w:p>
    <w:p w14:paraId="5583B40D">
      <w:pPr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二、任何书籍、笔记、资料、报刊、草稿纸以及各种无线通信工具（移动电话）、电子记事本等与考试无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28"/>
          <w:szCs w:val="28"/>
        </w:rPr>
        <w:t>关的物品不得带入考场，一经发现，将按违规处理，成绩无效。</w:t>
      </w:r>
    </w:p>
    <w:p w14:paraId="7ADD4EBA">
      <w:pPr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三、本次考试采取随机分配试卷的方式发放，考生只能在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规定作答的</w:t>
      </w:r>
      <w:r>
        <w:rPr>
          <w:rFonts w:hint="eastAsia" w:ascii="华文仿宋" w:hAnsi="华文仿宋" w:eastAsia="华文仿宋" w:cs="华文仿宋"/>
          <w:sz w:val="28"/>
          <w:szCs w:val="28"/>
        </w:rPr>
        <w:t>位置书写或答题。不按规定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要求作答</w:t>
      </w:r>
      <w:r>
        <w:rPr>
          <w:rFonts w:hint="eastAsia" w:ascii="华文仿宋" w:hAnsi="华文仿宋" w:eastAsia="华文仿宋" w:cs="华文仿宋"/>
          <w:sz w:val="28"/>
          <w:szCs w:val="28"/>
        </w:rPr>
        <w:t>的，一律无效。</w:t>
      </w:r>
    </w:p>
    <w:p w14:paraId="3A4FE282">
      <w:pPr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四、考生应自觉遵守考试纪律，诚信应考，拒绝作弊行为，保持良好考试秩序。实施作弊行为一经发现将按违规处理取消成绩。</w:t>
      </w:r>
    </w:p>
    <w:p w14:paraId="27EA9A4F">
      <w:pPr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五、试题在考试期间仍属秘密材料，任何人不得拍摄、不得上网、不得向考场外泄露，违者将按学校有关规定严肃处理。</w:t>
      </w:r>
    </w:p>
    <w:p w14:paraId="01BFFB10">
      <w:pPr>
        <w:ind w:firstLine="560" w:firstLineChars="200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六、</w:t>
      </w:r>
      <w:r>
        <w:rPr>
          <w:rFonts w:hint="eastAsia" w:ascii="华文仿宋" w:hAnsi="华文仿宋" w:eastAsia="华文仿宋" w:cs="华文仿宋"/>
          <w:sz w:val="28"/>
          <w:szCs w:val="28"/>
        </w:rPr>
        <w:t>考生不得提前交卷离场，中途离场按作弊处理，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lang w:val="en-US" w:eastAsia="zh-CN"/>
        </w:rPr>
        <w:t>本次考试</w:t>
      </w: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成绩无效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FlMjEwNDA4ZjViYjRkZDFiZTQ5NDMyYTg3ZTQ2ODIifQ=="/>
  </w:docVars>
  <w:rsids>
    <w:rsidRoot w:val="00F1045F"/>
    <w:rsid w:val="007313E5"/>
    <w:rsid w:val="00791720"/>
    <w:rsid w:val="00F1045F"/>
    <w:rsid w:val="10D81BCE"/>
    <w:rsid w:val="2606483B"/>
    <w:rsid w:val="46B43DEC"/>
    <w:rsid w:val="6790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327</Characters>
  <Lines>3</Lines>
  <Paragraphs>1</Paragraphs>
  <TotalTime>60</TotalTime>
  <ScaleCrop>false</ScaleCrop>
  <LinksUpToDate>false</LinksUpToDate>
  <CharactersWithSpaces>328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2022-11-16T02:28:00Z</dcterms:created>
  <dc:creator>49316798@qq.com</dc:creator>
  <cp:lastModifiedBy>xiaomi</cp:lastModifiedBy>
  <dcterms:modified xsi:type="dcterms:W3CDTF">2024-10-14T07:46:59Z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116BCF5B2FFF4F269D3DA488A585B3EA_12</vt:lpwstr>
  </property>
</Properties>
</file>